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55.95pt;margin-top:133.9pt;width:357.85pt;height:153.85pt;z-index:-251658240;mso-position-horizontal-relative:page;mso-position-vertical-relative:page;z-index:-251658752" fillcolor="#0A090C" stroked="f"/>
        </w:pict>
      </w:r>
    </w:p>
    <w:p>
      <w:pPr>
        <w:pStyle w:val="Style2"/>
        <w:framePr w:wrap="none" w:vAnchor="page" w:hAnchor="page" w:x="1120" w:y="331"/>
        <w:widowControl w:val="0"/>
        <w:keepNext w:val="0"/>
        <w:keepLines w:val="0"/>
        <w:shd w:val="clear" w:color="auto" w:fill="auto"/>
        <w:bidi w:val="0"/>
        <w:jc w:val="left"/>
        <w:spacing w:before="0" w:after="0"/>
        <w:ind w:left="0" w:right="0" w:firstLine="0"/>
      </w:pPr>
      <w:r>
        <w:rPr>
          <w:rStyle w:val="CharStyle4"/>
          <w:b/>
          <w:bCs/>
        </w:rPr>
        <w:t>OFFICIAL INTERNATIONAL PUBLICATION OF THE ASSOCIATED LOCKSMITHS OF AMERICA, INC</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5.95pt;margin-top:9.35pt;width:577.9pt;height:770.9pt;z-index:-251658751;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70.15pt;margin-top:744.1pt;width:576.95pt;height:28.15pt;z-index:-251658240;mso-position-horizontal-relative:page;mso-position-vertical-relative:page;z-index:-251658750" fillcolor="#261617" stroked="f"/>
        </w:pict>
      </w:r>
      <w:r>
        <w:pict>
          <v:rect style="position:absolute;margin-left:578pt;margin-top:558.55pt;width:7.9pt;height:54.7pt;z-index:-251658240;mso-position-horizontal-relative:page;mso-position-vertical-relative:page;z-index:-251658749" fillcolor="#281818" stroked="f"/>
        </w:pict>
      </w:r>
      <w:r>
        <w:pict>
          <v:rect style="position:absolute;margin-left:539.35pt;margin-top:570.35pt;width:8.9pt;height:42.95pt;z-index:-251658240;mso-position-horizontal-relative:page;mso-position-vertical-relative:page;z-index:-251658748" fillcolor="#281818" stroked="f"/>
        </w:pict>
      </w:r>
    </w:p>
    <w:p>
      <w:pPr>
        <w:pStyle w:val="Style5"/>
        <w:framePr w:w="10968" w:h="2339" w:hRule="exact" w:wrap="none" w:vAnchor="page" w:hAnchor="page" w:x="1404" w:y="270"/>
        <w:widowControl w:val="0"/>
        <w:keepNext w:val="0"/>
        <w:keepLines w:val="0"/>
        <w:shd w:val="clear" w:color="auto" w:fill="auto"/>
        <w:bidi w:val="0"/>
        <w:jc w:val="left"/>
        <w:spacing w:before="0" w:after="88"/>
        <w:ind w:left="3440" w:right="0" w:firstLine="3460"/>
      </w:pPr>
      <w:r>
        <w:rPr>
          <w:rStyle w:val="CharStyle7"/>
          <w:b/>
          <w:bCs/>
        </w:rPr>
        <w:t xml:space="preserve">.S. and Canada using the </w:t>
      </w:r>
      <w:r>
        <w:rPr>
          <w:rStyle w:val="CharStyle8"/>
          <w:b/>
          <w:bCs/>
        </w:rPr>
        <w:t xml:space="preserve">Sft|fUR£ </w:t>
      </w:r>
      <w:r>
        <w:rPr>
          <w:rStyle w:val="CharStyle7"/>
          <w:b/>
          <w:bCs/>
        </w:rPr>
        <w:t xml:space="preserve">? Web users accessing the Web </w:t>
      </w:r>
      <w:r>
        <w:rPr>
          <w:lang w:val="en-US" w:eastAsia="en-US" w:bidi="en-US"/>
          <w:w w:val="100"/>
          <w:spacing w:val="0"/>
          <w:color w:val="000000"/>
          <w:position w:val="0"/>
        </w:rPr>
        <w:t xml:space="preserve">^ </w:t>
      </w:r>
      <w:r>
        <w:rPr>
          <w:rStyle w:val="CharStyle8"/>
          <w:b/>
          <w:bCs/>
        </w:rPr>
        <w:t xml:space="preserve">ig^gitprddu’pts </w:t>
      </w:r>
      <w:r>
        <w:rPr>
          <w:rStyle w:val="CharStyle7"/>
          <w:b/>
          <w:bCs/>
        </w:rPr>
        <w:t>and services...</w:t>
      </w:r>
    </w:p>
    <w:p>
      <w:pPr>
        <w:pStyle w:val="Style9"/>
        <w:framePr w:w="10968" w:h="2339" w:hRule="exact" w:wrap="none" w:vAnchor="page" w:hAnchor="page" w:x="1404" w:y="270"/>
        <w:widowControl w:val="0"/>
        <w:keepNext w:val="0"/>
        <w:keepLines w:val="0"/>
        <w:shd w:val="clear" w:color="auto" w:fill="auto"/>
        <w:bidi w:val="0"/>
        <w:spacing w:before="0" w:after="216"/>
        <w:ind w:left="0" w:right="220" w:firstLine="0"/>
      </w:pPr>
      <w:bookmarkStart w:id="0" w:name="bookmark0"/>
      <w:r>
        <w:rPr>
          <w:rStyle w:val="CharStyle11"/>
        </w:rPr>
        <w:t>MaslESS^i^^BOIo</w:t>
      </w:r>
      <w:r>
        <w:rPr>
          <w:rStyle w:val="CharStyle12"/>
        </w:rPr>
        <w:t>ii</w:t>
      </w:r>
      <w:r>
        <w:rPr>
          <w:rStyle w:val="CharStyle11"/>
        </w:rPr>
        <w:t>feriii</w:t>
      </w:r>
      <w:r>
        <w:rPr>
          <w:rStyle w:val="CharStyle12"/>
        </w:rPr>
        <w:t xml:space="preserve">ea </w:t>
      </w:r>
      <w:r>
        <w:rPr>
          <w:rStyle w:val="CharStyle13"/>
        </w:rPr>
        <w:t>of networking! .</w:t>
      </w:r>
      <w:bookmarkEnd w:id="0"/>
    </w:p>
    <w:p>
      <w:pPr>
        <w:pStyle w:val="Style14"/>
        <w:framePr w:w="10968" w:h="2339" w:hRule="exact" w:wrap="none" w:vAnchor="page" w:hAnchor="page" w:x="1404" w:y="270"/>
        <w:tabs>
          <w:tab w:leader="none" w:pos="6726" w:val="left"/>
          <w:tab w:leader="none" w:pos="8713" w:val="left"/>
        </w:tabs>
        <w:widowControl w:val="0"/>
        <w:keepNext w:val="0"/>
        <w:keepLines w:val="0"/>
        <w:shd w:val="clear" w:color="auto" w:fill="auto"/>
        <w:bidi w:val="0"/>
        <w:spacing w:before="0" w:after="0"/>
        <w:ind w:left="4040" w:right="0" w:firstLine="0"/>
      </w:pPr>
      <w:r>
        <w:rPr>
          <w:rStyle w:val="CharStyle16"/>
        </w:rPr>
        <w:t>,</w:t>
      </w:r>
      <w:r>
        <w:rPr>
          <w:lang w:val="en-US" w:eastAsia="en-US" w:bidi="en-US"/>
          <w:w w:val="100"/>
          <w:spacing w:val="0"/>
          <w:color w:val="000000"/>
          <w:position w:val="0"/>
        </w:rPr>
        <w:t xml:space="preserve"> </w:t>
      </w:r>
      <w:r>
        <w:rPr>
          <w:rStyle w:val="CharStyle17"/>
        </w:rPr>
        <w:t>Mi*"</w:t>
      </w:r>
      <w:r>
        <w:rPr>
          <w:lang w:val="en-US" w:eastAsia="en-US" w:bidi="en-US"/>
          <w:w w:val="100"/>
          <w:spacing w:val="0"/>
          <w:color w:val="000000"/>
          <w:position w:val="0"/>
        </w:rPr>
        <w:t>*</w:t>
      </w:r>
      <w:r>
        <w:rPr>
          <w:lang w:val="en-US" w:eastAsia="en-US" w:bidi="en-US"/>
          <w:vertAlign w:val="superscript"/>
          <w:w w:val="100"/>
          <w:spacing w:val="0"/>
          <w:color w:val="000000"/>
          <w:position w:val="0"/>
        </w:rPr>
        <w:t>;;r</w:t>
      </w:r>
      <w:r>
        <w:rPr>
          <w:lang w:val="en-US" w:eastAsia="en-US" w:bidi="en-US"/>
          <w:w w:val="100"/>
          <w:spacing w:val="0"/>
          <w:color w:val="000000"/>
          <w:position w:val="0"/>
        </w:rPr>
        <w:tab/>
        <w:t>‘ *</w:t>
        <w:tab/>
        <w:t>__</w:t>
      </w:r>
    </w:p>
    <w:p>
      <w:pPr>
        <w:framePr w:wrap="none" w:vAnchor="page" w:hAnchor="page" w:x="6017" w:y="8396"/>
        <w:widowControl w:val="0"/>
      </w:pPr>
    </w:p>
    <w:p>
      <w:pPr>
        <w:pStyle w:val="Style20"/>
        <w:framePr w:w="1699" w:h="2966" w:hRule="exact" w:wrap="none" w:vAnchor="page" w:hAnchor="page" w:x="1994" w:y="9801"/>
        <w:widowControl w:val="0"/>
        <w:keepNext w:val="0"/>
        <w:keepLines w:val="0"/>
        <w:shd w:val="clear" w:color="auto" w:fill="auto"/>
        <w:bidi w:val="0"/>
        <w:jc w:val="left"/>
        <w:spacing w:before="0" w:after="0"/>
        <w:ind w:left="0" w:right="0" w:firstLine="0"/>
      </w:pPr>
      <w:r>
        <w:rPr>
          <w:rStyle w:val="CharStyle22"/>
          <w:b/>
          <w:bCs/>
        </w:rPr>
        <w:t>Resource Search Library Forums Links</w:t>
      </w:r>
    </w:p>
    <w:p>
      <w:pPr>
        <w:pStyle w:val="Style20"/>
        <w:framePr w:w="1699" w:h="2966" w:hRule="exact" w:wrap="none" w:vAnchor="page" w:hAnchor="page" w:x="1994" w:y="9801"/>
        <w:widowControl w:val="0"/>
        <w:keepNext w:val="0"/>
        <w:keepLines w:val="0"/>
        <w:shd w:val="clear" w:color="auto" w:fill="26191F"/>
        <w:bidi w:val="0"/>
        <w:jc w:val="left"/>
        <w:spacing w:before="0" w:after="0"/>
        <w:ind w:left="0" w:right="0" w:firstLine="0"/>
      </w:pPr>
      <w:r>
        <w:rPr>
          <w:rStyle w:val="CharStyle22"/>
          <w:b/>
          <w:bCs/>
          <w:color w:val="FFFFFF"/>
        </w:rPr>
        <w:t>Member Index Press Releases</w:t>
      </w:r>
    </w:p>
    <w:p>
      <w:pPr>
        <w:pStyle w:val="Style20"/>
        <w:framePr w:w="1699" w:h="2966" w:hRule="exact" w:wrap="none" w:vAnchor="page" w:hAnchor="page" w:x="1994" w:y="9801"/>
        <w:widowControl w:val="0"/>
        <w:keepNext w:val="0"/>
        <w:keepLines w:val="0"/>
        <w:shd w:val="clear" w:color="auto" w:fill="26191F"/>
        <w:bidi w:val="0"/>
        <w:jc w:val="left"/>
        <w:spacing w:before="0" w:after="0" w:line="332" w:lineRule="exact"/>
        <w:ind w:left="0" w:right="0" w:firstLine="0"/>
      </w:pPr>
      <w:r>
        <w:rPr>
          <w:rStyle w:val="CharStyle22"/>
          <w:b/>
          <w:bCs/>
          <w:color w:val="FFFFFF"/>
        </w:rPr>
        <w:t>Associations</w:t>
      </w:r>
    </w:p>
    <w:p>
      <w:pPr>
        <w:pStyle w:val="Style20"/>
        <w:framePr w:w="1699" w:h="2966" w:hRule="exact" w:wrap="none" w:vAnchor="page" w:hAnchor="page" w:x="1994" w:y="9801"/>
        <w:widowControl w:val="0"/>
        <w:keepNext w:val="0"/>
        <w:keepLines w:val="0"/>
        <w:shd w:val="clear" w:color="auto" w:fill="26191F"/>
        <w:bidi w:val="0"/>
        <w:jc w:val="left"/>
        <w:spacing w:before="0" w:after="0" w:line="332" w:lineRule="exact"/>
        <w:ind w:left="0" w:right="0" w:firstLine="0"/>
      </w:pPr>
      <w:r>
        <w:rPr>
          <w:rStyle w:val="CharStyle22"/>
          <w:b/>
          <w:bCs/>
          <w:color w:val="FFFFFF"/>
        </w:rPr>
        <w:t>Employment</w:t>
      </w:r>
    </w:p>
    <w:p>
      <w:pPr>
        <w:pStyle w:val="Style20"/>
        <w:framePr w:w="1699" w:h="2966" w:hRule="exact" w:wrap="none" w:vAnchor="page" w:hAnchor="page" w:x="1994" w:y="9801"/>
        <w:widowControl w:val="0"/>
        <w:keepNext w:val="0"/>
        <w:keepLines w:val="0"/>
        <w:shd w:val="clear" w:color="auto" w:fill="26191F"/>
        <w:bidi w:val="0"/>
        <w:jc w:val="left"/>
        <w:spacing w:before="0" w:after="0" w:line="332" w:lineRule="exact"/>
        <w:ind w:left="0" w:right="0" w:firstLine="0"/>
      </w:pPr>
      <w:r>
        <w:rPr>
          <w:rStyle w:val="CharStyle22"/>
          <w:b/>
          <w:bCs/>
          <w:color w:val="FFFFFF"/>
        </w:rPr>
        <w:t>Listings</w:t>
      </w:r>
    </w:p>
    <w:p>
      <w:pPr>
        <w:pStyle w:val="Style23"/>
        <w:framePr w:wrap="none" w:vAnchor="page" w:hAnchor="page" w:x="1404" w:y="10121"/>
        <w:widowControl w:val="0"/>
        <w:keepNext w:val="0"/>
        <w:keepLines w:val="0"/>
        <w:shd w:val="clear" w:color="auto" w:fill="auto"/>
        <w:bidi w:val="0"/>
        <w:jc w:val="left"/>
        <w:spacing w:before="0" w:after="0"/>
        <w:ind w:left="3672" w:right="0" w:firstLine="0"/>
      </w:pPr>
      <w:r>
        <w:rPr>
          <w:rStyle w:val="CharStyle25"/>
        </w:rPr>
        <w:t>«*•&gt; OiO</w:t>
      </w:r>
    </w:p>
    <w:p>
      <w:pPr>
        <w:pStyle w:val="Style23"/>
        <w:framePr w:wrap="none" w:vAnchor="page" w:hAnchor="page" w:x="1404" w:y="10930"/>
        <w:widowControl w:val="0"/>
        <w:keepNext w:val="0"/>
        <w:keepLines w:val="0"/>
        <w:shd w:val="clear" w:color="auto" w:fill="D6E6E0"/>
        <w:bidi w:val="0"/>
        <w:jc w:val="left"/>
        <w:spacing w:before="0" w:after="0"/>
        <w:ind w:left="5728" w:right="3955" w:firstLine="200"/>
      </w:pPr>
      <w:r>
        <w:rPr>
          <w:lang w:val="en-US" w:eastAsia="en-US" w:bidi="en-US"/>
          <w:w w:val="100"/>
          <w:spacing w:val="0"/>
          <w:color w:val="000000"/>
          <w:position w:val="0"/>
        </w:rPr>
        <w:t>^Lf</w:t>
      </w:r>
    </w:p>
    <w:p>
      <w:pPr>
        <w:pStyle w:val="Style26"/>
        <w:framePr w:wrap="none" w:vAnchor="page" w:hAnchor="page" w:x="1404" w:y="11916"/>
        <w:widowControl w:val="0"/>
        <w:keepNext w:val="0"/>
        <w:keepLines w:val="0"/>
        <w:shd w:val="clear" w:color="auto" w:fill="26191F"/>
        <w:bidi w:val="0"/>
        <w:jc w:val="left"/>
        <w:spacing w:before="0" w:after="0"/>
        <w:ind w:left="3240" w:right="2985" w:firstLine="0"/>
      </w:pPr>
      <w:bookmarkStart w:id="1" w:name="bookmark1"/>
      <w:r>
        <w:rPr>
          <w:rStyle w:val="CharStyle28"/>
        </w:rPr>
        <w:t>The Security Information Management On-Line Network</w:t>
      </w:r>
      <w:bookmarkEnd w:id="1"/>
    </w:p>
    <w:p>
      <w:pPr>
        <w:pStyle w:val="Style29"/>
        <w:framePr w:wrap="none" w:vAnchor="page" w:hAnchor="page" w:x="1404" w:y="12562"/>
        <w:widowControl w:val="0"/>
        <w:keepNext w:val="0"/>
        <w:keepLines w:val="0"/>
        <w:shd w:val="clear" w:color="auto" w:fill="auto"/>
        <w:bidi w:val="0"/>
        <w:jc w:val="left"/>
        <w:spacing w:before="0" w:after="0"/>
        <w:ind w:left="3403" w:right="0" w:firstLine="0"/>
      </w:pPr>
      <w:r>
        <w:rPr>
          <w:lang w:val="en-US" w:eastAsia="en-US" w:bidi="en-US"/>
          <w:vertAlign w:val="superscript"/>
          <w:w w:val="100"/>
          <w:spacing w:val="0"/>
          <w:color w:val="000000"/>
          <w:position w:val="0"/>
        </w:rPr>
        <w:t>y</w:t>
      </w:r>
      <w:r>
        <w:rPr>
          <w:lang w:val="en-US" w:eastAsia="en-US" w:bidi="en-US"/>
          <w:w w:val="100"/>
          <w:spacing w:val="0"/>
          <w:color w:val="000000"/>
          <w:position w:val="0"/>
        </w:rPr>
        <w:t xml:space="preserve"> AlphaScan GL</w:t>
      </w:r>
    </w:p>
    <w:p>
      <w:pPr>
        <w:pStyle w:val="Style31"/>
        <w:framePr w:w="10968" w:h="1534" w:hRule="exact" w:wrap="none" w:vAnchor="page" w:hAnchor="page" w:x="1404" w:y="13295"/>
        <w:widowControl w:val="0"/>
        <w:keepNext w:val="0"/>
        <w:keepLines w:val="0"/>
        <w:shd w:val="clear" w:color="auto" w:fill="auto"/>
        <w:bidi w:val="0"/>
        <w:jc w:val="left"/>
        <w:spacing w:before="0" w:after="0"/>
        <w:ind w:left="2520" w:right="0" w:firstLine="0"/>
      </w:pPr>
      <w:r>
        <w:rPr>
          <w:lang w:val="en-US" w:eastAsia="en-US" w:bidi="en-US"/>
          <w:color w:val="000000"/>
          <w:position w:val="0"/>
        </w:rPr>
        <w:t xml:space="preserve">LJ LXJLLJ LLLJ' II 11 </w:t>
      </w:r>
      <w:r>
        <w:rPr>
          <w:rStyle w:val="CharStyle33"/>
        </w:rPr>
        <w:t>L \ \ ~</w:t>
      </w:r>
      <w:r>
        <w:rPr>
          <w:rStyle w:val="CharStyle34"/>
        </w:rPr>
        <w:t>\</w:t>
      </w:r>
      <w:r>
        <w:rPr>
          <w:rStyle w:val="CharStyle35"/>
        </w:rPr>
        <w:t xml:space="preserve"> V -\</w:t>
      </w:r>
      <w:r>
        <w:rPr>
          <w:lang w:val="en-US" w:eastAsia="en-US" w:bidi="en-US"/>
          <w:color w:val="000000"/>
          <w:position w:val="0"/>
        </w:rPr>
        <w:t xml:space="preserve"> \   LA J</w:t>
      </w:r>
    </w:p>
    <w:p>
      <w:pPr>
        <w:pStyle w:val="Style36"/>
        <w:framePr w:w="10968" w:h="1534" w:hRule="exact" w:wrap="none" w:vAnchor="page" w:hAnchor="page" w:x="1404" w:y="13295"/>
        <w:widowControl w:val="0"/>
        <w:keepNext w:val="0"/>
        <w:keepLines w:val="0"/>
        <w:shd w:val="clear" w:color="auto" w:fill="auto"/>
        <w:bidi w:val="0"/>
        <w:jc w:val="left"/>
        <w:spacing w:before="0" w:after="0"/>
        <w:ind w:left="2320" w:right="0"/>
      </w:pPr>
      <w:r>
        <w:rPr>
          <w:rStyle w:val="CharStyle38"/>
          <w:b w:val="0"/>
          <w:bCs w:val="0"/>
        </w:rPr>
        <w:t>j</w:t>
      </w:r>
      <w:r>
        <w:rPr>
          <w:lang w:val="en-US" w:eastAsia="en-US" w:bidi="en-US"/>
          <w:w w:val="100"/>
          <w:spacing w:val="0"/>
          <w:color w:val="000000"/>
          <w:position w:val="0"/>
        </w:rPr>
        <w:t xml:space="preserve"> </w:t>
      </w:r>
      <w:r>
        <w:rPr>
          <w:rStyle w:val="CharStyle39"/>
          <w:b/>
          <w:bCs/>
        </w:rPr>
        <w:t>htt p: / / yi^ww,sirri</w:t>
      </w:r>
      <w:r>
        <w:rPr>
          <w:rStyle w:val="CharStyle40"/>
          <w:b/>
          <w:bCs/>
        </w:rPr>
        <w:t>o n-*n</w:t>
      </w:r>
      <w:r>
        <w:rPr>
          <w:rStyle w:val="CharStyle39"/>
          <w:b/>
          <w:bCs/>
        </w:rPr>
        <w:t xml:space="preserve"> fetLfc 6 m&gt; iwAddre's's</w:t>
      </w:r>
      <w:r>
        <w:rPr>
          <w:lang w:val="en-US" w:eastAsia="en-US" w:bidi="en-US"/>
          <w:w w:val="100"/>
          <w:spacing w:val="0"/>
          <w:color w:val="000000"/>
          <w:position w:val="0"/>
        </w:rPr>
        <w:t xml:space="preserve">' </w:t>
      </w:r>
      <w:r>
        <w:rPr>
          <w:rStyle w:val="CharStyle39"/>
          <w:b/>
          <w:bCs/>
        </w:rPr>
        <w:t>YoCTlEv^r 'k^IjitolKnom</w:t>
      </w:r>
    </w:p>
    <w:p>
      <w:pPr>
        <w:pStyle w:val="Style41"/>
        <w:framePr w:w="10968" w:h="509" w:hRule="exact" w:wrap="none" w:vAnchor="page" w:hAnchor="page" w:x="1404" w:y="15046"/>
        <w:widowControl w:val="0"/>
        <w:keepNext w:val="0"/>
        <w:keepLines w:val="0"/>
        <w:shd w:val="clear" w:color="auto" w:fill="26191F"/>
        <w:bidi w:val="0"/>
        <w:jc w:val="left"/>
        <w:spacing w:before="0" w:after="0"/>
        <w:ind w:left="4280" w:right="0" w:firstLine="0"/>
      </w:pPr>
      <w:r>
        <w:rPr>
          <w:rStyle w:val="CharStyle43"/>
        </w:rPr>
        <w:t>SIMON- The Security Information Management On-Line Network,</w:t>
      </w:r>
    </w:p>
    <w:p>
      <w:pPr>
        <w:pStyle w:val="Style41"/>
        <w:framePr w:w="10968" w:h="509" w:hRule="exact" w:wrap="none" w:vAnchor="page" w:hAnchor="page" w:x="1404" w:y="15046"/>
        <w:widowControl w:val="0"/>
        <w:keepNext w:val="0"/>
        <w:keepLines w:val="0"/>
        <w:shd w:val="clear" w:color="auto" w:fill="26191F"/>
        <w:bidi w:val="0"/>
        <w:jc w:val="both"/>
        <w:spacing w:before="0" w:after="55"/>
        <w:ind w:left="4040" w:right="0" w:firstLine="0"/>
      </w:pPr>
      <w:r>
        <w:rPr>
          <w:rStyle w:val="CharStyle43"/>
        </w:rPr>
        <w:t>The SIMON image is a Registered Trademark of Locksmith Publishing Corp.</w:t>
      </w:r>
    </w:p>
    <w:p>
      <w:pPr>
        <w:pStyle w:val="Style44"/>
        <w:framePr w:w="10968" w:h="509" w:hRule="exact" w:wrap="none" w:vAnchor="page" w:hAnchor="page" w:x="1404" w:y="15046"/>
        <w:widowControl w:val="0"/>
        <w:keepNext w:val="0"/>
        <w:keepLines w:val="0"/>
        <w:shd w:val="clear" w:color="auto" w:fill="26191F"/>
        <w:bidi w:val="0"/>
        <w:jc w:val="left"/>
        <w:spacing w:before="0" w:after="0"/>
        <w:ind w:left="4640" w:right="0" w:firstLine="0"/>
      </w:pPr>
      <w:r>
        <w:rPr>
          <w:rStyle w:val="CharStyle46"/>
        </w:rPr>
        <w:t>Free Information - Reader Service Card #3</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27" type="#_x0000_t75" style="position:absolute;margin-left:68.7pt;margin-top:8.75pt;width:579.35pt;height:751.2pt;z-index:-251658747;mso-wrap-distance-left:5pt;mso-wrap-distance-right:5pt;mso-position-horizontal-relative:page;mso-position-vertical-relative:page" wrapcoords="0 0">
            <v:imagedata r:id="rId7" r:href="rId8"/>
            <w10:wrap anchorx="page" anchory="page"/>
          </v:shape>
        </w:pict>
      </w:r>
    </w:p>
    <w:p>
      <w:pPr>
        <w:widowControl w:val="0"/>
        <w:rPr>
          <w:sz w:val="2"/>
          <w:szCs w:val="2"/>
        </w:rPr>
      </w:pPr>
      <w:r>
        <w:pict>
          <v:rect style="position:absolute;margin-left:264pt;margin-top:565.75pt;width:24.95pt;height:11.5pt;z-index:-251658240;mso-position-horizontal-relative:page;mso-position-vertical-relative:page;z-index:-251658746" fillcolor="#170A0D" stroked="f"/>
        </w:pict>
      </w:r>
      <w:r>
        <w:pict>
          <v:rect style="position:absolute;margin-left:170.85pt;margin-top:702.35pt;width:9.35pt;height:24pt;z-index:-251658240;mso-position-horizontal-relative:page;mso-position-vertical-relative:page;z-index:-251658745" fillcolor="#553A37" stroked="f"/>
        </w:pict>
      </w:r>
      <w:r>
        <w:pict>
          <v:shape o:spt="32" o:oned="1" path="m,l21600,21600e" style="position:absolute;margin-left:369.8pt;margin-top:542.75pt;width:227.3pt;height:0;z-index:-251658240;mso-position-horizontal-relative:page;mso-position-vertical-relative:page">
            <v:stroke weight="0.6pt"/>
          </v:shape>
        </w:pict>
      </w:r>
    </w:p>
    <w:p>
      <w:pPr>
        <w:pStyle w:val="Style47"/>
        <w:framePr w:w="10968" w:h="6014" w:hRule="exact" w:wrap="none" w:vAnchor="page" w:hAnchor="page" w:x="1421" w:y="627"/>
        <w:widowControl w:val="0"/>
        <w:keepNext w:val="0"/>
        <w:keepLines w:val="0"/>
        <w:shd w:val="clear" w:color="auto" w:fill="FABE25"/>
        <w:bidi w:val="0"/>
        <w:jc w:val="left"/>
        <w:spacing w:before="0" w:after="0"/>
        <w:ind w:left="0" w:right="854"/>
      </w:pPr>
      <w:bookmarkStart w:id="2" w:name="bookmark2"/>
      <w:r>
        <w:rPr>
          <w:lang w:val="en-US" w:eastAsia="en-US" w:bidi="en-US"/>
          <w:w w:val="100"/>
          <w:spacing w:val="0"/>
          <w:color w:val="000000"/>
          <w:position w:val="0"/>
        </w:rPr>
        <w:t xml:space="preserve">ALOA </w:t>
      </w:r>
      <w:r>
        <w:rPr>
          <w:rStyle w:val="CharStyle49"/>
        </w:rPr>
        <w:t>'97</w:t>
      </w:r>
      <w:bookmarkEnd w:id="2"/>
    </w:p>
    <w:p>
      <w:pPr>
        <w:pStyle w:val="Style47"/>
        <w:framePr w:w="10968" w:h="6014" w:hRule="exact" w:wrap="none" w:vAnchor="page" w:hAnchor="page" w:x="1421" w:y="627"/>
        <w:widowControl w:val="0"/>
        <w:keepNext w:val="0"/>
        <w:keepLines w:val="0"/>
        <w:shd w:val="clear" w:color="auto" w:fill="FABE25"/>
        <w:bidi w:val="0"/>
        <w:jc w:val="left"/>
        <w:spacing w:before="0" w:after="0"/>
        <w:ind w:left="6399" w:right="854" w:firstLine="0"/>
      </w:pPr>
      <w:bookmarkStart w:id="2" w:name="bookmark2"/>
      <w:r>
        <w:rPr>
          <w:lang w:val="en-US" w:eastAsia="en-US" w:bidi="en-US"/>
          <w:w w:val="100"/>
          <w:spacing w:val="0"/>
          <w:color w:val="000000"/>
          <w:position w:val="0"/>
        </w:rPr>
        <w:t>ND SECURITY</w:t>
      </w:r>
      <w:bookmarkEnd w:id="2"/>
    </w:p>
    <w:p>
      <w:pPr>
        <w:pStyle w:val="Style47"/>
        <w:framePr w:w="10968" w:h="6014" w:hRule="exact" w:wrap="none" w:vAnchor="page" w:hAnchor="page" w:x="1421" w:y="627"/>
        <w:widowControl w:val="0"/>
        <w:keepNext w:val="0"/>
        <w:keepLines w:val="0"/>
        <w:shd w:val="clear" w:color="auto" w:fill="FABE25"/>
        <w:bidi w:val="0"/>
        <w:jc w:val="left"/>
        <w:spacing w:before="0" w:after="70"/>
        <w:ind w:left="6341" w:right="854" w:firstLine="0"/>
      </w:pPr>
      <w:bookmarkStart w:id="2" w:name="bookmark2"/>
      <w:r>
        <w:rPr>
          <w:lang w:val="en-US" w:eastAsia="en-US" w:bidi="en-US"/>
          <w:w w:val="100"/>
          <w:spacing w:val="0"/>
          <w:color w:val="000000"/>
          <w:position w:val="0"/>
        </w:rPr>
        <w:t>XPO</w:t>
      </w:r>
      <w:bookmarkEnd w:id="2"/>
    </w:p>
    <w:p>
      <w:pPr>
        <w:pStyle w:val="Style50"/>
        <w:framePr w:w="10968" w:h="6014" w:hRule="exact" w:wrap="none" w:vAnchor="page" w:hAnchor="page" w:x="1421" w:y="627"/>
        <w:widowControl w:val="0"/>
        <w:keepNext w:val="0"/>
        <w:keepLines w:val="0"/>
        <w:shd w:val="clear" w:color="auto" w:fill="FABE25"/>
        <w:bidi w:val="0"/>
        <w:jc w:val="left"/>
        <w:spacing w:before="0" w:after="0"/>
        <w:ind w:left="6178" w:right="854" w:firstLine="0"/>
      </w:pPr>
      <w:r>
        <w:rPr>
          <w:lang w:val="en-US" w:eastAsia="en-US" w:bidi="en-US"/>
          <w:spacing w:val="0"/>
          <w:color w:val="000000"/>
          <w:position w:val="0"/>
        </w:rPr>
        <w:t>hanks to all the exhibitors and</w:t>
      </w:r>
    </w:p>
    <w:p>
      <w:pPr>
        <w:pStyle w:val="Style50"/>
        <w:framePr w:w="10968" w:h="6014" w:hRule="exact" w:wrap="none" w:vAnchor="page" w:hAnchor="page" w:x="1421" w:y="627"/>
        <w:widowControl w:val="0"/>
        <w:keepNext w:val="0"/>
        <w:keepLines w:val="0"/>
        <w:shd w:val="clear" w:color="auto" w:fill="FABE25"/>
        <w:bidi w:val="0"/>
        <w:jc w:val="left"/>
        <w:spacing w:before="0" w:after="0"/>
        <w:ind w:left="12177" w:right="880"/>
      </w:pPr>
      <w:r>
        <w:rPr>
          <w:lang w:val="en-US" w:eastAsia="en-US" w:bidi="en-US"/>
          <w:spacing w:val="0"/>
          <w:color w:val="000000"/>
          <w:position w:val="0"/>
        </w:rPr>
        <w:t>attendees for being a part of the initial</w:t>
        <w:br/>
        <w:t>building process.</w:t>
      </w:r>
    </w:p>
    <w:p>
      <w:pPr>
        <w:pStyle w:val="Style50"/>
        <w:framePr w:w="10968" w:h="6014" w:hRule="exact" w:wrap="none" w:vAnchor="page" w:hAnchor="page" w:x="1421" w:y="627"/>
        <w:widowControl w:val="0"/>
        <w:keepNext w:val="0"/>
        <w:keepLines w:val="0"/>
        <w:shd w:val="clear" w:color="auto" w:fill="FABE25"/>
        <w:bidi w:val="0"/>
        <w:jc w:val="left"/>
        <w:spacing w:before="0" w:after="0"/>
        <w:ind w:left="6100" w:right="854" w:firstLine="0"/>
      </w:pPr>
      <w:r>
        <w:rPr>
          <w:lang w:val="en-US" w:eastAsia="en-US" w:bidi="en-US"/>
          <w:spacing w:val="0"/>
          <w:color w:val="000000"/>
          <w:position w:val="0"/>
        </w:rPr>
        <w:t>The construction continues.</w:t>
      </w:r>
    </w:p>
    <w:p>
      <w:pPr>
        <w:pStyle w:val="Style52"/>
        <w:framePr w:w="10968" w:h="2348" w:hRule="exact" w:wrap="none" w:vAnchor="page" w:hAnchor="page" w:x="1421" w:y="7512"/>
        <w:widowControl w:val="0"/>
        <w:keepNext w:val="0"/>
        <w:keepLines w:val="0"/>
        <w:shd w:val="clear" w:color="auto" w:fill="FABE25"/>
        <w:bidi w:val="0"/>
        <w:jc w:val="left"/>
        <w:spacing w:before="0"/>
        <w:ind w:left="6340" w:right="2120" w:firstLine="0"/>
      </w:pPr>
      <w:r>
        <w:rPr>
          <w:lang w:val="en-US" w:eastAsia="en-US" w:bidi="en-US"/>
          <w:sz w:val="24"/>
          <w:szCs w:val="24"/>
          <w:spacing w:val="0"/>
          <w:color w:val="000000"/>
          <w:position w:val="0"/>
        </w:rPr>
        <w:t>ALOA President (1995-1997) David M. Lowell, CML, CMS</w:t>
      </w:r>
    </w:p>
    <w:p>
      <w:pPr>
        <w:pStyle w:val="Style52"/>
        <w:framePr w:w="10968" w:h="2348" w:hRule="exact" w:wrap="none" w:vAnchor="page" w:hAnchor="page" w:x="1421" w:y="7512"/>
        <w:widowControl w:val="0"/>
        <w:keepNext w:val="0"/>
        <w:keepLines w:val="0"/>
        <w:shd w:val="clear" w:color="auto" w:fill="FABE25"/>
        <w:bidi w:val="0"/>
        <w:jc w:val="left"/>
        <w:spacing w:before="0" w:after="118"/>
        <w:ind w:left="6340" w:right="2120" w:firstLine="0"/>
      </w:pPr>
      <w:r>
        <w:rPr>
          <w:lang w:val="en-US" w:eastAsia="en-US" w:bidi="en-US"/>
          <w:sz w:val="24"/>
          <w:szCs w:val="24"/>
          <w:spacing w:val="0"/>
          <w:color w:val="000000"/>
          <w:position w:val="0"/>
        </w:rPr>
        <w:t>ALOA President (1997-1999) Dallas Brooks</w:t>
      </w:r>
    </w:p>
    <w:p>
      <w:pPr>
        <w:pStyle w:val="Style52"/>
        <w:framePr w:w="10968" w:h="2348" w:hRule="exact" w:wrap="none" w:vAnchor="page" w:hAnchor="page" w:x="1421" w:y="7512"/>
        <w:widowControl w:val="0"/>
        <w:keepNext w:val="0"/>
        <w:keepLines w:val="0"/>
        <w:shd w:val="clear" w:color="auto" w:fill="FABE25"/>
        <w:bidi w:val="0"/>
        <w:jc w:val="left"/>
        <w:spacing w:before="0" w:after="120" w:line="242" w:lineRule="exact"/>
        <w:ind w:left="6340" w:right="2120" w:firstLine="0"/>
      </w:pPr>
      <w:r>
        <w:rPr>
          <w:lang w:val="en-US" w:eastAsia="en-US" w:bidi="en-US"/>
          <w:sz w:val="24"/>
          <w:szCs w:val="24"/>
          <w:spacing w:val="0"/>
          <w:color w:val="000000"/>
          <w:position w:val="0"/>
        </w:rPr>
        <w:t>ALOA Convention Chairman Raymond C. Lusk, CML</w:t>
      </w:r>
    </w:p>
    <w:p>
      <w:pPr>
        <w:pStyle w:val="Style52"/>
        <w:framePr w:w="10968" w:h="2348" w:hRule="exact" w:wrap="none" w:vAnchor="page" w:hAnchor="page" w:x="1421" w:y="7512"/>
        <w:widowControl w:val="0"/>
        <w:keepNext w:val="0"/>
        <w:keepLines w:val="0"/>
        <w:shd w:val="clear" w:color="auto" w:fill="FABE25"/>
        <w:bidi w:val="0"/>
        <w:jc w:val="left"/>
        <w:spacing w:before="0" w:after="0" w:line="242" w:lineRule="exact"/>
        <w:ind w:left="6340" w:right="2340" w:firstLine="0"/>
      </w:pPr>
      <w:r>
        <w:rPr>
          <w:lang w:val="en-US" w:eastAsia="en-US" w:bidi="en-US"/>
          <w:sz w:val="24"/>
          <w:szCs w:val="24"/>
          <w:spacing w:val="0"/>
          <w:color w:val="000000"/>
          <w:position w:val="0"/>
        </w:rPr>
        <w:t>ALOA Education Chairman James Glazier, CML</w:t>
      </w:r>
    </w:p>
    <w:p>
      <w:pPr>
        <w:pStyle w:val="Style5"/>
        <w:framePr w:w="10968" w:h="1142" w:hRule="exact" w:wrap="none" w:vAnchor="page" w:hAnchor="page" w:x="1421" w:y="11040"/>
        <w:widowControl w:val="0"/>
        <w:keepNext w:val="0"/>
        <w:keepLines w:val="0"/>
        <w:shd w:val="clear" w:color="auto" w:fill="auto"/>
        <w:bidi w:val="0"/>
        <w:jc w:val="both"/>
        <w:spacing w:before="0" w:after="0" w:line="355" w:lineRule="exact"/>
        <w:ind w:left="6235" w:right="880" w:firstLine="0"/>
      </w:pPr>
      <w:r>
        <w:rPr>
          <w:rStyle w:val="CharStyle54"/>
          <w:b/>
          <w:bCs/>
        </w:rPr>
        <w:t xml:space="preserve">REMEMBER </w:t>
      </w:r>
      <w:r>
        <w:rPr>
          <w:rStyle w:val="CharStyle55"/>
          <w:b/>
          <w:bCs/>
        </w:rPr>
        <w:t xml:space="preserve">... </w:t>
      </w:r>
      <w:r>
        <w:rPr>
          <w:lang w:val="en-US" w:eastAsia="en-US" w:bidi="en-US"/>
          <w:w w:val="100"/>
          <w:spacing w:val="0"/>
          <w:color w:val="000000"/>
          <w:position w:val="0"/>
        </w:rPr>
        <w:t>ALOA ’98</w:t>
        <w:br/>
        <w:t>JUNE 15-20,1998</w:t>
        <w:br/>
        <w:t>NASHVILLE, TENNESSEE</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28" type="#_x0000_t75" style="position:absolute;margin-left:366.95pt;margin-top:68.75pt;width:178.55pt;height:552pt;z-index:-251658744;mso-wrap-distance-left:5pt;mso-wrap-distance-right:5pt;mso-position-horizontal-relative:page;mso-position-vertical-relative:page" wrapcoords="0 0">
            <v:imagedata r:id="rId9" r:href="rId10"/>
            <w10:wrap anchorx="page" anchory="page"/>
          </v:shape>
        </w:pict>
      </w:r>
    </w:p>
    <w:p>
      <w:pPr>
        <w:widowControl w:val="0"/>
        <w:rPr>
          <w:sz w:val="2"/>
          <w:szCs w:val="2"/>
        </w:rPr>
      </w:pPr>
      <w:r>
        <w:pict>
          <v:rect style="position:absolute;margin-left:241pt;margin-top:63.45pt;width:22.55pt;height:198.5pt;z-index:-251658240;mso-position-horizontal-relative:page;mso-position-vertical-relative:page;z-index:-251658743" fillcolor="#181215" stroked="f"/>
        </w:pict>
      </w:r>
    </w:p>
    <w:p>
      <w:pPr>
        <w:framePr w:wrap="none" w:vAnchor="page" w:hAnchor="page" w:x="1423" w:y="180"/>
        <w:widowControl w:val="0"/>
        <w:rPr>
          <w:sz w:val="2"/>
          <w:szCs w:val="2"/>
        </w:rPr>
      </w:pPr>
      <w:r>
        <w:pict>
          <v:shape id="_x0000_s1029" type="#_x0000_t75" style="width:194pt;height:643pt;">
            <v:imagedata r:id="rId11" r:href="rId12"/>
          </v:shape>
        </w:pict>
      </w:r>
    </w:p>
    <w:p>
      <w:pPr>
        <w:framePr w:wrap="none" w:vAnchor="page" w:hAnchor="page" w:x="5292" w:y="2720"/>
        <w:widowControl w:val="0"/>
        <w:rPr>
          <w:sz w:val="2"/>
          <w:szCs w:val="2"/>
        </w:rPr>
      </w:pPr>
      <w:r>
        <w:pict>
          <v:shape id="_x0000_s1030" type="#_x0000_t75" style="width:337pt;height:13pt;">
            <v:imagedata r:id="rId13" r:href="rId14"/>
          </v:shape>
        </w:pict>
      </w:r>
    </w:p>
    <w:p>
      <w:pPr>
        <w:pStyle w:val="Style56"/>
        <w:framePr w:w="10968" w:h="8390" w:hRule="exact" w:wrap="none" w:vAnchor="page" w:hAnchor="page" w:x="1404" w:y="2950"/>
        <w:widowControl w:val="0"/>
        <w:keepNext w:val="0"/>
        <w:keepLines w:val="0"/>
        <w:shd w:val="clear" w:color="auto" w:fill="auto"/>
        <w:bidi w:val="0"/>
        <w:jc w:val="left"/>
        <w:spacing w:before="0" w:after="0"/>
        <w:ind w:left="3912" w:right="0" w:firstLine="0"/>
      </w:pPr>
      <w:r>
        <w:rPr>
          <w:lang w:val="en-US" w:eastAsia="en-US" w:bidi="en-US"/>
          <w:w w:val="100"/>
          <w:spacing w:val="0"/>
          <w:color w:val="000000"/>
          <w:position w:val="0"/>
        </w:rPr>
        <w:t>It’s going to take all of us.</w:t>
      </w:r>
    </w:p>
    <w:p>
      <w:pPr>
        <w:pStyle w:val="Style14"/>
        <w:framePr w:w="10968" w:h="8390" w:hRule="exact" w:wrap="none" w:vAnchor="page" w:hAnchor="page" w:x="1404" w:y="2950"/>
        <w:widowControl w:val="0"/>
        <w:keepNext w:val="0"/>
        <w:keepLines w:val="0"/>
        <w:shd w:val="clear" w:color="auto" w:fill="auto"/>
        <w:bidi w:val="0"/>
        <w:jc w:val="left"/>
        <w:spacing w:before="0" w:after="0" w:line="259" w:lineRule="exact"/>
        <w:ind w:left="3912" w:right="460" w:firstLine="0"/>
      </w:pPr>
      <w:r>
        <w:rPr>
          <w:lang w:val="en-US" w:eastAsia="en-US" w:bidi="en-US"/>
          <w:w w:val="100"/>
          <w:spacing w:val="0"/>
          <w:color w:val="000000"/>
          <w:position w:val="0"/>
        </w:rPr>
        <w:t>I’m sitting here looking at my dog-eared ALOA ’97 Security Expo badge pinned up on the</w:t>
        <w:br/>
        <w:t>office bulletin board, trying to believe that the convention has actually come and gone.</w:t>
        <w:br/>
        <w:t>Seems like only a few hours ago we were gearing up for registration, and workers were set</w:t>
        <w:t>-</w:t>
        <w:br/>
        <w:t>ting up the trade show floor while others tested the av equipment in classrooms. So much</w:t>
        <w:br/>
        <w:t>happened in just those few days and, pow, it’s over. And I want you to know straight out</w:t>
        <w:br/>
        <w:t>that it was a great success with top flight reports still coming in from attendees and</w:t>
        <w:br/>
        <w:t>exhibitors alike—the head count jumped up 20% from last year. Everyone involved in this</w:t>
        <w:br/>
        <w:t>year’s convention effort is due many thanks. My handshake goes out to our instructors, our</w:t>
        <w:br/>
        <w:t>exhibitors, our convention committee, our staff, our generous sponsors and, most of all, to</w:t>
        <w:br/>
        <w:t>you, the attending members.</w:t>
      </w:r>
    </w:p>
    <w:p>
      <w:pPr>
        <w:pStyle w:val="Style14"/>
        <w:framePr w:w="10968" w:h="8390" w:hRule="exact" w:wrap="none" w:vAnchor="page" w:hAnchor="page" w:x="1404" w:y="2950"/>
        <w:widowControl w:val="0"/>
        <w:keepNext w:val="0"/>
        <w:keepLines w:val="0"/>
        <w:shd w:val="clear" w:color="auto" w:fill="auto"/>
        <w:bidi w:val="0"/>
        <w:jc w:val="left"/>
        <w:spacing w:before="0" w:after="0" w:line="259" w:lineRule="exact"/>
        <w:ind w:left="3912" w:right="360" w:firstLine="240"/>
      </w:pPr>
      <w:r>
        <w:rPr>
          <w:lang w:val="en-US" w:eastAsia="en-US" w:bidi="en-US"/>
          <w:w w:val="100"/>
          <w:spacing w:val="0"/>
          <w:color w:val="000000"/>
          <w:position w:val="0"/>
        </w:rPr>
        <w:t>Becoming the ALOA president is a great responsibility and I feel it keenly. I am deter</w:t>
        <w:t>-</w:t>
        <w:br/>
        <w:t>mined to work diligently on issues affecting the fiscal health of ALOA as an association and</w:t>
        <w:br/>
        <w:t>locksmithing as an industry. Legislation is the first order of the day, our very survival as</w:t>
        <w:br/>
        <w:t>businesses are at stake here. You sent a clear message in response to last spring’s membership</w:t>
        <w:br/>
        <w:t>survey: ALOA members are aware of and very concerned about our legislative situation and</w:t>
        <w:br/>
        <w:t>you plainly expect your national association to spearhead efforts on your behalf. I am</w:t>
        <w:br/>
        <w:t>impressed that you have put your trust in ALOA in matters that will affect your future so</w:t>
        <w:br/>
        <w:t>profoundly. We will take that trust seriously and do our best to protect your interests in any</w:t>
        <w:br/>
        <w:t>way possible. Only recently, I have received renewed, vital pledges of support from the man</w:t>
        <w:t>-</w:t>
        <w:br/>
        <w:t>ufacturing community to this end, and I will keep you informed as progress is made.</w:t>
      </w:r>
    </w:p>
    <w:p>
      <w:pPr>
        <w:pStyle w:val="Style14"/>
        <w:framePr w:w="10968" w:h="8390" w:hRule="exact" w:wrap="none" w:vAnchor="page" w:hAnchor="page" w:x="1404" w:y="2950"/>
        <w:widowControl w:val="0"/>
        <w:keepNext w:val="0"/>
        <w:keepLines w:val="0"/>
        <w:shd w:val="clear" w:color="auto" w:fill="auto"/>
        <w:bidi w:val="0"/>
        <w:jc w:val="left"/>
        <w:spacing w:before="0" w:after="0" w:line="259" w:lineRule="exact"/>
        <w:ind w:left="3912" w:right="360" w:firstLine="240"/>
      </w:pPr>
      <w:r>
        <w:rPr>
          <w:lang w:val="en-US" w:eastAsia="en-US" w:bidi="en-US"/>
          <w:w w:val="100"/>
          <w:spacing w:val="0"/>
          <w:color w:val="000000"/>
          <w:position w:val="0"/>
        </w:rPr>
        <w:t>There is a great quote: “Life doesn’t do anything to you, it only reveals your spirit.” I</w:t>
        <w:br/>
        <w:t>believe we have a great spirit alive and well within our industry and our ALOA member</w:t>
        <w:t>-</w:t>
        <w:br/>
        <w:t>ship. Whatever trials lay ahead or behind us, I believe our best efforts and intentions will</w:t>
        <w:br/>
        <w:t>prevail. So I ask now that each of you put aside any negative thoughts or discouraged feel</w:t>
        <w:t>-</w:t>
        <w:br/>
        <w:t>ings you may have been carrying, and I ask that you put that energy to better use in the</w:t>
        <w:br/>
        <w:t>days to come. Let’s spend less time worrying about our foes and more time joining forces</w:t>
        <w:br/>
        <w:t>with our many friends. Why waste resources in internal political nonsense when there is so</w:t>
        <w:br/>
        <w:t>much work ahead if we are to preserve our way of life, our companies, our employees and</w:t>
        <w:br/>
        <w:t>our families? It’s going to take all of us to get the job done.</w:t>
      </w:r>
    </w:p>
    <w:p>
      <w:pPr>
        <w:pStyle w:val="Style56"/>
        <w:framePr w:w="10968" w:h="8390" w:hRule="exact" w:wrap="none" w:vAnchor="page" w:hAnchor="page" w:x="1404" w:y="2950"/>
        <w:widowControl w:val="0"/>
        <w:keepNext w:val="0"/>
        <w:keepLines w:val="0"/>
        <w:shd w:val="clear" w:color="auto" w:fill="auto"/>
        <w:bidi w:val="0"/>
        <w:jc w:val="left"/>
        <w:spacing w:before="0" w:after="0"/>
        <w:ind w:left="3912" w:right="0" w:firstLine="0"/>
      </w:pPr>
      <w:r>
        <w:rPr>
          <w:lang w:val="en-US" w:eastAsia="en-US" w:bidi="en-US"/>
          <w:w w:val="100"/>
          <w:spacing w:val="0"/>
          <w:color w:val="000000"/>
          <w:position w:val="0"/>
        </w:rPr>
        <w:t>—Dallas Brooks</w:t>
      </w:r>
    </w:p>
    <w:p>
      <w:pPr>
        <w:pStyle w:val="Style14"/>
        <w:framePr w:w="10968" w:h="8390" w:hRule="exact" w:wrap="none" w:vAnchor="page" w:hAnchor="page" w:x="1404" w:y="2950"/>
        <w:widowControl w:val="0"/>
        <w:keepNext w:val="0"/>
        <w:keepLines w:val="0"/>
        <w:shd w:val="clear" w:color="auto" w:fill="auto"/>
        <w:bidi w:val="0"/>
        <w:jc w:val="left"/>
        <w:spacing w:before="0" w:after="0" w:line="259" w:lineRule="exact"/>
        <w:ind w:left="3672" w:right="0" w:firstLine="240"/>
      </w:pPr>
      <w:r>
        <w:rPr>
          <w:lang w:val="en-US" w:eastAsia="en-US" w:bidi="en-US"/>
          <w:w w:val="100"/>
          <w:spacing w:val="0"/>
          <w:color w:val="000000"/>
          <w:position w:val="0"/>
        </w:rPr>
        <w:t>ALOA President</w:t>
      </w:r>
    </w:p>
    <w:p>
      <w:pPr>
        <w:framePr w:wrap="none" w:vAnchor="page" w:hAnchor="page" w:x="1025" w:y="15152"/>
        <w:widowControl w:val="0"/>
        <w:rPr>
          <w:sz w:val="2"/>
          <w:szCs w:val="2"/>
        </w:rPr>
      </w:pPr>
      <w:r>
        <w:pict>
          <v:shape id="_x0000_s1031" type="#_x0000_t75" style="width:36pt;height:24pt;">
            <v:imagedata r:id="rId15" r:href="rId16"/>
          </v:shape>
        </w:pict>
      </w:r>
    </w:p>
    <w:p>
      <w:pPr>
        <w:pStyle w:val="Style58"/>
        <w:framePr w:wrap="none" w:vAnchor="page" w:hAnchor="page" w:x="1783"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276"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framePr w:wrap="none" w:vAnchor="page" w:hAnchor="page" w:x="3698" w:y="533"/>
        <w:widowControl w:val="0"/>
        <w:rPr>
          <w:sz w:val="2"/>
          <w:szCs w:val="2"/>
        </w:rPr>
      </w:pPr>
      <w:r>
        <w:pict>
          <v:shape id="_x0000_s1032" type="#_x0000_t75" style="width:27pt;height:28pt;">
            <v:imagedata r:id="rId17" r:href="rId18"/>
          </v:shape>
        </w:pict>
      </w:r>
    </w:p>
    <w:tbl>
      <w:tblPr>
        <w:tblOverlap w:val="never"/>
        <w:tblLayout w:type="fixed"/>
        <w:jc w:val="left"/>
      </w:tblPr>
      <w:tblGrid>
        <w:gridCol w:w="2086"/>
        <w:gridCol w:w="1880"/>
      </w:tblGrid>
      <w:tr>
        <w:trPr>
          <w:trHeight w:val="158"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Editor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Anne McDonald Davis, ABC</w:t>
            </w:r>
          </w:p>
        </w:tc>
      </w:tr>
      <w:tr>
        <w:trPr>
          <w:trHeight w:val="173"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Associate Editor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Laurie Kline</w:t>
            </w:r>
          </w:p>
        </w:tc>
      </w:tr>
      <w:tr>
        <w:trPr>
          <w:trHeight w:val="182"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Art Director/Designer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Derek Holiman</w:t>
            </w:r>
          </w:p>
        </w:tc>
      </w:tr>
      <w:tr>
        <w:trPr>
          <w:trHeight w:val="326"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Advertising Sales</w:t>
            </w:r>
          </w:p>
        </w:tc>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Mary Sadler</w:t>
            </w:r>
          </w:p>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Anelia M. Banda</w:t>
            </w:r>
          </w:p>
        </w:tc>
      </w:tr>
      <w:tr>
        <w:trPr>
          <w:trHeight w:val="2897"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Contributing Authors</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Jerome V. Andrews,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Paul Chandler, CRL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Claire Cohen,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Brian Costley, CML, CMS</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Bob De Weese, CPL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Ray D’Adamo,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Sal Dulcamaro,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James Glazier,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Wayne Gurnee, CRL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A.J. Hoffman,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Ken Holmlund, CRL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Ray Lusk,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Mark Ohno</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David Parrott</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Randy Simpson,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Robert Stafford, CPL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Dave Thielen</w:t>
            </w:r>
          </w:p>
        </w:tc>
      </w:tr>
      <w:tr>
        <w:trPr>
          <w:trHeight w:val="1022"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Publications Committee</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John D. Cannon, CML, Chairman Jerome Andrews,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3"/>
              </w:rPr>
              <w:t>A.J.</w:t>
            </w:r>
            <w:r>
              <w:rPr>
                <w:rStyle w:val="CharStyle64"/>
              </w:rPr>
              <w:t xml:space="preserve"> </w:t>
            </w:r>
            <w:r>
              <w:rPr>
                <w:rStyle w:val="CharStyle62"/>
              </w:rPr>
              <w:t>Hoffman,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Leonard J. Passarello, CPL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Randy Simpson, CML</w:t>
            </w:r>
          </w:p>
          <w:p>
            <w:pPr>
              <w:pStyle w:val="Style14"/>
              <w:framePr w:w="3966" w:h="6647" w:wrap="none" w:vAnchor="page" w:hAnchor="page" w:x="1851" w:y="1209"/>
              <w:widowControl w:val="0"/>
              <w:keepNext w:val="0"/>
              <w:keepLines w:val="0"/>
              <w:shd w:val="clear" w:color="auto" w:fill="auto"/>
              <w:bidi w:val="0"/>
              <w:spacing w:before="0" w:after="0" w:line="170" w:lineRule="exact"/>
              <w:ind w:left="0" w:right="0" w:firstLine="0"/>
            </w:pPr>
            <w:r>
              <w:rPr>
                <w:rStyle w:val="CharStyle62"/>
              </w:rPr>
              <w:t>Robert Stafford, CPL</w:t>
            </w:r>
          </w:p>
        </w:tc>
      </w:tr>
      <w:tr>
        <w:trPr>
          <w:trHeight w:val="168"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22" w:lineRule="exact"/>
              <w:ind w:left="0" w:right="0" w:firstLine="0"/>
            </w:pPr>
            <w:r>
              <w:rPr>
                <w:rStyle w:val="CharStyle65"/>
              </w:rPr>
              <w:t>ALOA Professional Staff</w:t>
            </w:r>
          </w:p>
        </w:tc>
        <w:tc>
          <w:tcPr>
            <w:shd w:val="clear" w:color="auto" w:fill="FFFFFF"/>
            <w:tcBorders/>
            <w:vAlign w:val="top"/>
          </w:tcPr>
          <w:p>
            <w:pPr>
              <w:framePr w:w="3966" w:h="6647" w:wrap="none" w:vAnchor="page" w:hAnchor="page" w:x="1851" w:y="1209"/>
              <w:widowControl w:val="0"/>
              <w:rPr>
                <w:sz w:val="10"/>
                <w:szCs w:val="10"/>
              </w:rPr>
            </w:pPr>
          </w:p>
        </w:tc>
      </w:tr>
      <w:tr>
        <w:trPr>
          <w:trHeight w:val="173"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Executive Director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Charles W. Gibson, Jr.</w:t>
            </w:r>
          </w:p>
        </w:tc>
      </w:tr>
      <w:tr>
        <w:trPr>
          <w:trHeight w:val="187"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Office Manager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Mary May</w:t>
            </w:r>
          </w:p>
        </w:tc>
      </w:tr>
      <w:tr>
        <w:trPr>
          <w:trHeight w:val="168"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Receptionist</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Margo E. Vela</w:t>
            </w:r>
          </w:p>
        </w:tc>
      </w:tr>
      <w:tr>
        <w:trPr>
          <w:trHeight w:val="168"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Comptroller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Kathy J. Romo</w:t>
            </w:r>
          </w:p>
        </w:tc>
      </w:tr>
      <w:tr>
        <w:trPr>
          <w:trHeight w:val="158"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Financial Assistant</w:t>
            </w:r>
          </w:p>
        </w:tc>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Debra Bradshaw</w:t>
            </w:r>
          </w:p>
        </w:tc>
      </w:tr>
      <w:tr>
        <w:trPr>
          <w:trHeight w:val="173"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Associate Executive Director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Carmen D. Murphey, CMP</w:t>
            </w:r>
          </w:p>
        </w:tc>
      </w:tr>
      <w:tr>
        <w:trPr>
          <w:trHeight w:val="177"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Meetings &amp; Education Coordinator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Jessica Vasquez</w:t>
            </w:r>
          </w:p>
        </w:tc>
      </w:tr>
      <w:tr>
        <w:trPr>
          <w:trHeight w:val="168"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Administrative Assistant</w:t>
            </w:r>
          </w:p>
        </w:tc>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Janelle Vergara</w:t>
            </w:r>
          </w:p>
        </w:tc>
      </w:tr>
      <w:tr>
        <w:trPr>
          <w:trHeight w:val="168" w:hRule="exact"/>
        </w:trPr>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Membership Coordinator</w:t>
            </w:r>
          </w:p>
        </w:tc>
        <w:tc>
          <w:tcPr>
            <w:shd w:val="clear" w:color="auto" w:fill="FFFFFF"/>
            <w:tcBorders/>
            <w:vAlign w:val="bottom"/>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Brandon Durrett</w:t>
            </w:r>
          </w:p>
        </w:tc>
      </w:tr>
      <w:tr>
        <w:trPr>
          <w:trHeight w:val="182" w:hRule="exact"/>
        </w:trPr>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jc w:val="right"/>
              <w:spacing w:before="0" w:after="0" w:line="198" w:lineRule="exact"/>
              <w:ind w:left="0" w:right="0" w:firstLine="0"/>
            </w:pPr>
            <w:r>
              <w:rPr>
                <w:rStyle w:val="CharStyle62"/>
              </w:rPr>
              <w:t>Mailroom Assistant</w:t>
            </w:r>
          </w:p>
        </w:tc>
        <w:tc>
          <w:tcPr>
            <w:shd w:val="clear" w:color="auto" w:fill="FFFFFF"/>
            <w:tcBorders/>
            <w:vAlign w:val="top"/>
          </w:tcPr>
          <w:p>
            <w:pPr>
              <w:pStyle w:val="Style14"/>
              <w:framePr w:w="3966" w:h="6647" w:wrap="none" w:vAnchor="page" w:hAnchor="page" w:x="1851" w:y="1209"/>
              <w:widowControl w:val="0"/>
              <w:keepNext w:val="0"/>
              <w:keepLines w:val="0"/>
              <w:shd w:val="clear" w:color="auto" w:fill="auto"/>
              <w:bidi w:val="0"/>
              <w:spacing w:before="0" w:after="0" w:line="198" w:lineRule="exact"/>
              <w:ind w:left="0" w:right="0" w:firstLine="0"/>
            </w:pPr>
            <w:r>
              <w:rPr>
                <w:rStyle w:val="CharStyle62"/>
              </w:rPr>
              <w:t>Jesse Morales Jr.</w:t>
            </w:r>
          </w:p>
        </w:tc>
      </w:tr>
    </w:tbl>
    <w:p>
      <w:pPr>
        <w:pStyle w:val="Style66"/>
        <w:framePr w:wrap="none" w:vAnchor="page" w:hAnchor="page" w:x="7127" w:y="6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w:t>
      </w:r>
    </w:p>
    <w:p>
      <w:pPr>
        <w:pStyle w:val="Style68"/>
        <w:framePr w:w="1540" w:h="2399" w:hRule="exact" w:wrap="none" w:vAnchor="page" w:hAnchor="page" w:x="7549" w:y="42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Complete address and phone number listings for the ALOA Board and </w:t>
      </w:r>
      <w:r>
        <w:rPr>
          <w:rStyle w:val="CharStyle70"/>
          <w:i w:val="0"/>
          <w:iCs w:val="0"/>
        </w:rPr>
        <w:t xml:space="preserve">Keynotes </w:t>
      </w:r>
      <w:r>
        <w:rPr>
          <w:lang w:val="en-US" w:eastAsia="en-US" w:bidi="en-US"/>
          <w:w w:val="100"/>
          <w:spacing w:val="0"/>
          <w:color w:val="000000"/>
          <w:position w:val="0"/>
        </w:rPr>
        <w:t>authors are available in your membership directory or by contacting the ALOA office at 3003 Live Oak Street; Dallas, TX 75204;</w:t>
      </w:r>
    </w:p>
    <w:p>
      <w:pPr>
        <w:pStyle w:val="Style68"/>
        <w:framePr w:w="1540" w:h="2399" w:hRule="exact" w:wrap="none" w:vAnchor="page" w:hAnchor="page" w:x="7549" w:y="42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[214)827-1701; FAX [214) 827-1810; e-mail aloa@anet-dfw. com; website </w:t>
      </w:r>
      <w:r>
        <w:fldChar w:fldCharType="begin"/>
      </w:r>
      <w:r>
        <w:rPr/>
        <w:instrText> HYPERLINK "http://www.aloa" </w:instrText>
      </w:r>
      <w:r>
        <w:fldChar w:fldCharType="separate"/>
      </w:r>
      <w:r>
        <w:rPr>
          <w:lang w:val="en-US" w:eastAsia="en-US" w:bidi="en-US"/>
          <w:w w:val="100"/>
          <w:spacing w:val="0"/>
          <w:color w:val="000000"/>
          <w:position w:val="0"/>
        </w:rPr>
        <w:t>www.aloa</w:t>
      </w:r>
      <w:r>
        <w:fldChar w:fldCharType="end"/>
      </w:r>
      <w:r>
        <w:rPr>
          <w:lang w:val="en-US" w:eastAsia="en-US" w:bidi="en-US"/>
          <w:w w:val="100"/>
          <w:spacing w:val="0"/>
          <w:color w:val="000000"/>
          <w:position w:val="0"/>
        </w:rPr>
        <w:t>. org</w:t>
      </w:r>
    </w:p>
    <w:p>
      <w:pPr>
        <w:framePr w:wrap="none" w:vAnchor="page" w:hAnchor="page" w:x="1127" w:y="8973"/>
        <w:widowControl w:val="0"/>
        <w:rPr>
          <w:sz w:val="2"/>
          <w:szCs w:val="2"/>
        </w:rPr>
      </w:pPr>
      <w:r>
        <w:pict>
          <v:shape id="_x0000_s1033" type="#_x0000_t75" style="width:397pt;height:70pt;">
            <v:imagedata r:id="rId19" r:href="rId20"/>
          </v:shape>
        </w:pict>
      </w:r>
    </w:p>
    <w:p>
      <w:pPr>
        <w:pStyle w:val="Style41"/>
        <w:framePr w:w="7511" w:h="4501" w:hRule="exact" w:wrap="none" w:vAnchor="page" w:hAnchor="page" w:x="1127" w:y="10489"/>
        <w:widowControl w:val="0"/>
        <w:keepNext w:val="0"/>
        <w:keepLines w:val="0"/>
        <w:shd w:val="clear" w:color="auto" w:fill="auto"/>
        <w:bidi w:val="0"/>
        <w:jc w:val="left"/>
        <w:spacing w:before="0" w:after="0" w:line="158" w:lineRule="exact"/>
        <w:ind w:left="0" w:right="0" w:firstLine="0"/>
      </w:pPr>
      <w:r>
        <w:rPr>
          <w:rStyle w:val="CharStyle71"/>
        </w:rPr>
        <w:t xml:space="preserve">[ission Statement: </w:t>
      </w:r>
      <w:r>
        <w:rPr>
          <w:lang w:val="en-US" w:eastAsia="en-US" w:bidi="en-US"/>
          <w:w w:val="100"/>
          <w:spacing w:val="0"/>
          <w:color w:val="000000"/>
          <w:position w:val="0"/>
        </w:rPr>
        <w:t>The Associated Locksmiths of America, Inc. is dedicated to enhancing the professionalism, education and ethics among locksmiths and lose in related sectors of the physical security industry. With approximately 10,000 members in the United States, Canada and the freeworld, ALOA is poised to sip members obtain the knowledge, the strength, and the confidence to perform their role in the physical security field with pride and dignity. But it is only irough active involvement and participation that ALOA can fully achieve its potential-and can help members to achieve theirs.</w:t>
      </w:r>
    </w:p>
    <w:p>
      <w:pPr>
        <w:pStyle w:val="Style41"/>
        <w:framePr w:w="7511" w:h="4501" w:hRule="exact" w:wrap="none" w:vAnchor="page" w:hAnchor="page" w:x="1127" w:y="10489"/>
        <w:widowControl w:val="0"/>
        <w:keepNext w:val="0"/>
        <w:keepLines w:val="0"/>
        <w:shd w:val="clear" w:color="auto" w:fill="auto"/>
        <w:bidi w:val="0"/>
        <w:jc w:val="left"/>
        <w:spacing w:before="0" w:after="0" w:line="158" w:lineRule="exact"/>
        <w:ind w:left="0" w:right="0" w:firstLine="0"/>
      </w:pPr>
      <w:r>
        <w:rPr>
          <w:rStyle w:val="CharStyle71"/>
        </w:rPr>
        <w:t xml:space="preserve">olicies: </w:t>
      </w:r>
      <w:r>
        <w:rPr>
          <w:lang w:val="en-US" w:eastAsia="en-US" w:bidi="en-US"/>
          <w:w w:val="100"/>
          <w:spacing w:val="0"/>
          <w:color w:val="000000"/>
          <w:position w:val="0"/>
        </w:rPr>
        <w:t>Keynotes® is the official publication of the Associated Locksmiths of America, Inc. [ALOA). Keynotes® acts as a moderator without approving, disap</w:t>
        <w:softHyphen/>
        <w:t xml:space="preserve">roving, or guaranteeing the validity or accuracy of any data, claim, or opinion appearing under a byline or obtained or quoted from an acknowledged source. ie opinions expressed by the authors do not necessarily reflect the official views of ALOA. Also, appearance of advertisements and new products or service formation does not constitute an endorsement of products or services featured by the Association. The Association does not accept responsibility for the inac- jracy of any data, claim, or opinion appearing in this publication, due to typographical errors on the part of the authors, Association staff or its agents, </w:t>
      </w:r>
      <w:r>
        <w:rPr>
          <w:rStyle w:val="CharStyle71"/>
        </w:rPr>
        <w:t xml:space="preserve">ditor’s Note: </w:t>
      </w:r>
      <w:r>
        <w:rPr>
          <w:lang w:val="en-US" w:eastAsia="en-US" w:bidi="en-US"/>
          <w:w w:val="100"/>
          <w:spacing w:val="0"/>
          <w:color w:val="000000"/>
          <w:position w:val="0"/>
        </w:rPr>
        <w:t>This publication is designed to provide accurate and authoritative information in regard to the subject matter covered. It is provided and dis- sminated with the understanding that the publisher is not engaged in rendering legal or other professional services. If legal advice and other expert assistance required, the services of a competent professional should be sought.</w:t>
      </w:r>
    </w:p>
    <w:p>
      <w:pPr>
        <w:pStyle w:val="Style41"/>
        <w:framePr w:w="7511" w:h="4501" w:hRule="exact" w:wrap="none" w:vAnchor="page" w:hAnchor="page" w:x="1127" w:y="10489"/>
        <w:widowControl w:val="0"/>
        <w:keepNext w:val="0"/>
        <w:keepLines w:val="0"/>
        <w:shd w:val="clear" w:color="auto" w:fill="auto"/>
        <w:bidi w:val="0"/>
        <w:jc w:val="left"/>
        <w:spacing w:before="0" w:after="0" w:line="158" w:lineRule="exact"/>
        <w:ind w:left="0" w:right="0" w:firstLine="0"/>
      </w:pPr>
      <w:r>
        <w:rPr>
          <w:rStyle w:val="CharStyle71"/>
        </w:rPr>
        <w:t xml:space="preserve">.uthors’ Payment: </w:t>
      </w:r>
      <w:r>
        <w:rPr>
          <w:lang w:val="en-US" w:eastAsia="en-US" w:bidi="en-US"/>
          <w:w w:val="100"/>
          <w:spacing w:val="0"/>
          <w:color w:val="000000"/>
          <w:position w:val="0"/>
        </w:rPr>
        <w:t>Effective Nov. 1,1995, payment will be made for original articles submitted exclusively to Keynotes® magazine at a rate of: technical arti- es-$75 per page, double-spaced with standard one-inch margins: and business/human interest articles—$50 per page, double-spaced with standard one- ch margins. Of only a portion of an eligible article is published, payment will be made for that portion only.] Authors will be paid $10 for each photograph, lart, exhibit or illustration that is utilized for their article. Maximum payment for both copy and photos is $350 for technical articles and $150 for jsiness/human interest articles.</w:t>
      </w:r>
    </w:p>
    <w:p>
      <w:pPr>
        <w:pStyle w:val="Style41"/>
        <w:framePr w:w="7511" w:h="4501" w:hRule="exact" w:wrap="none" w:vAnchor="page" w:hAnchor="page" w:x="1127" w:y="10489"/>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ayment will not be offered for articles submitted by ALOA employees or members of the ALOA Board of Directors [unless material is of a technical nature], nor ir articles submitted by a company that promote that company’s products or services. ALOA reserves the right not to pay for articles submitted by an individ- al(s) that promote a particular company’s products or services.</w:t>
      </w:r>
    </w:p>
    <w:p>
      <w:pPr>
        <w:pStyle w:val="Style41"/>
        <w:framePr w:w="7511" w:h="4501" w:hRule="exact" w:wrap="none" w:vAnchor="page" w:hAnchor="page" w:x="1127" w:y="10489"/>
        <w:widowControl w:val="0"/>
        <w:keepNext w:val="0"/>
        <w:keepLines w:val="0"/>
        <w:shd w:val="clear" w:color="auto" w:fill="auto"/>
        <w:bidi w:val="0"/>
        <w:jc w:val="left"/>
        <w:spacing w:before="0" w:after="0" w:line="158" w:lineRule="exact"/>
        <w:ind w:left="0" w:right="0" w:firstLine="0"/>
      </w:pPr>
      <w:r>
        <w:rPr>
          <w:rStyle w:val="CharStyle71"/>
        </w:rPr>
        <w:t xml:space="preserve">iisclaimer: </w:t>
      </w:r>
      <w:r>
        <w:rPr>
          <w:lang w:val="en-US" w:eastAsia="en-US" w:bidi="en-US"/>
          <w:w w:val="100"/>
          <w:spacing w:val="0"/>
          <w:color w:val="000000"/>
          <w:position w:val="0"/>
        </w:rPr>
        <w:t>The Associated Locksmiths of America, Inc., [ALOA], reserves the right to refuse any article for any reason. Additionally, ALOA reserves the right i edit, amend or modify any article submitted for publication in order to preserve technical accuracy, clarity, fairness or grammatical correctness. ALOA will ake the best efforts to notify the author of any changes. The extent of ALOA’s liability for any article or information contained therein will be a notice of correc- Dn or retraction in the next possible issue.</w:t>
      </w:r>
    </w:p>
    <w:p>
      <w:pPr>
        <w:pStyle w:val="Style41"/>
        <w:framePr w:w="7511" w:h="4501" w:hRule="exact" w:wrap="none" w:vAnchor="page" w:hAnchor="page" w:x="1127" w:y="10489"/>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 xml:space="preserve">eynotes® (ISSN 0277 0792] is published monthly except for the combined July/August issue by The Associated Locksmiths of America, Inc., 3003 Live Oak St., alias, TX 75204-6186. Telephone: (214) 827-1701; FAX (214) 827-1810; e-mail </w:t>
      </w:r>
      <w:r>
        <w:fldChar w:fldCharType="begin"/>
      </w:r>
      <w:r>
        <w:rPr/>
        <w:instrText> HYPERLINK "mailto:aloa@anet-dfw.com" </w:instrText>
      </w:r>
      <w:r>
        <w:fldChar w:fldCharType="separate"/>
      </w:r>
      <w:r>
        <w:rPr>
          <w:lang w:val="en-US" w:eastAsia="en-US" w:bidi="en-US"/>
          <w:w w:val="100"/>
          <w:spacing w:val="0"/>
          <w:color w:val="000000"/>
          <w:position w:val="0"/>
        </w:rPr>
        <w:t>aloa@anet-dfw.com</w:t>
      </w:r>
      <w:r>
        <w:fldChar w:fldCharType="end"/>
      </w:r>
      <w:r>
        <w:rPr>
          <w:lang w:val="en-US" w:eastAsia="en-US" w:bidi="en-US"/>
          <w:w w:val="100"/>
          <w:spacing w:val="0"/>
          <w:color w:val="000000"/>
          <w:position w:val="0"/>
        </w:rPr>
        <w:t xml:space="preserve">. Subscription rates for members-$15.00 per year. Second ass postage paid at Dallas, Texas. POSTMASTER: Send address changes to: </w:t>
      </w:r>
      <w:r>
        <w:rPr>
          <w:rStyle w:val="CharStyle72"/>
        </w:rPr>
        <w:t>Keynotes,</w:t>
      </w:r>
      <w:r>
        <w:rPr>
          <w:lang w:val="en-US" w:eastAsia="en-US" w:bidi="en-US"/>
          <w:w w:val="100"/>
          <w:spacing w:val="0"/>
          <w:color w:val="000000"/>
          <w:position w:val="0"/>
        </w:rPr>
        <w:t xml:space="preserve"> 3003 Live Oak St., Dallas, TX 75204-6186. © Copyright 1997, All rights iserved. No part of the contents may be reproduced or reprinted in any form without prior written permission of the publisher.</w:t>
      </w:r>
    </w:p>
    <w:p>
      <w:pPr>
        <w:pStyle w:val="Style73"/>
        <w:framePr w:wrap="none" w:vAnchor="page" w:hAnchor="page" w:x="9290" w:y="533"/>
        <w:widowControl w:val="0"/>
        <w:keepNext w:val="0"/>
        <w:keepLines w:val="0"/>
        <w:shd w:val="clear" w:color="auto" w:fill="auto"/>
        <w:bidi w:val="0"/>
        <w:jc w:val="left"/>
        <w:spacing w:before="0" w:after="0"/>
        <w:ind w:left="0" w:right="0" w:firstLine="0"/>
      </w:pPr>
      <w:r>
        <w:rPr>
          <w:rStyle w:val="CharStyle75"/>
        </w:rPr>
        <w:t>Board</w:t>
      </w:r>
    </w:p>
    <w:p>
      <w:pPr>
        <w:framePr w:wrap="none" w:vAnchor="page" w:hAnchor="page" w:x="9271" w:y="1190"/>
        <w:widowControl w:val="0"/>
        <w:rPr>
          <w:sz w:val="2"/>
          <w:szCs w:val="2"/>
        </w:rPr>
      </w:pPr>
      <w:r>
        <w:pict>
          <v:shape id="_x0000_s1034" type="#_x0000_t75" style="width:45pt;height:13pt;">
            <v:imagedata r:id="rId21" r:href="rId22"/>
          </v:shape>
        </w:pict>
      </w:r>
    </w:p>
    <w:p>
      <w:pPr>
        <w:pStyle w:val="Style76"/>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Dallas C. Brooks (334) 826-8990</w:t>
      </w:r>
    </w:p>
    <w:p>
      <w:pPr>
        <w:pStyle w:val="Style76"/>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Regional Vice Presidents Southeast</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Finance, Strategic Planning and Personnel</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76"/>
        <w:framePr w:w="2542" w:h="13286" w:hRule="exact" w:wrap="none" w:vAnchor="page" w:hAnchor="page" w:x="9266" w:y="175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North Central</w:t>
      </w:r>
    </w:p>
    <w:p>
      <w:pPr>
        <w:pStyle w:val="Style41"/>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•John J. Greenan</w:t>
      </w:r>
    </w:p>
    <w:p>
      <w:pPr>
        <w:pStyle w:val="Style41"/>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Chairman: Legislative Committee</w:t>
      </w:r>
    </w:p>
    <w:p>
      <w:pPr>
        <w:pStyle w:val="Style41"/>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(773) 486-2030</w:t>
      </w:r>
    </w:p>
    <w:p>
      <w:pPr>
        <w:pStyle w:val="Style76"/>
        <w:framePr w:w="2542" w:h="13286" w:hRule="exact" w:wrap="none" w:vAnchor="page" w:hAnchor="page" w:x="9266" w:y="175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South Central</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L. Simpson, CML</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Chairman: Bylaws Committee</w:t>
      </w:r>
    </w:p>
    <w:p>
      <w:pPr>
        <w:pStyle w:val="Style41"/>
        <w:numPr>
          <w:ilvl w:val="0"/>
          <w:numId w:val="1"/>
        </w:numPr>
        <w:framePr w:w="2542" w:h="13286" w:hRule="exact" w:wrap="none" w:vAnchor="page" w:hAnchor="page" w:x="9266" w:y="1752"/>
        <w:tabs>
          <w:tab w:leader="none" w:pos="293" w:val="left"/>
        </w:tabs>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 xml:space="preserve">780-7026 </w:t>
      </w:r>
      <w:r>
        <w:rPr>
          <w:rStyle w:val="CharStyle78"/>
        </w:rPr>
        <w:t>Southwest</w:t>
      </w:r>
    </w:p>
    <w:p>
      <w:pPr>
        <w:pStyle w:val="Style41"/>
        <w:framePr w:w="2542" w:h="13286" w:hRule="exact" w:wrap="none" w:vAnchor="page" w:hAnchor="page" w:x="9266" w:y="1752"/>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 xml:space="preserve">John I. Shandy, CML Chairman: Membership Committee (303) 443-9740 </w:t>
      </w:r>
      <w:r>
        <w:rPr>
          <w:rStyle w:val="CharStyle78"/>
        </w:rPr>
        <w:t>Northeast</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•James H. Glazier, CML Chairman: Education Committee (301) 831-5454</w:t>
      </w:r>
    </w:p>
    <w:p>
      <w:pPr>
        <w:pStyle w:val="Style76"/>
        <w:framePr w:w="2542" w:h="13286" w:hRule="exact" w:wrap="none" w:vAnchor="page" w:hAnchor="page" w:x="9266" w:y="175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Northwest</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CML Chairman: Convention Committee (509) 624-3152</w:t>
      </w:r>
    </w:p>
    <w:p>
      <w:pPr>
        <w:pStyle w:val="Style76"/>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41"/>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41"/>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Chairman: Publications and Public Relations</w:t>
      </w:r>
    </w:p>
    <w:p>
      <w:pPr>
        <w:pStyle w:val="Style41"/>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76"/>
        <w:framePr w:w="2542" w:h="13286" w:hRule="exact" w:wrap="none" w:vAnchor="page" w:hAnchor="page" w:x="9266" w:y="175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David M. Lowell, CML, CMS</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Chairman: Nominating, PRP and Trustees</w:t>
      </w:r>
    </w:p>
    <w:p>
      <w:pPr>
        <w:pStyle w:val="Style41"/>
        <w:framePr w:w="2542" w:h="13286" w:hRule="exact" w:wrap="none" w:vAnchor="page" w:hAnchor="page" w:x="9266" w:y="1752"/>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(602) 263-7716</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(770) 455-6244</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Henry H. Printz, CML</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(201) 538-2737</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Leonard J. Passarello, CPL</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(416) 752-7210</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Edwin Toepfer, RL</w:t>
      </w:r>
    </w:p>
    <w:p>
      <w:pPr>
        <w:pStyle w:val="Style41"/>
        <w:framePr w:w="2542" w:h="13286" w:hRule="exact" w:wrap="none" w:vAnchor="page" w:hAnchor="page" w:x="9266" w:y="175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(416) 225-5589</w:t>
      </w:r>
    </w:p>
    <w:p>
      <w:pPr>
        <w:pStyle w:val="Style76"/>
        <w:framePr w:w="2542" w:h="13286" w:hRule="exact" w:wrap="none" w:vAnchor="page" w:hAnchor="page" w:x="9266" w:y="1752"/>
        <w:widowControl w:val="0"/>
        <w:keepNext w:val="0"/>
        <w:keepLines w:val="0"/>
        <w:shd w:val="clear" w:color="auto" w:fill="auto"/>
        <w:bidi w:val="0"/>
        <w:jc w:val="left"/>
        <w:spacing w:before="0" w:after="0" w:line="165" w:lineRule="exact"/>
        <w:ind w:left="0" w:right="0" w:firstLine="0"/>
      </w:pPr>
      <w:r>
        <w:rPr>
          <w:lang w:val="en-US" w:eastAsia="en-US" w:bidi="en-US"/>
          <w:w w:val="100"/>
          <w:spacing w:val="0"/>
          <w:color w:val="000000"/>
          <w:position w:val="0"/>
        </w:rPr>
        <w:t>Directors</w:t>
      </w:r>
    </w:p>
    <w:p>
      <w:pPr>
        <w:pStyle w:val="Style79"/>
        <w:framePr w:w="2542" w:h="13286" w:hRule="exact" w:wrap="none" w:vAnchor="page" w:hAnchor="page" w:x="9266" w:y="1752"/>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*These officers also serve as directors.</w:t>
      </w:r>
    </w:p>
    <w:p>
      <w:pPr>
        <w:pStyle w:val="Style41"/>
        <w:framePr w:w="2542" w:h="13286" w:hRule="exact" w:wrap="none" w:vAnchor="page" w:hAnchor="page" w:x="9266" w:y="1752"/>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Dana L. Barnum, CML Chairman: Chapters Committee (610) 565-9900 MarkE. Blum, CML, CPS (517) 482-5809 Barry K. Leas, CRL (610) 272-9292</w:t>
      </w:r>
    </w:p>
    <w:p>
      <w:pPr>
        <w:pStyle w:val="Style41"/>
        <w:framePr w:w="2542" w:h="13286" w:hRule="exact" w:wrap="none" w:vAnchor="page" w:hAnchor="page" w:x="9266" w:y="1752"/>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Anthony J. Ramunno, CML, CPS Chairman: Library/Museum Committee (330) 782-6204 Robert H. Stafford, CPL Chairman: Grievance Committee (860) 768-7917 William T. Straub, CML</w:t>
      </w:r>
    </w:p>
    <w:p>
      <w:pPr>
        <w:pStyle w:val="Style41"/>
        <w:numPr>
          <w:ilvl w:val="0"/>
          <w:numId w:val="1"/>
        </w:numPr>
        <w:framePr w:w="2542" w:h="13286" w:hRule="exact" w:wrap="none" w:vAnchor="page" w:hAnchor="page" w:x="9266" w:y="1752"/>
        <w:tabs>
          <w:tab w:leader="none" w:pos="288" w:val="left"/>
        </w:tabs>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779-0383 Bruce J. Tarbet, CML (601) 924-4184</w:t>
      </w:r>
    </w:p>
    <w:p>
      <w:pPr>
        <w:pStyle w:val="Style76"/>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Chairmen of International Affairs</w:t>
      </w:r>
    </w:p>
    <w:p>
      <w:pPr>
        <w:pStyle w:val="Style41"/>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Laurence P. Mills/Australia</w:t>
      </w:r>
    </w:p>
    <w:p>
      <w:pPr>
        <w:pStyle w:val="Style41"/>
        <w:framePr w:w="2542" w:h="13286" w:hRule="exact" w:wrap="none" w:vAnchor="page" w:hAnchor="page" w:x="9266" w:y="1752"/>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(129) 958-0445</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Hans Mejlshede, CML/Europe</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(453) 139-1004</w:t>
      </w:r>
    </w:p>
    <w:p>
      <w:pPr>
        <w:pStyle w:val="Style76"/>
        <w:framePr w:w="2542" w:h="13286" w:hRule="exact" w:wrap="none" w:vAnchor="page" w:hAnchor="page" w:x="9266" w:y="175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Members-at-Large</w:t>
      </w:r>
    </w:p>
    <w:p>
      <w:pPr>
        <w:pStyle w:val="Style41"/>
        <w:framePr w:w="2542" w:h="13286" w:hRule="exact" w:wrap="none" w:vAnchor="page" w:hAnchor="page" w:x="9266" w:y="175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Jerome V. Andrews, CML</w:t>
      </w:r>
    </w:p>
    <w:p>
      <w:pPr>
        <w:pStyle w:val="Style41"/>
        <w:framePr w:w="2542" w:h="13286" w:hRule="exact" w:wrap="none" w:vAnchor="page" w:hAnchor="page" w:x="9266" w:y="1752"/>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(860) 621-3601</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Steven G. Engel, CML, CPP</w:t>
      </w:r>
    </w:p>
    <w:p>
      <w:pPr>
        <w:pStyle w:val="Style41"/>
        <w:framePr w:w="2542" w:h="13286" w:hRule="exact" w:wrap="none" w:vAnchor="page" w:hAnchor="page" w:x="9266" w:y="17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(414) 731-5400</w:t>
      </w:r>
    </w:p>
    <w:p>
      <w:pPr>
        <w:pStyle w:val="Style41"/>
        <w:framePr w:w="2542" w:h="13286" w:hRule="exact" w:wrap="none" w:vAnchor="page" w:hAnchor="page" w:x="9266" w:y="175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AJ. Hoffman, CML</w:t>
      </w:r>
    </w:p>
    <w:p>
      <w:pPr>
        <w:pStyle w:val="Style41"/>
        <w:framePr w:w="2542" w:h="13286" w:hRule="exact" w:wrap="none" w:vAnchor="page" w:hAnchor="page" w:x="9266" w:y="1752"/>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Chairman: Library/Museum Committee (714) 474-8877 Donald E. Rule', CML (601) 324-2658</w:t>
      </w:r>
    </w:p>
    <w:p>
      <w:pPr>
        <w:pStyle w:val="Style76"/>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Past Presidents</w:t>
      </w:r>
    </w:p>
    <w:p>
      <w:pPr>
        <w:pStyle w:val="Style41"/>
        <w:framePr w:w="2542" w:h="13286" w:hRule="exact" w:wrap="none" w:vAnchor="page" w:hAnchor="page" w:x="9266" w:y="1752"/>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1995-1997 David Lowell, CML, CMS 1993-1995 Breck Camp, CML 1991-1993 Henry Printz, CML 1989-1991 Evelyn Wersonick, CML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1"/>
        <w:framePr w:wrap="none" w:vAnchor="page" w:hAnchor="page" w:x="9486"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285" w:y="15342"/>
        <w:widowControl w:val="0"/>
        <w:keepNext w:val="0"/>
        <w:keepLines w:val="0"/>
        <w:shd w:val="clear" w:color="auto" w:fill="auto"/>
        <w:bidi w:val="0"/>
        <w:jc w:val="left"/>
        <w:spacing w:before="0" w:after="0"/>
        <w:ind w:left="0" w:right="0" w:firstLine="0"/>
      </w:pPr>
      <w:r>
        <w:rPr>
          <w:rStyle w:val="CharStyle85"/>
          <w:b/>
          <w:bCs/>
          <w:i/>
          <w:iCs/>
        </w:rPr>
        <w:t>Keynotes</w:t>
      </w:r>
    </w:p>
    <w:p>
      <w:pPr>
        <w:framePr w:wrap="none" w:vAnchor="page" w:hAnchor="page" w:x="11976" w:y="15179"/>
        <w:widowControl w:val="0"/>
        <w:rPr>
          <w:sz w:val="2"/>
          <w:szCs w:val="2"/>
        </w:rPr>
      </w:pPr>
      <w:r>
        <w:pict>
          <v:shape id="_x0000_s1035" type="#_x0000_t75" style="width:34pt;height:22pt;">
            <v:imagedata r:id="rId23" r:href="rId24"/>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framePr w:wrap="none" w:vAnchor="page" w:hAnchor="page" w:x="1126" w:y="186"/>
        <w:widowControl w:val="0"/>
        <w:rPr>
          <w:sz w:val="2"/>
          <w:szCs w:val="2"/>
        </w:rPr>
      </w:pPr>
      <w:r>
        <w:pict>
          <v:shape id="_x0000_s1036" type="#_x0000_t75" style="width:546pt;height:117pt;">
            <v:imagedata r:id="rId25" r:href="rId26"/>
          </v:shape>
        </w:pict>
      </w:r>
    </w:p>
    <w:p>
      <w:pPr>
        <w:framePr w:wrap="none" w:vAnchor="page" w:hAnchor="page" w:x="1126" w:y="2682"/>
        <w:widowControl w:val="0"/>
        <w:rPr>
          <w:sz w:val="2"/>
          <w:szCs w:val="2"/>
        </w:rPr>
      </w:pPr>
      <w:r>
        <w:pict>
          <v:shape id="_x0000_s1037" type="#_x0000_t75" style="width:287pt;height:242pt;">
            <v:imagedata r:id="rId27" r:href="rId28"/>
          </v:shape>
        </w:pict>
      </w:r>
    </w:p>
    <w:p>
      <w:pPr>
        <w:pStyle w:val="Style86"/>
        <w:framePr w:w="1666" w:h="614" w:hRule="exact" w:wrap="none" w:vAnchor="page" w:hAnchor="page" w:x="9511" w:y="29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w:t>
      </w:r>
    </w:p>
    <w:p>
      <w:pPr>
        <w:pStyle w:val="Style14"/>
        <w:framePr w:w="1666" w:h="614" w:hRule="exact" w:wrap="none" w:vAnchor="page" w:hAnchor="page" w:x="9511" w:y="291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President’s Journey</w:t>
      </w:r>
    </w:p>
    <w:p>
      <w:pPr>
        <w:pStyle w:val="Style29"/>
        <w:framePr w:w="1666" w:h="614" w:hRule="exact" w:wrap="none" w:vAnchor="page" w:hAnchor="page" w:x="9511" w:y="291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Time to pull together.</w:t>
      </w:r>
    </w:p>
    <w:p>
      <w:pPr>
        <w:pStyle w:val="Style18"/>
        <w:framePr w:wrap="none" w:vAnchor="page" w:hAnchor="page" w:x="11196" w:y="2931"/>
        <w:widowControl w:val="0"/>
        <w:keepNext w:val="0"/>
        <w:keepLines w:val="0"/>
        <w:shd w:val="clear" w:color="auto" w:fill="auto"/>
        <w:bidi w:val="0"/>
        <w:jc w:val="both"/>
        <w:spacing w:before="0" w:after="0" w:line="150" w:lineRule="exact"/>
        <w:ind w:left="0" w:right="0" w:firstLine="0"/>
      </w:pPr>
      <w:r>
        <w:rPr>
          <w:rStyle w:val="CharStyle88"/>
        </w:rPr>
        <w:t>©</w:t>
      </w:r>
    </w:p>
    <w:p>
      <w:pPr>
        <w:pStyle w:val="Style56"/>
        <w:framePr w:w="1757" w:h="611" w:hRule="exact" w:wrap="none" w:vAnchor="page" w:hAnchor="page" w:x="9425" w:y="357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9</w:t>
      </w:r>
    </w:p>
    <w:p>
      <w:pPr>
        <w:pStyle w:val="Style14"/>
        <w:framePr w:w="1757" w:h="611" w:hRule="exact" w:wrap="none" w:vAnchor="page" w:hAnchor="page" w:x="9425" w:y="357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Focus on Education</w:t>
      </w:r>
    </w:p>
    <w:p>
      <w:pPr>
        <w:pStyle w:val="Style29"/>
        <w:framePr w:w="1757" w:h="611" w:hRule="exact" w:wrap="none" w:vAnchor="page" w:hAnchor="page" w:x="9425" w:y="357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ALOA ’97—a class act</w:t>
      </w:r>
    </w:p>
    <w:p>
      <w:pPr>
        <w:pStyle w:val="Style89"/>
        <w:framePr w:wrap="none" w:vAnchor="page" w:hAnchor="page" w:x="11206" w:y="400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if:</w:t>
      </w:r>
    </w:p>
    <w:p>
      <w:pPr>
        <w:pStyle w:val="Style91"/>
        <w:framePr w:w="2669" w:h="2597" w:hRule="exact" w:wrap="none" w:vAnchor="page" w:hAnchor="page" w:x="8561" w:y="4242"/>
        <w:widowControl w:val="0"/>
        <w:keepNext w:val="0"/>
        <w:keepLines w:val="0"/>
        <w:shd w:val="clear" w:color="auto" w:fill="auto"/>
        <w:bidi w:val="0"/>
        <w:spacing w:before="0" w:after="0"/>
        <w:ind w:left="0" w:right="0" w:firstLine="0"/>
      </w:pPr>
      <w:r>
        <w:rPr>
          <w:lang w:val="en-US" w:eastAsia="en-US" w:bidi="en-US"/>
          <w:w w:val="100"/>
          <w:color w:val="000000"/>
          <w:position w:val="0"/>
        </w:rPr>
        <w:t>10</w:t>
      </w:r>
    </w:p>
    <w:p>
      <w:pPr>
        <w:pStyle w:val="Style14"/>
        <w:framePr w:w="2669" w:h="2597" w:hRule="exact" w:wrap="none" w:vAnchor="page" w:hAnchor="page" w:x="8561" w:y="42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Legislative Comment</w:t>
      </w:r>
    </w:p>
    <w:p>
      <w:pPr>
        <w:pStyle w:val="Style29"/>
        <w:framePr w:w="2669" w:h="2597" w:hRule="exact" w:wrap="none" w:vAnchor="page" w:hAnchor="page" w:x="8561" w:y="4242"/>
        <w:widowControl w:val="0"/>
        <w:keepNext w:val="0"/>
        <w:keepLines w:val="0"/>
        <w:shd w:val="clear" w:color="auto" w:fill="auto"/>
        <w:bidi w:val="0"/>
        <w:jc w:val="right"/>
        <w:spacing w:before="0" w:after="100" w:line="182" w:lineRule="exact"/>
        <w:ind w:left="0" w:right="0" w:firstLine="0"/>
      </w:pPr>
      <w:r>
        <w:rPr>
          <w:lang w:val="en-US" w:eastAsia="en-US" w:bidi="en-US"/>
          <w:w w:val="100"/>
          <w:spacing w:val="0"/>
          <w:color w:val="000000"/>
          <w:position w:val="0"/>
        </w:rPr>
        <w:t>Report from ALOA ’97 roundtable</w:t>
      </w:r>
    </w:p>
    <w:p>
      <w:pPr>
        <w:pStyle w:val="Style56"/>
        <w:framePr w:w="2669" w:h="2597" w:hRule="exact" w:wrap="none" w:vAnchor="page" w:hAnchor="page" w:x="8561" w:y="4242"/>
        <w:widowControl w:val="0"/>
        <w:keepNext w:val="0"/>
        <w:keepLines w:val="0"/>
        <w:shd w:val="clear" w:color="auto" w:fill="auto"/>
        <w:bidi w:val="0"/>
        <w:jc w:val="left"/>
        <w:spacing w:before="0" w:after="0" w:line="182" w:lineRule="exact"/>
        <w:ind w:left="2420" w:right="0" w:firstLine="0"/>
      </w:pPr>
      <w:r>
        <w:rPr>
          <w:lang w:val="en-US" w:eastAsia="en-US" w:bidi="en-US"/>
          <w:w w:val="100"/>
          <w:spacing w:val="0"/>
          <w:color w:val="000000"/>
          <w:position w:val="0"/>
        </w:rPr>
        <w:t>57</w:t>
      </w:r>
    </w:p>
    <w:p>
      <w:pPr>
        <w:pStyle w:val="Style14"/>
        <w:framePr w:w="2669" w:h="2597" w:hRule="exact" w:wrap="none" w:vAnchor="page" w:hAnchor="page" w:x="8561" w:y="42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Chapter News</w:t>
      </w:r>
    </w:p>
    <w:p>
      <w:pPr>
        <w:pStyle w:val="Style29"/>
        <w:framePr w:w="2669" w:h="2597" w:hRule="exact" w:wrap="none" w:vAnchor="page" w:hAnchor="page" w:x="8561" w:y="4242"/>
        <w:widowControl w:val="0"/>
        <w:keepNext w:val="0"/>
        <w:keepLines w:val="0"/>
        <w:shd w:val="clear" w:color="auto" w:fill="auto"/>
        <w:bidi w:val="0"/>
        <w:jc w:val="right"/>
        <w:spacing w:before="0" w:after="100" w:line="182" w:lineRule="exact"/>
        <w:ind w:left="0" w:right="0" w:firstLine="0"/>
      </w:pPr>
      <w:r>
        <w:rPr>
          <w:lang w:val="en-US" w:eastAsia="en-US" w:bidi="en-US"/>
          <w:w w:val="100"/>
          <w:spacing w:val="0"/>
          <w:color w:val="000000"/>
          <w:position w:val="0"/>
        </w:rPr>
        <w:t>Winners from the Security Expo social</w:t>
      </w:r>
    </w:p>
    <w:p>
      <w:pPr>
        <w:pStyle w:val="Style56"/>
        <w:framePr w:w="2669" w:h="2597" w:hRule="exact" w:wrap="none" w:vAnchor="page" w:hAnchor="page" w:x="8561" w:y="4242"/>
        <w:widowControl w:val="0"/>
        <w:keepNext w:val="0"/>
        <w:keepLines w:val="0"/>
        <w:shd w:val="clear" w:color="auto" w:fill="auto"/>
        <w:bidi w:val="0"/>
        <w:jc w:val="left"/>
        <w:spacing w:before="0" w:after="0" w:line="182" w:lineRule="exact"/>
        <w:ind w:left="2420" w:right="0" w:firstLine="0"/>
      </w:pPr>
      <w:r>
        <w:rPr>
          <w:lang w:val="en-US" w:eastAsia="en-US" w:bidi="en-US"/>
          <w:w w:val="100"/>
          <w:spacing w:val="0"/>
          <w:color w:val="000000"/>
          <w:position w:val="0"/>
        </w:rPr>
        <w:t>54</w:t>
      </w:r>
    </w:p>
    <w:p>
      <w:pPr>
        <w:pStyle w:val="Style14"/>
        <w:framePr w:w="2669" w:h="2597" w:hRule="exact" w:wrap="none" w:vAnchor="page" w:hAnchor="page" w:x="8561" w:y="42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PRP Report</w:t>
      </w:r>
    </w:p>
    <w:p>
      <w:pPr>
        <w:pStyle w:val="Style29"/>
        <w:framePr w:w="2669" w:h="2597" w:hRule="exact" w:wrap="none" w:vAnchor="page" w:hAnchor="page" w:x="8561" w:y="4242"/>
        <w:widowControl w:val="0"/>
        <w:keepNext w:val="0"/>
        <w:keepLines w:val="0"/>
        <w:shd w:val="clear" w:color="auto" w:fill="auto"/>
        <w:bidi w:val="0"/>
        <w:jc w:val="right"/>
        <w:spacing w:before="0" w:after="100" w:line="182" w:lineRule="exact"/>
        <w:ind w:left="0" w:right="0" w:firstLine="0"/>
      </w:pPr>
      <w:r>
        <w:rPr>
          <w:lang w:val="en-US" w:eastAsia="en-US" w:bidi="en-US"/>
          <w:w w:val="100"/>
          <w:spacing w:val="0"/>
          <w:color w:val="000000"/>
          <w:position w:val="0"/>
        </w:rPr>
        <w:t>New administrative plan</w:t>
      </w:r>
    </w:p>
    <w:p>
      <w:pPr>
        <w:pStyle w:val="Style56"/>
        <w:framePr w:w="2669" w:h="2597" w:hRule="exact" w:wrap="none" w:vAnchor="page" w:hAnchor="page" w:x="8561" w:y="4242"/>
        <w:widowControl w:val="0"/>
        <w:keepNext w:val="0"/>
        <w:keepLines w:val="0"/>
        <w:shd w:val="clear" w:color="auto" w:fill="auto"/>
        <w:bidi w:val="0"/>
        <w:jc w:val="left"/>
        <w:spacing w:before="0" w:after="0" w:line="182" w:lineRule="exact"/>
        <w:ind w:left="2420" w:right="0" w:firstLine="0"/>
      </w:pPr>
      <w:r>
        <w:rPr>
          <w:lang w:val="en-US" w:eastAsia="en-US" w:bidi="en-US"/>
          <w:w w:val="100"/>
          <w:spacing w:val="0"/>
          <w:color w:val="000000"/>
          <w:position w:val="0"/>
        </w:rPr>
        <w:t>55</w:t>
      </w:r>
    </w:p>
    <w:p>
      <w:pPr>
        <w:pStyle w:val="Style14"/>
        <w:framePr w:w="2669" w:h="2597" w:hRule="exact" w:wrap="none" w:vAnchor="page" w:hAnchor="page" w:x="8561" w:y="42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Trade Tips</w:t>
      </w:r>
    </w:p>
    <w:p>
      <w:pPr>
        <w:pStyle w:val="Style29"/>
        <w:framePr w:w="2669" w:h="2597" w:hRule="exact" w:wrap="none" w:vAnchor="page" w:hAnchor="page" w:x="8561" w:y="42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Comments from the editor</w:t>
      </w:r>
    </w:p>
    <w:p>
      <w:pPr>
        <w:pStyle w:val="Style14"/>
        <w:framePr w:w="2986" w:h="629" w:hRule="exact" w:wrap="none" w:vAnchor="page" w:hAnchor="page" w:x="8547" w:y="7218"/>
        <w:widowControl w:val="0"/>
        <w:keepNext w:val="0"/>
        <w:keepLines w:val="0"/>
        <w:shd w:val="clear" w:color="auto" w:fill="auto"/>
        <w:bidi w:val="0"/>
        <w:jc w:val="left"/>
        <w:spacing w:before="0" w:after="0" w:line="182" w:lineRule="exact"/>
        <w:ind w:left="2560" w:right="0" w:firstLine="0"/>
      </w:pPr>
      <w:r>
        <w:rPr>
          <w:lang w:val="en-US" w:eastAsia="en-US" w:bidi="en-US"/>
          <w:w w:val="100"/>
          <w:spacing w:val="0"/>
          <w:color w:val="000000"/>
          <w:position w:val="0"/>
        </w:rPr>
        <w:t>6</w:t>
      </w:r>
    </w:p>
    <w:p>
      <w:pPr>
        <w:pStyle w:val="Style14"/>
        <w:framePr w:w="2986" w:h="629" w:hRule="exact" w:wrap="none" w:vAnchor="page" w:hAnchor="page" w:x="8547" w:y="7218"/>
        <w:widowControl w:val="0"/>
        <w:keepNext w:val="0"/>
        <w:keepLines w:val="0"/>
        <w:shd w:val="clear" w:color="auto" w:fill="auto"/>
        <w:bidi w:val="0"/>
        <w:jc w:val="left"/>
        <w:spacing w:before="0" w:after="0" w:line="182" w:lineRule="exact"/>
        <w:ind w:left="1900" w:right="0" w:firstLine="0"/>
      </w:pPr>
      <w:r>
        <w:rPr>
          <w:lang w:val="en-US" w:eastAsia="en-US" w:bidi="en-US"/>
          <w:w w:val="100"/>
          <w:spacing w:val="0"/>
          <w:color w:val="000000"/>
          <w:position w:val="0"/>
        </w:rPr>
        <w:t>Mail Box</w:t>
      </w:r>
    </w:p>
    <w:p>
      <w:pPr>
        <w:pStyle w:val="Style29"/>
        <w:framePr w:w="2986" w:h="629" w:hRule="exact" w:wrap="none" w:vAnchor="page" w:hAnchor="page" w:x="8547" w:y="721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Do you need a firearms dealer license?</w:t>
      </w:r>
    </w:p>
    <w:p>
      <w:pPr>
        <w:framePr w:wrap="none" w:vAnchor="page" w:hAnchor="page" w:x="12079" w:y="186"/>
        <w:widowControl w:val="0"/>
        <w:rPr>
          <w:sz w:val="2"/>
          <w:szCs w:val="2"/>
        </w:rPr>
      </w:pPr>
      <w:r>
        <w:pict>
          <v:shape id="_x0000_s1038" type="#_x0000_t75" style="width:29pt;height:271pt;">
            <v:imagedata r:id="rId29" r:href="rId30"/>
          </v:shape>
        </w:pict>
      </w:r>
    </w:p>
    <w:p>
      <w:pPr>
        <w:framePr w:wrap="none" w:vAnchor="page" w:hAnchor="page" w:x="3612" w:y="7986"/>
        <w:widowControl w:val="0"/>
        <w:rPr>
          <w:sz w:val="2"/>
          <w:szCs w:val="2"/>
        </w:rPr>
      </w:pPr>
      <w:r>
        <w:pict>
          <v:shape id="_x0000_s1039" type="#_x0000_t75" style="width:229pt;height:157pt;">
            <v:imagedata r:id="rId31" r:href="rId32"/>
          </v:shape>
        </w:pict>
      </w:r>
    </w:p>
    <w:p>
      <w:pPr>
        <w:pStyle w:val="Style93"/>
        <w:framePr w:w="2131" w:h="619" w:hRule="exact" w:wrap="none" w:vAnchor="page" w:hAnchor="page" w:x="9099" w:y="789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8</w:t>
      </w:r>
    </w:p>
    <w:p>
      <w:pPr>
        <w:pStyle w:val="Style14"/>
        <w:framePr w:w="2131" w:h="619" w:hRule="exact" w:wrap="none" w:vAnchor="page" w:hAnchor="page" w:x="9099" w:y="7899"/>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Upcoming Events</w:t>
      </w:r>
    </w:p>
    <w:p>
      <w:pPr>
        <w:pStyle w:val="Style29"/>
        <w:framePr w:w="2131" w:h="619" w:hRule="exact" w:wrap="none" w:vAnchor="page" w:hAnchor="page" w:x="9099" w:y="7899"/>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Mark June 15-20, Nashville</w:t>
      </w:r>
    </w:p>
    <w:p>
      <w:pPr>
        <w:framePr w:wrap="none" w:vAnchor="page" w:hAnchor="page" w:x="11239" w:y="7846"/>
        <w:widowControl w:val="0"/>
        <w:rPr>
          <w:sz w:val="2"/>
          <w:szCs w:val="2"/>
        </w:rPr>
      </w:pPr>
      <w:r>
        <w:pict>
          <v:shape id="_x0000_s1040" type="#_x0000_t75" style="width:21pt;height:34pt;">
            <v:imagedata r:id="rId33" r:href="rId34"/>
          </v:shape>
        </w:pict>
      </w:r>
    </w:p>
    <w:p>
      <w:pPr>
        <w:pStyle w:val="Style95"/>
        <w:framePr w:wrap="none" w:vAnchor="page" w:hAnchor="page" w:x="10966" w:y="8487"/>
        <w:widowControl w:val="0"/>
        <w:keepNext w:val="0"/>
        <w:keepLines w:val="0"/>
        <w:shd w:val="clear" w:color="auto" w:fill="auto"/>
        <w:bidi w:val="0"/>
        <w:jc w:val="left"/>
        <w:spacing w:before="0" w:after="0"/>
        <w:ind w:left="0" w:right="0" w:firstLine="0"/>
      </w:pPr>
      <w:bookmarkStart w:id="3" w:name="bookmark3"/>
      <w:r>
        <w:rPr>
          <w:lang w:val="en-US" w:eastAsia="en-US" w:bidi="en-US"/>
          <w:w w:val="100"/>
          <w:color w:val="000000"/>
          <w:position w:val="0"/>
        </w:rPr>
        <w:t>11</w:t>
      </w:r>
      <w:bookmarkEnd w:id="3"/>
    </w:p>
    <w:p>
      <w:pPr>
        <w:pStyle w:val="Style14"/>
        <w:framePr w:w="2592" w:h="491" w:hRule="exact" w:wrap="none" w:vAnchor="page" w:hAnchor="page" w:x="8863" w:y="869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Applicants for Membership</w:t>
      </w:r>
    </w:p>
    <w:p>
      <w:pPr>
        <w:pStyle w:val="Style29"/>
        <w:framePr w:w="2592" w:h="491" w:hRule="exact" w:wrap="none" w:vAnchor="page" w:hAnchor="page" w:x="8863" w:y="8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Scheduled for clearance October 1</w:t>
      </w:r>
    </w:p>
    <w:p>
      <w:pPr>
        <w:pStyle w:val="Style56"/>
        <w:framePr w:w="1978" w:h="611" w:hRule="exact" w:wrap="none" w:vAnchor="page" w:hAnchor="page" w:x="9262" w:y="922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16</w:t>
      </w:r>
    </w:p>
    <w:p>
      <w:pPr>
        <w:pStyle w:val="Style14"/>
        <w:framePr w:w="1978" w:h="611" w:hRule="exact" w:wrap="none" w:vAnchor="page" w:hAnchor="page" w:x="9262" w:y="922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Industry News</w:t>
      </w:r>
    </w:p>
    <w:p>
      <w:pPr>
        <w:pStyle w:val="Style29"/>
        <w:framePr w:w="1978" w:h="611" w:hRule="exact" w:wrap="none" w:vAnchor="page" w:hAnchor="page" w:x="9262" w:y="9227"/>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Changes, mergers, new staff</w:t>
      </w:r>
    </w:p>
    <w:p>
      <w:pPr>
        <w:pStyle w:val="Style56"/>
        <w:framePr w:w="2472" w:h="616" w:hRule="exact" w:wrap="none" w:vAnchor="page" w:hAnchor="page" w:x="8796" w:y="9885"/>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18</w:t>
      </w:r>
    </w:p>
    <w:p>
      <w:pPr>
        <w:pStyle w:val="Style14"/>
        <w:framePr w:w="2472" w:h="616" w:hRule="exact" w:wrap="none" w:vAnchor="page" w:hAnchor="page" w:x="8796" w:y="9885"/>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Security Marketplace</w:t>
      </w:r>
    </w:p>
    <w:p>
      <w:pPr>
        <w:pStyle w:val="Style29"/>
        <w:framePr w:w="2472" w:h="616" w:hRule="exact" w:wrap="none" w:vAnchor="page" w:hAnchor="page" w:x="8796" w:y="9885"/>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Don’t forget the reader service card</w:t>
      </w:r>
    </w:p>
    <w:p>
      <w:pPr>
        <w:pStyle w:val="Style56"/>
        <w:framePr w:w="1776" w:h="616" w:hRule="exact" w:wrap="none" w:vAnchor="page" w:hAnchor="page" w:x="9459" w:y="105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59</w:t>
      </w:r>
    </w:p>
    <w:p>
      <w:pPr>
        <w:pStyle w:val="Style14"/>
        <w:framePr w:w="1776" w:h="616" w:hRule="exact" w:wrap="none" w:vAnchor="page" w:hAnchor="page" w:x="9459" w:y="105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ALOA Extra</w:t>
      </w:r>
    </w:p>
    <w:p>
      <w:pPr>
        <w:pStyle w:val="Style29"/>
        <w:framePr w:w="1776" w:h="616" w:hRule="exact" w:wrap="none" w:vAnchor="page" w:hAnchor="page" w:x="9459" w:y="10542"/>
        <w:widowControl w:val="0"/>
        <w:keepNext w:val="0"/>
        <w:keepLines w:val="0"/>
        <w:shd w:val="clear" w:color="auto" w:fill="auto"/>
        <w:bidi w:val="0"/>
        <w:jc w:val="right"/>
        <w:spacing w:before="0" w:after="0" w:line="182" w:lineRule="exact"/>
        <w:ind w:left="0" w:right="0" w:firstLine="0"/>
      </w:pPr>
      <w:r>
        <w:rPr>
          <w:lang w:val="en-US" w:eastAsia="en-US" w:bidi="en-US"/>
          <w:w w:val="100"/>
          <w:spacing w:val="0"/>
          <w:color w:val="000000"/>
          <w:position w:val="0"/>
        </w:rPr>
        <w:t>Wrong number for Chevy</w:t>
      </w:r>
    </w:p>
    <w:p>
      <w:pPr>
        <w:pStyle w:val="Style56"/>
        <w:framePr w:w="917" w:h="437" w:hRule="exact" w:wrap="none" w:vAnchor="page" w:hAnchor="page" w:x="10308" w:y="11209"/>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60</w:t>
      </w:r>
    </w:p>
    <w:p>
      <w:pPr>
        <w:pStyle w:val="Style14"/>
        <w:framePr w:w="917" w:h="437" w:hRule="exact" w:wrap="none" w:vAnchor="page" w:hAnchor="page" w:x="10308" w:y="11209"/>
        <w:widowControl w:val="0"/>
        <w:keepNext w:val="0"/>
        <w:keepLines w:val="0"/>
        <w:shd w:val="clear" w:color="auto" w:fill="auto"/>
        <w:bidi w:val="0"/>
        <w:jc w:val="right"/>
        <w:spacing w:before="0" w:after="0" w:line="248" w:lineRule="exact"/>
        <w:ind w:left="0" w:right="0" w:firstLine="0"/>
      </w:pPr>
      <w:r>
        <w:rPr>
          <w:lang w:val="en-US" w:eastAsia="en-US" w:bidi="en-US"/>
          <w:w w:val="100"/>
          <w:spacing w:val="0"/>
          <w:color w:val="000000"/>
          <w:position w:val="0"/>
        </w:rPr>
        <w:t>Back Page</w:t>
      </w:r>
    </w:p>
    <w:p>
      <w:pPr>
        <w:framePr w:wrap="none" w:vAnchor="page" w:hAnchor="page" w:x="1879" w:y="11830"/>
        <w:widowControl w:val="0"/>
        <w:rPr>
          <w:sz w:val="2"/>
          <w:szCs w:val="2"/>
        </w:rPr>
      </w:pPr>
      <w:r>
        <w:pict>
          <v:shape id="_x0000_s1041" type="#_x0000_t75" style="width:250pt;height:156pt;">
            <v:imagedata r:id="rId35" r:href="rId36"/>
          </v:shape>
        </w:pict>
      </w:r>
    </w:p>
    <w:p>
      <w:pPr>
        <w:pStyle w:val="Style56"/>
        <w:framePr w:w="1666" w:h="1863" w:hRule="exact" w:wrap="none" w:vAnchor="page" w:hAnchor="page" w:x="9569" w:y="1204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43</w:t>
      </w:r>
    </w:p>
    <w:p>
      <w:pPr>
        <w:pStyle w:val="Style14"/>
        <w:framePr w:w="1666" w:h="1863" w:hRule="exact" w:wrap="none" w:vAnchor="page" w:hAnchor="page" w:x="9569" w:y="12041"/>
        <w:widowControl w:val="0"/>
        <w:keepNext w:val="0"/>
        <w:keepLines w:val="0"/>
        <w:shd w:val="clear" w:color="auto" w:fill="auto"/>
        <w:bidi w:val="0"/>
        <w:jc w:val="right"/>
        <w:spacing w:before="0" w:after="0" w:line="248" w:lineRule="exact"/>
        <w:ind w:left="0" w:right="0" w:firstLine="0"/>
      </w:pPr>
      <w:r>
        <w:rPr>
          <w:lang w:val="en-US" w:eastAsia="en-US" w:bidi="en-US"/>
          <w:w w:val="100"/>
          <w:spacing w:val="0"/>
          <w:color w:val="000000"/>
          <w:position w:val="0"/>
        </w:rPr>
        <w:t>Buyers’ Guide</w:t>
      </w:r>
    </w:p>
    <w:p>
      <w:pPr>
        <w:pStyle w:val="Style56"/>
        <w:framePr w:w="1666" w:h="1863" w:hRule="exact" w:wrap="none" w:vAnchor="page" w:hAnchor="page" w:x="9569" w:y="1204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48</w:t>
      </w:r>
    </w:p>
    <w:p>
      <w:pPr>
        <w:pStyle w:val="Style14"/>
        <w:framePr w:w="1666" w:h="1863" w:hRule="exact" w:wrap="none" w:vAnchor="page" w:hAnchor="page" w:x="9569" w:y="12041"/>
        <w:widowControl w:val="0"/>
        <w:keepNext w:val="0"/>
        <w:keepLines w:val="0"/>
        <w:shd w:val="clear" w:color="auto" w:fill="auto"/>
        <w:bidi w:val="0"/>
        <w:jc w:val="right"/>
        <w:spacing w:before="0" w:after="159" w:line="248" w:lineRule="exact"/>
        <w:ind w:left="0" w:right="0" w:firstLine="0"/>
      </w:pPr>
      <w:r>
        <w:rPr>
          <w:lang w:val="en-US" w:eastAsia="en-US" w:bidi="en-US"/>
          <w:w w:val="100"/>
          <w:spacing w:val="0"/>
          <w:color w:val="000000"/>
          <w:position w:val="0"/>
        </w:rPr>
        <w:t>Associate Members</w:t>
      </w:r>
    </w:p>
    <w:p>
      <w:pPr>
        <w:pStyle w:val="Style97"/>
        <w:framePr w:w="1666" w:h="1863" w:hRule="exact" w:wrap="none" w:vAnchor="page" w:hAnchor="page" w:x="9569" w:y="12041"/>
        <w:widowControl w:val="0"/>
        <w:keepNext w:val="0"/>
        <w:keepLines w:val="0"/>
        <w:shd w:val="clear" w:color="auto" w:fill="auto"/>
        <w:bidi w:val="0"/>
        <w:spacing w:before="0" w:after="0"/>
        <w:ind w:left="0" w:right="0" w:firstLine="0"/>
      </w:pPr>
      <w:r>
        <w:rPr>
          <w:lang w:val="en-US" w:eastAsia="en-US" w:bidi="en-US"/>
          <w:vertAlign w:val="superscript"/>
          <w:w w:val="100"/>
          <w:spacing w:val="0"/>
          <w:color w:val="000000"/>
          <w:position w:val="0"/>
        </w:rPr>
        <w:t>52</w:t>
      </w:r>
    </w:p>
    <w:p>
      <w:pPr>
        <w:pStyle w:val="Style14"/>
        <w:framePr w:w="1666" w:h="1863" w:hRule="exact" w:wrap="none" w:vAnchor="page" w:hAnchor="page" w:x="9569" w:y="12041"/>
        <w:widowControl w:val="0"/>
        <w:keepNext w:val="0"/>
        <w:keepLines w:val="0"/>
        <w:shd w:val="clear" w:color="auto" w:fill="auto"/>
        <w:bidi w:val="0"/>
        <w:jc w:val="right"/>
        <w:spacing w:before="0" w:after="0" w:line="248" w:lineRule="exact"/>
        <w:ind w:left="0" w:right="0" w:firstLine="0"/>
      </w:pPr>
      <w:r>
        <w:rPr>
          <w:lang w:val="en-US" w:eastAsia="en-US" w:bidi="en-US"/>
          <w:w w:val="100"/>
          <w:spacing w:val="0"/>
          <w:color w:val="000000"/>
          <w:position w:val="0"/>
        </w:rPr>
        <w:t>Classifieds</w:t>
      </w:r>
    </w:p>
    <w:p>
      <w:pPr>
        <w:pStyle w:val="Style56"/>
        <w:framePr w:w="1666" w:h="1863" w:hRule="exact" w:wrap="none" w:vAnchor="page" w:hAnchor="page" w:x="9569" w:y="12041"/>
        <w:widowControl w:val="0"/>
        <w:keepNext w:val="0"/>
        <w:keepLines w:val="0"/>
        <w:shd w:val="clear" w:color="auto" w:fill="auto"/>
        <w:bidi w:val="0"/>
        <w:jc w:val="right"/>
        <w:spacing w:before="0" w:after="0" w:line="178" w:lineRule="exact"/>
        <w:ind w:left="0" w:right="0" w:firstLine="0"/>
      </w:pPr>
      <w:r>
        <w:rPr>
          <w:lang w:val="en-US" w:eastAsia="en-US" w:bidi="en-US"/>
          <w:w w:val="100"/>
          <w:spacing w:val="0"/>
          <w:color w:val="000000"/>
          <w:position w:val="0"/>
        </w:rPr>
        <w:t>59</w:t>
      </w:r>
    </w:p>
    <w:p>
      <w:pPr>
        <w:pStyle w:val="Style14"/>
        <w:framePr w:w="1666" w:h="1863" w:hRule="exact" w:wrap="none" w:vAnchor="page" w:hAnchor="page" w:x="9569" w:y="12041"/>
        <w:widowControl w:val="0"/>
        <w:keepNext w:val="0"/>
        <w:keepLines w:val="0"/>
        <w:shd w:val="clear" w:color="auto" w:fill="auto"/>
        <w:bidi w:val="0"/>
        <w:jc w:val="right"/>
        <w:spacing w:before="0" w:after="0" w:line="248" w:lineRule="exact"/>
        <w:ind w:left="0" w:right="0" w:firstLine="0"/>
      </w:pPr>
      <w:r>
        <w:rPr>
          <w:lang w:val="en-US" w:eastAsia="en-US" w:bidi="en-US"/>
          <w:w w:val="100"/>
          <w:spacing w:val="0"/>
          <w:color w:val="000000"/>
          <w:position w:val="0"/>
        </w:rPr>
        <w:t>Ad Index</w:t>
      </w:r>
    </w:p>
    <w:p>
      <w:pPr>
        <w:framePr w:wrap="none" w:vAnchor="page" w:hAnchor="page" w:x="1126" w:y="15162"/>
        <w:widowControl w:val="0"/>
        <w:rPr>
          <w:sz w:val="2"/>
          <w:szCs w:val="2"/>
        </w:rPr>
      </w:pPr>
      <w:r>
        <w:pict>
          <v:shape id="_x0000_s1042" type="#_x0000_t75" style="width:35pt;height:23pt;">
            <v:imagedata r:id="rId37" r:href="rId38"/>
          </v:shape>
        </w:pict>
      </w:r>
    </w:p>
    <w:p>
      <w:pPr>
        <w:pStyle w:val="Style58"/>
        <w:framePr w:wrap="none" w:vAnchor="page" w:hAnchor="page" w:x="1860" w:y="153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353" w:y="15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18"/>
        <w:framePr w:wrap="none" w:vAnchor="page" w:hAnchor="page" w:x="8652" w:y="15195"/>
        <w:widowControl w:val="0"/>
        <w:keepNext w:val="0"/>
        <w:keepLines w:val="0"/>
        <w:shd w:val="clear" w:color="auto" w:fill="auto"/>
        <w:bidi w:val="0"/>
        <w:jc w:val="both"/>
        <w:spacing w:before="0" w:after="0" w:line="150" w:lineRule="exact"/>
        <w:ind w:left="0" w:right="0" w:firstLine="0"/>
      </w:pPr>
      <w:r>
        <w:rPr>
          <w:rStyle w:val="CharStyle99"/>
        </w:rPr>
        <w:t>*</w:t>
      </w:r>
    </w:p>
    <w:p>
      <w:pPr>
        <w:pStyle w:val="Style100"/>
        <w:framePr w:w="281" w:h="1286" w:hRule="exact" w:wrap="none" w:vAnchor="page" w:hAnchor="page" w:x="11285" w:y="12171"/>
        <w:widowControl w:val="0"/>
        <w:keepNext w:val="0"/>
        <w:keepLines w:val="0"/>
        <w:shd w:val="clear" w:color="auto" w:fill="26191F"/>
        <w:bidi w:val="0"/>
        <w:jc w:val="left"/>
        <w:textDirection w:val="tbRl"/>
        <w:spacing w:before="0" w:after="0"/>
        <w:ind w:left="0" w:right="0" w:firstLine="0"/>
      </w:pPr>
      <w:bookmarkStart w:id="4" w:name="bookmark4"/>
      <w:r>
        <w:rPr>
          <w:rStyle w:val="CharStyle102"/>
          <w:b/>
          <w:bCs/>
        </w:rPr>
        <w:t>Advertising</w:t>
      </w:r>
      <w:bookmarkEnd w:id="4"/>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framePr w:wrap="none" w:vAnchor="page" w:hAnchor="page" w:x="1127" w:y="189"/>
        <w:widowControl w:val="0"/>
        <w:rPr>
          <w:sz w:val="2"/>
          <w:szCs w:val="2"/>
        </w:rPr>
      </w:pPr>
      <w:r>
        <w:pict>
          <v:shape id="_x0000_s1043" type="#_x0000_t75" style="width:336pt;height:286pt;">
            <v:imagedata r:id="rId39" r:href="rId40"/>
          </v:shape>
        </w:pict>
      </w:r>
    </w:p>
    <w:p>
      <w:pPr>
        <w:pStyle w:val="Style103"/>
        <w:framePr w:w="4090" w:h="1630" w:hRule="exact" w:wrap="none" w:vAnchor="page" w:hAnchor="page" w:x="1732" w:y="5919"/>
        <w:widowControl w:val="0"/>
        <w:keepNext w:val="0"/>
        <w:keepLines w:val="0"/>
        <w:shd w:val="clear" w:color="auto" w:fill="auto"/>
        <w:bidi w:val="0"/>
        <w:jc w:val="left"/>
        <w:spacing w:before="0" w:after="0"/>
        <w:ind w:left="0" w:right="0" w:firstLine="0"/>
      </w:pPr>
      <w:bookmarkStart w:id="5" w:name="bookmark5"/>
      <w:r>
        <w:rPr>
          <w:rStyle w:val="CharStyle105"/>
          <w:b/>
          <w:bCs/>
        </w:rPr>
        <w:t>The High Security Highway</w:t>
      </w:r>
      <w:bookmarkEnd w:id="5"/>
    </w:p>
    <w:p>
      <w:pPr>
        <w:pStyle w:val="Style106"/>
        <w:framePr w:w="4090" w:h="1630" w:hRule="exact" w:wrap="none" w:vAnchor="page" w:hAnchor="page" w:x="1732" w:y="5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the U.S. route to crime prevention the same one traveled by locksmiths in Europe? And could the answer to increased market share and profitability for the industry in the America be down the same winding road? One international manufacturer says “yes”—loud and clear. Find out why, and what it could mean for your future.</w:t>
      </w:r>
    </w:p>
    <w:p>
      <w:pPr>
        <w:pStyle w:val="Style108"/>
        <w:framePr w:w="4090" w:h="1630" w:hRule="exact" w:wrap="none" w:vAnchor="page" w:hAnchor="page" w:x="1732" w:y="5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Anne McDonald Davis, ABC</w:t>
      </w:r>
    </w:p>
    <w:p>
      <w:pPr>
        <w:pStyle w:val="Style110"/>
        <w:framePr w:w="4070" w:h="3319" w:hRule="exact" w:wrap="none" w:vAnchor="page" w:hAnchor="page" w:x="7837" w:y="1975"/>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Featured:also</w:t>
      </w:r>
    </w:p>
    <w:p>
      <w:pPr>
        <w:pStyle w:val="Style112"/>
        <w:framePr w:w="4070" w:h="3319" w:hRule="exact" w:wrap="none" w:vAnchor="page" w:hAnchor="page" w:x="7837" w:y="1975"/>
        <w:widowControl w:val="0"/>
        <w:keepNext w:val="0"/>
        <w:keepLines w:val="0"/>
        <w:shd w:val="clear" w:color="auto" w:fill="auto"/>
        <w:bidi w:val="0"/>
        <w:jc w:val="left"/>
        <w:spacing w:before="0" w:after="0"/>
        <w:ind w:left="5" w:right="0" w:firstLine="0"/>
      </w:pPr>
      <w:bookmarkStart w:id="6" w:name="bookmark6"/>
      <w:r>
        <w:rPr>
          <w:lang w:val="en-US" w:eastAsia="en-US" w:bidi="en-US"/>
          <w:w w:val="100"/>
          <w:spacing w:val="0"/>
          <w:color w:val="000000"/>
          <w:position w:val="0"/>
        </w:rPr>
        <w:t>19</w:t>
      </w:r>
      <w:bookmarkEnd w:id="6"/>
    </w:p>
    <w:p>
      <w:pPr>
        <w:pStyle w:val="Style103"/>
        <w:framePr w:w="4070" w:h="3319" w:hRule="exact" w:wrap="none" w:vAnchor="page" w:hAnchor="page" w:x="7837" w:y="1975"/>
        <w:widowControl w:val="0"/>
        <w:keepNext w:val="0"/>
        <w:keepLines w:val="0"/>
        <w:shd w:val="clear" w:color="auto" w:fill="auto"/>
        <w:bidi w:val="0"/>
        <w:jc w:val="left"/>
        <w:spacing w:before="0" w:after="0" w:line="364" w:lineRule="exact"/>
        <w:ind w:left="5" w:right="0" w:firstLine="0"/>
      </w:pPr>
      <w:bookmarkStart w:id="7" w:name="bookmark7"/>
      <w:r>
        <w:rPr>
          <w:rStyle w:val="CharStyle105"/>
          <w:b/>
          <w:bCs/>
        </w:rPr>
        <w:t xml:space="preserve">What To Do When You Return </w:t>
      </w:r>
      <w:r>
        <w:rPr>
          <w:rStyle w:val="CharStyle114"/>
          <w:b w:val="0"/>
          <w:bCs w:val="0"/>
        </w:rPr>
        <w:t>From</w:t>
      </w:r>
      <w:bookmarkEnd w:id="7"/>
    </w:p>
    <w:p>
      <w:pPr>
        <w:pStyle w:val="Style103"/>
        <w:framePr w:w="4070" w:h="3319" w:hRule="exact" w:wrap="none" w:vAnchor="page" w:hAnchor="page" w:x="7837" w:y="1975"/>
        <w:widowControl w:val="0"/>
        <w:keepNext w:val="0"/>
        <w:keepLines w:val="0"/>
        <w:shd w:val="clear" w:color="auto" w:fill="auto"/>
        <w:bidi w:val="0"/>
        <w:jc w:val="left"/>
        <w:spacing w:before="0" w:after="0" w:line="199" w:lineRule="exact"/>
        <w:ind w:left="5" w:right="0" w:firstLine="0"/>
      </w:pPr>
      <w:bookmarkStart w:id="8" w:name="bookmark8"/>
      <w:r>
        <w:rPr>
          <w:rStyle w:val="CharStyle105"/>
          <w:b/>
          <w:bCs/>
        </w:rPr>
        <w:t>Convention</w:t>
      </w:r>
      <w:bookmarkEnd w:id="8"/>
    </w:p>
    <w:p>
      <w:pPr>
        <w:pStyle w:val="Style106"/>
        <w:framePr w:w="4070" w:h="3319" w:hRule="exact" w:wrap="none" w:vAnchor="page" w:hAnchor="page" w:x="7837" w:y="1975"/>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No, you’re not through quite yet. Here’s a laundry list of</w:t>
        <w:br/>
        <w:t>good ideas to make your ALOA ‘97 Security Expo experi</w:t>
        <w:t>-</w:t>
        <w:br/>
        <w:t>ence complete.</w:t>
      </w:r>
    </w:p>
    <w:p>
      <w:pPr>
        <w:pStyle w:val="Style108"/>
        <w:framePr w:w="4070" w:h="3319" w:hRule="exact" w:wrap="none" w:vAnchor="page" w:hAnchor="page" w:x="7837" w:y="1975"/>
        <w:widowControl w:val="0"/>
        <w:keepNext w:val="0"/>
        <w:keepLines w:val="0"/>
        <w:shd w:val="clear" w:color="auto" w:fill="auto"/>
        <w:bidi w:val="0"/>
        <w:jc w:val="left"/>
        <w:spacing w:before="0" w:after="166"/>
        <w:ind w:left="5" w:right="0" w:firstLine="0"/>
      </w:pPr>
      <w:r>
        <w:rPr>
          <w:lang w:val="en-US" w:eastAsia="en-US" w:bidi="en-US"/>
          <w:w w:val="100"/>
          <w:spacing w:val="0"/>
          <w:color w:val="000000"/>
          <w:position w:val="0"/>
        </w:rPr>
        <w:t>By Richard Ensman</w:t>
      </w:r>
    </w:p>
    <w:p>
      <w:pPr>
        <w:pStyle w:val="Style115"/>
        <w:framePr w:w="4070" w:h="3319" w:hRule="exact" w:wrap="none" w:vAnchor="page" w:hAnchor="page" w:x="7837" w:y="1975"/>
        <w:widowControl w:val="0"/>
        <w:keepNext w:val="0"/>
        <w:keepLines w:val="0"/>
        <w:shd w:val="clear" w:color="auto" w:fill="auto"/>
        <w:bidi w:val="0"/>
        <w:jc w:val="left"/>
        <w:spacing w:before="0" w:after="0"/>
        <w:ind w:left="5" w:right="0" w:firstLine="0"/>
      </w:pPr>
      <w:bookmarkStart w:id="9" w:name="bookmark9"/>
      <w:r>
        <w:rPr>
          <w:lang w:val="en-US" w:eastAsia="en-US" w:bidi="en-US"/>
          <w:spacing w:val="0"/>
          <w:color w:val="000000"/>
          <w:position w:val="0"/>
        </w:rPr>
        <w:t>20</w:t>
      </w:r>
      <w:bookmarkEnd w:id="9"/>
    </w:p>
    <w:p>
      <w:pPr>
        <w:pStyle w:val="Style103"/>
        <w:framePr w:w="4070" w:h="3319" w:hRule="exact" w:wrap="none" w:vAnchor="page" w:hAnchor="page" w:x="7837" w:y="1975"/>
        <w:widowControl w:val="0"/>
        <w:keepNext w:val="0"/>
        <w:keepLines w:val="0"/>
        <w:shd w:val="clear" w:color="auto" w:fill="auto"/>
        <w:bidi w:val="0"/>
        <w:jc w:val="left"/>
        <w:spacing w:before="0" w:after="0"/>
        <w:ind w:left="5" w:right="0" w:firstLine="0"/>
      </w:pPr>
      <w:bookmarkStart w:id="10" w:name="bookmark10"/>
      <w:r>
        <w:rPr>
          <w:rStyle w:val="CharStyle105"/>
          <w:b/>
          <w:bCs/>
        </w:rPr>
        <w:t>ALOA ’97: Reno Remembered</w:t>
      </w:r>
      <w:bookmarkEnd w:id="10"/>
    </w:p>
    <w:p>
      <w:pPr>
        <w:pStyle w:val="Style106"/>
        <w:framePr w:w="4070" w:h="3319" w:hRule="exact" w:wrap="none" w:vAnchor="page" w:hAnchor="page" w:x="7837" w:y="1975"/>
        <w:widowControl w:val="0"/>
        <w:keepNext w:val="0"/>
        <w:keepLines w:val="0"/>
        <w:shd w:val="clear" w:color="auto" w:fill="auto"/>
        <w:bidi w:val="0"/>
        <w:jc w:val="left"/>
        <w:spacing w:before="0" w:after="0" w:line="232" w:lineRule="exact"/>
        <w:ind w:left="5" w:right="0" w:firstLine="0"/>
      </w:pPr>
      <w:r>
        <w:rPr>
          <w:lang w:val="en-US" w:eastAsia="en-US" w:bidi="en-US"/>
          <w:w w:val="100"/>
          <w:spacing w:val="0"/>
          <w:color w:val="000000"/>
          <w:position w:val="0"/>
        </w:rPr>
        <w:t>Mountains of memories.</w:t>
      </w:r>
    </w:p>
    <w:p>
      <w:pPr>
        <w:pStyle w:val="Style112"/>
        <w:framePr w:w="4070" w:h="917" w:hRule="exact" w:wrap="none" w:vAnchor="page" w:hAnchor="page" w:x="7837" w:y="5340"/>
        <w:widowControl w:val="0"/>
        <w:keepNext w:val="0"/>
        <w:keepLines w:val="0"/>
        <w:shd w:val="clear" w:color="auto" w:fill="auto"/>
        <w:bidi w:val="0"/>
        <w:jc w:val="left"/>
        <w:spacing w:before="0" w:after="0"/>
        <w:ind w:left="5" w:right="0" w:firstLine="0"/>
      </w:pPr>
      <w:bookmarkStart w:id="11" w:name="bookmark11"/>
      <w:r>
        <w:rPr>
          <w:lang w:val="en-US" w:eastAsia="en-US" w:bidi="en-US"/>
          <w:w w:val="100"/>
          <w:spacing w:val="0"/>
          <w:color w:val="000000"/>
          <w:position w:val="0"/>
        </w:rPr>
        <w:t>25</w:t>
      </w:r>
      <w:bookmarkEnd w:id="11"/>
    </w:p>
    <w:p>
      <w:pPr>
        <w:pStyle w:val="Style103"/>
        <w:framePr w:w="4070" w:h="917" w:hRule="exact" w:wrap="none" w:vAnchor="page" w:hAnchor="page" w:x="7837" w:y="5340"/>
        <w:widowControl w:val="0"/>
        <w:keepNext w:val="0"/>
        <w:keepLines w:val="0"/>
        <w:shd w:val="clear" w:color="auto" w:fill="auto"/>
        <w:bidi w:val="0"/>
        <w:jc w:val="left"/>
        <w:spacing w:before="0" w:after="0"/>
        <w:ind w:left="5" w:right="0" w:firstLine="0"/>
      </w:pPr>
      <w:bookmarkStart w:id="12" w:name="bookmark12"/>
      <w:r>
        <w:rPr>
          <w:rStyle w:val="CharStyle105"/>
          <w:b/>
          <w:bCs/>
        </w:rPr>
        <w:t>Sign Contest Winners</w:t>
      </w:r>
      <w:bookmarkEnd w:id="12"/>
    </w:p>
    <w:p>
      <w:pPr>
        <w:pStyle w:val="Style106"/>
        <w:framePr w:w="4070" w:h="917" w:hRule="exact" w:wrap="none" w:vAnchor="page" w:hAnchor="page" w:x="7837" w:y="5340"/>
        <w:widowControl w:val="0"/>
        <w:keepNext w:val="0"/>
        <w:keepLines w:val="0"/>
        <w:shd w:val="clear" w:color="auto" w:fill="auto"/>
        <w:bidi w:val="0"/>
        <w:jc w:val="left"/>
        <w:spacing w:before="0" w:after="0" w:line="232" w:lineRule="exact"/>
        <w:ind w:left="5" w:right="0" w:firstLine="0"/>
      </w:pPr>
      <w:r>
        <w:rPr>
          <w:lang w:val="en-US" w:eastAsia="en-US" w:bidi="en-US"/>
          <w:w w:val="100"/>
          <w:spacing w:val="0"/>
          <w:color w:val="000000"/>
          <w:position w:val="0"/>
        </w:rPr>
        <w:t>The bold and the beautiful take home the prizes.</w:t>
      </w:r>
    </w:p>
    <w:p>
      <w:pPr>
        <w:pStyle w:val="Style112"/>
        <w:framePr w:wrap="none" w:vAnchor="page" w:hAnchor="page" w:x="7837" w:y="6300"/>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26</w:t>
      </w:r>
      <w:bookmarkEnd w:id="13"/>
    </w:p>
    <w:p>
      <w:pPr>
        <w:pStyle w:val="Style103"/>
        <w:framePr w:w="4070" w:h="990" w:hRule="exact" w:wrap="none" w:vAnchor="page" w:hAnchor="page" w:x="7837" w:y="6746"/>
        <w:widowControl w:val="0"/>
        <w:keepNext w:val="0"/>
        <w:keepLines w:val="0"/>
        <w:shd w:val="clear" w:color="auto" w:fill="auto"/>
        <w:bidi w:val="0"/>
        <w:jc w:val="left"/>
        <w:spacing w:before="0" w:after="0" w:line="199" w:lineRule="exact"/>
        <w:ind w:left="0" w:right="0" w:firstLine="0"/>
      </w:pPr>
      <w:bookmarkStart w:id="14" w:name="bookmark14"/>
      <w:r>
        <w:rPr>
          <w:rStyle w:val="CharStyle105"/>
          <w:b/>
          <w:bCs/>
        </w:rPr>
        <w:t>Works Like Magic</w:t>
      </w:r>
      <w:bookmarkEnd w:id="14"/>
    </w:p>
    <w:p>
      <w:pPr>
        <w:pStyle w:val="Style106"/>
        <w:framePr w:w="4070" w:h="990" w:hRule="exact" w:wrap="none" w:vAnchor="page" w:hAnchor="page" w:x="7837" w:y="6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Ever want to saw one of your customers in half? Wouldn’t it be great if new business just materialized out of thin air? Meet one ALOA member with the magic touch.</w:t>
      </w:r>
    </w:p>
    <w:p>
      <w:pPr>
        <w:pStyle w:val="Style108"/>
        <w:framePr w:w="4070" w:h="990" w:hRule="exact" w:wrap="none" w:vAnchor="page" w:hAnchor="page" w:x="7837" w:y="67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Laurie Kline</w:t>
      </w:r>
    </w:p>
    <w:p>
      <w:pPr>
        <w:pStyle w:val="Style112"/>
        <w:framePr w:wrap="none" w:vAnchor="page" w:hAnchor="page" w:x="1732" w:y="7625"/>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33</w:t>
      </w:r>
      <w:bookmarkEnd w:id="15"/>
    </w:p>
    <w:p>
      <w:pPr>
        <w:pStyle w:val="Style103"/>
        <w:framePr w:w="4090" w:h="1028" w:hRule="exact" w:wrap="none" w:vAnchor="page" w:hAnchor="page" w:x="1732" w:y="8033"/>
        <w:widowControl w:val="0"/>
        <w:keepNext w:val="0"/>
        <w:keepLines w:val="0"/>
        <w:shd w:val="clear" w:color="auto" w:fill="auto"/>
        <w:bidi w:val="0"/>
        <w:jc w:val="left"/>
        <w:spacing w:before="0" w:after="0"/>
        <w:ind w:left="0" w:right="0" w:firstLine="0"/>
      </w:pPr>
      <w:bookmarkStart w:id="16" w:name="bookmark16"/>
      <w:r>
        <w:rPr>
          <w:rStyle w:val="CharStyle105"/>
          <w:b/>
          <w:bCs/>
        </w:rPr>
        <w:t>Before the Residential Burglar Comes</w:t>
      </w:r>
      <w:bookmarkEnd w:id="16"/>
    </w:p>
    <w:p>
      <w:pPr>
        <w:pStyle w:val="Style106"/>
        <w:framePr w:w="4090" w:h="1028" w:hRule="exact" w:wrap="none" w:vAnchor="page" w:hAnchor="page" w:x="1732" w:y="8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a professional locksmith, you can take the lead in educat</w:t>
        <w:softHyphen/>
        <w:t>ing your customers and your community on how not to be an easy target for break-ins.</w:t>
      </w:r>
    </w:p>
    <w:p>
      <w:pPr>
        <w:pStyle w:val="Style108"/>
        <w:framePr w:w="4090" w:h="1028" w:hRule="exact" w:wrap="none" w:vAnchor="page" w:hAnchor="page" w:x="1732" w:y="80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Claire Cohen, CML</w:t>
      </w:r>
    </w:p>
    <w:p>
      <w:pPr>
        <w:pStyle w:val="Style112"/>
        <w:framePr w:wrap="none" w:vAnchor="page" w:hAnchor="page" w:x="7837" w:y="7813"/>
        <w:widowControl w:val="0"/>
        <w:keepNext w:val="0"/>
        <w:keepLines w:val="0"/>
        <w:shd w:val="clear" w:color="auto" w:fill="auto"/>
        <w:bidi w:val="0"/>
        <w:jc w:val="left"/>
        <w:spacing w:before="0" w:after="0"/>
        <w:ind w:left="0" w:right="0" w:firstLine="0"/>
      </w:pPr>
      <w:bookmarkStart w:id="17" w:name="bookmark17"/>
      <w:r>
        <w:rPr>
          <w:lang w:val="en-US" w:eastAsia="en-US" w:bidi="en-US"/>
          <w:w w:val="100"/>
          <w:spacing w:val="0"/>
          <w:color w:val="000000"/>
          <w:position w:val="0"/>
        </w:rPr>
        <w:t>28</w:t>
      </w:r>
      <w:bookmarkEnd w:id="17"/>
    </w:p>
    <w:p>
      <w:pPr>
        <w:pStyle w:val="Style103"/>
        <w:framePr w:w="4070" w:h="821" w:hRule="exact" w:wrap="none" w:vAnchor="page" w:hAnchor="page" w:x="7837" w:y="8253"/>
        <w:widowControl w:val="0"/>
        <w:keepNext w:val="0"/>
        <w:keepLines w:val="0"/>
        <w:shd w:val="clear" w:color="auto" w:fill="auto"/>
        <w:bidi w:val="0"/>
        <w:jc w:val="left"/>
        <w:spacing w:before="0" w:after="0" w:line="199" w:lineRule="exact"/>
        <w:ind w:left="0" w:right="0" w:firstLine="0"/>
      </w:pPr>
      <w:bookmarkStart w:id="18" w:name="bookmark18"/>
      <w:r>
        <w:rPr>
          <w:rStyle w:val="CharStyle105"/>
          <w:b/>
          <w:bCs/>
        </w:rPr>
        <w:t>Good Company</w:t>
      </w:r>
      <w:bookmarkEnd w:id="18"/>
    </w:p>
    <w:p>
      <w:pPr>
        <w:pStyle w:val="Style106"/>
        <w:framePr w:w="4070" w:h="821" w:hRule="exact" w:wrap="none" w:vAnchor="page" w:hAnchor="page" w:x="7837" w:y="8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Sometimes the best products come from the best people. Meet the family at MAG Engineering.</w:t>
      </w:r>
    </w:p>
    <w:p>
      <w:pPr>
        <w:pStyle w:val="Style108"/>
        <w:framePr w:w="4070" w:h="821" w:hRule="exact" w:wrap="none" w:vAnchor="page" w:hAnchor="page" w:x="7837" w:y="8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Anne McDonald Davis, ABC</w:t>
      </w:r>
    </w:p>
    <w:p>
      <w:pPr>
        <w:pStyle w:val="Style112"/>
        <w:framePr w:w="4080" w:h="1594" w:hRule="exact" w:wrap="none" w:vAnchor="page" w:hAnchor="page" w:x="1732" w:y="9223"/>
        <w:widowControl w:val="0"/>
        <w:keepNext w:val="0"/>
        <w:keepLines w:val="0"/>
        <w:shd w:val="clear" w:color="auto" w:fill="auto"/>
        <w:bidi w:val="0"/>
        <w:jc w:val="left"/>
        <w:spacing w:before="0" w:after="0" w:line="238" w:lineRule="exact"/>
        <w:ind w:left="0" w:right="0" w:firstLine="0"/>
      </w:pPr>
      <w:bookmarkStart w:id="19" w:name="bookmark19"/>
      <w:r>
        <w:rPr>
          <w:lang w:val="en-US" w:eastAsia="en-US" w:bidi="en-US"/>
          <w:w w:val="100"/>
          <w:spacing w:val="0"/>
          <w:color w:val="000000"/>
          <w:position w:val="0"/>
        </w:rPr>
        <w:t>35</w:t>
      </w:r>
      <w:bookmarkEnd w:id="19"/>
    </w:p>
    <w:p>
      <w:pPr>
        <w:pStyle w:val="Style103"/>
        <w:framePr w:w="4080" w:h="1594" w:hRule="exact" w:wrap="none" w:vAnchor="page" w:hAnchor="page" w:x="1732" w:y="9223"/>
        <w:widowControl w:val="0"/>
        <w:keepNext w:val="0"/>
        <w:keepLines w:val="0"/>
        <w:shd w:val="clear" w:color="auto" w:fill="auto"/>
        <w:bidi w:val="0"/>
        <w:jc w:val="left"/>
        <w:spacing w:before="0" w:after="0" w:line="238" w:lineRule="exact"/>
        <w:ind w:left="0" w:right="0" w:firstLine="0"/>
      </w:pPr>
      <w:bookmarkStart w:id="20" w:name="bookmark20"/>
      <w:r>
        <w:rPr>
          <w:rStyle w:val="CharStyle105"/>
          <w:b/>
          <w:bCs/>
        </w:rPr>
        <w:t>Beating the Crime Prevention Drum (While Drumming Up Business)</w:t>
      </w:r>
      <w:bookmarkEnd w:id="20"/>
    </w:p>
    <w:p>
      <w:pPr>
        <w:pStyle w:val="Style106"/>
        <w:framePr w:w="4080" w:h="1594" w:hRule="exact" w:wrap="none" w:vAnchor="page" w:hAnchor="page" w:x="1732" w:y="9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is crime prevention month. Right now is the prime time to let the local media know what your professional locksmith business has to offer the community.</w:t>
      </w:r>
    </w:p>
    <w:p>
      <w:pPr>
        <w:pStyle w:val="Style108"/>
        <w:framePr w:w="4080" w:h="1594" w:hRule="exact" w:wrap="none" w:vAnchor="page" w:hAnchor="page" w:x="1732" w:y="9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Randy Simpson, CML</w:t>
      </w:r>
    </w:p>
    <w:p>
      <w:pPr>
        <w:pStyle w:val="Style112"/>
        <w:framePr w:w="3792" w:h="1458" w:hRule="exact" w:wrap="none" w:vAnchor="page" w:hAnchor="page" w:x="7833" w:y="9118"/>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41</w:t>
      </w:r>
      <w:bookmarkEnd w:id="21"/>
    </w:p>
    <w:p>
      <w:pPr>
        <w:pStyle w:val="Style103"/>
        <w:framePr w:w="3792" w:h="1458" w:hRule="exact" w:wrap="none" w:vAnchor="page" w:hAnchor="page" w:x="7833" w:y="9118"/>
        <w:widowControl w:val="0"/>
        <w:keepNext w:val="0"/>
        <w:keepLines w:val="0"/>
        <w:shd w:val="clear" w:color="auto" w:fill="auto"/>
        <w:bidi w:val="0"/>
        <w:jc w:val="left"/>
        <w:spacing w:before="0" w:after="0"/>
        <w:ind w:left="0" w:right="0" w:firstLine="0"/>
      </w:pPr>
      <w:bookmarkStart w:id="22" w:name="bookmark22"/>
      <w:r>
        <w:rPr>
          <w:rStyle w:val="CharStyle105"/>
          <w:b/>
          <w:bCs/>
        </w:rPr>
        <w:t>Special Locking Arrangements</w:t>
      </w:r>
      <w:bookmarkEnd w:id="22"/>
    </w:p>
    <w:p>
      <w:pPr>
        <w:pStyle w:val="Style106"/>
        <w:framePr w:w="3792" w:h="1458" w:hRule="exact" w:wrap="none" w:vAnchor="page" w:hAnchor="page" w:x="7833" w:y="9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You need </w:t>
      </w:r>
      <w:r>
        <w:rPr>
          <w:rStyle w:val="CharStyle117"/>
        </w:rPr>
        <w:t xml:space="preserve">what? </w:t>
      </w:r>
      <w:r>
        <w:rPr>
          <w:lang w:val="en-US" w:eastAsia="en-US" w:bidi="en-US"/>
          <w:w w:val="100"/>
          <w:spacing w:val="0"/>
          <w:color w:val="000000"/>
          <w:position w:val="0"/>
        </w:rPr>
        <w:t>A delayed egress system that doesn’t require changing or moving the existing rated hardware. Ok. Securitron to the rescue.</w:t>
      </w:r>
    </w:p>
    <w:p>
      <w:pPr>
        <w:pStyle w:val="Style108"/>
        <w:framePr w:w="3792" w:h="1458" w:hRule="exact" w:wrap="none" w:vAnchor="page" w:hAnchor="page" w:x="7833" w:y="9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Wayne Gurnee, CRL</w:t>
      </w:r>
    </w:p>
    <w:p>
      <w:pPr>
        <w:pStyle w:val="Style112"/>
        <w:framePr w:w="10181" w:h="1651" w:hRule="exact" w:wrap="none" w:vAnchor="page" w:hAnchor="page" w:x="1727" w:y="10866"/>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37</w:t>
      </w:r>
      <w:bookmarkEnd w:id="23"/>
    </w:p>
    <w:p>
      <w:pPr>
        <w:pStyle w:val="Style103"/>
        <w:framePr w:w="10181" w:h="1651" w:hRule="exact" w:wrap="none" w:vAnchor="page" w:hAnchor="page" w:x="1727" w:y="10866"/>
        <w:widowControl w:val="0"/>
        <w:keepNext w:val="0"/>
        <w:keepLines w:val="0"/>
        <w:shd w:val="clear" w:color="auto" w:fill="auto"/>
        <w:bidi w:val="0"/>
        <w:jc w:val="left"/>
        <w:spacing w:before="0" w:after="0"/>
        <w:ind w:left="0" w:right="0" w:firstLine="0"/>
      </w:pPr>
      <w:bookmarkStart w:id="24" w:name="bookmark24"/>
      <w:r>
        <w:rPr>
          <w:rStyle w:val="CharStyle105"/>
          <w:b/>
          <w:bCs/>
        </w:rPr>
        <w:t>MAG: Reinforcing Your Security</w:t>
      </w:r>
      <w:bookmarkEnd w:id="24"/>
    </w:p>
    <w:p>
      <w:pPr>
        <w:pStyle w:val="Style106"/>
        <w:framePr w:w="10181" w:h="1651" w:hRule="exact" w:wrap="none" w:vAnchor="page" w:hAnchor="page" w:x="1727" w:y="10866"/>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The power of a good quality deadbolt can be sapped by a</w:t>
        <w:br/>
        <w:t>weak door and frame. Give some outlaw a sore foot the next</w:t>
        <w:br/>
        <w:t>time he tries to kick his way into your customer’s home or</w:t>
        <w:br/>
        <w:t>business.</w:t>
      </w:r>
    </w:p>
    <w:p>
      <w:pPr>
        <w:pStyle w:val="Style108"/>
        <w:framePr w:w="10181" w:h="1651" w:hRule="exact" w:wrap="none" w:vAnchor="page" w:hAnchor="page" w:x="1727" w:y="108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6081" w:y="11100"/>
        <w:widowControl w:val="0"/>
        <w:rPr>
          <w:sz w:val="2"/>
          <w:szCs w:val="2"/>
        </w:rPr>
      </w:pPr>
      <w:r>
        <w:pict>
          <v:shape id="_x0000_s1044" type="#_x0000_t75" style="width:329pt;height:226pt;">
            <v:imagedata r:id="rId41" r:href="rId42"/>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4.55pt;margin-top:9.05pt;width:0;height:102.25pt;z-index:-251658240;mso-position-horizontal-relative:page;mso-position-vertical-relative:page">
            <v:stroke weight="0.85pt"/>
          </v:shape>
        </w:pict>
      </w:r>
    </w:p>
    <w:p>
      <w:pPr>
        <w:pStyle w:val="Style18"/>
        <w:framePr w:wrap="none" w:vAnchor="page" w:hAnchor="page" w:x="7925" w:y="559"/>
        <w:widowControl w:val="0"/>
        <w:keepNext w:val="0"/>
        <w:keepLines w:val="0"/>
        <w:shd w:val="clear" w:color="auto" w:fill="auto"/>
        <w:bidi w:val="0"/>
        <w:jc w:val="both"/>
        <w:spacing w:before="0" w:after="0" w:line="240" w:lineRule="exact"/>
        <w:ind w:left="0" w:right="0" w:firstLine="0"/>
      </w:pPr>
      <w:r>
        <w:rPr>
          <w:rStyle w:val="CharStyle118"/>
        </w:rPr>
        <w:t>A</w:t>
      </w:r>
    </w:p>
    <w:p>
      <w:pPr>
        <w:pStyle w:val="Style119"/>
        <w:framePr w:wrap="none" w:vAnchor="page" w:hAnchor="page" w:x="2088" w:y="1010"/>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Keynotes</w:t>
      </w:r>
      <w:bookmarkEnd w:id="25"/>
    </w:p>
    <w:p>
      <w:pPr>
        <w:pStyle w:val="Style121"/>
        <w:framePr w:wrap="none" w:vAnchor="page" w:hAnchor="page" w:x="3634" w:y="1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7032" w:y="1464"/>
        <w:widowControl w:val="0"/>
        <w:rPr>
          <w:sz w:val="2"/>
          <w:szCs w:val="2"/>
        </w:rPr>
      </w:pPr>
      <w:r>
        <w:pict>
          <v:shape id="_x0000_s1045" type="#_x0000_t75" style="width:27pt;height:28pt;">
            <v:imagedata r:id="rId43" r:href="rId44"/>
          </v:shape>
        </w:pict>
      </w:r>
    </w:p>
    <w:p>
      <w:pPr>
        <w:pStyle w:val="Style123"/>
        <w:framePr w:wrap="none" w:vAnchor="page" w:hAnchor="page" w:x="7109" w:y="16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25"/>
        <w:framePr w:w="2837" w:h="1854" w:hRule="exact" w:wrap="none" w:vAnchor="page" w:hAnchor="page" w:x="7915" w:y="549"/>
        <w:widowControl w:val="0"/>
        <w:keepNext w:val="0"/>
        <w:keepLines w:val="0"/>
        <w:shd w:val="clear" w:color="auto" w:fill="586A80"/>
        <w:bidi w:val="0"/>
        <w:jc w:val="left"/>
        <w:spacing w:before="0" w:after="0"/>
        <w:ind w:left="0" w:right="0" w:firstLine="360"/>
      </w:pPr>
      <w:r>
        <w:rPr>
          <w:rStyle w:val="CharStyle127"/>
        </w:rPr>
        <w:t>If you have an opinion to offer on</w:t>
      </w:r>
    </w:p>
    <w:p>
      <w:pPr>
        <w:pStyle w:val="Style125"/>
        <w:framePr w:w="2837" w:h="1854" w:hRule="exact" w:wrap="none" w:vAnchor="page" w:hAnchor="page" w:x="7915" w:y="549"/>
        <w:widowControl w:val="0"/>
        <w:keepNext w:val="0"/>
        <w:keepLines w:val="0"/>
        <w:shd w:val="clear" w:color="auto" w:fill="586A80"/>
        <w:bidi w:val="0"/>
        <w:jc w:val="left"/>
        <w:spacing w:before="0" w:after="0"/>
        <w:ind w:left="0" w:right="0" w:firstLine="0"/>
      </w:pPr>
      <w:r>
        <w:rPr>
          <w:rStyle w:val="CharStyle127"/>
        </w:rPr>
        <w:t xml:space="preserve">the letter(s) printed in </w:t>
      </w:r>
      <w:r>
        <w:rPr>
          <w:rStyle w:val="CharStyle128"/>
        </w:rPr>
        <w:t>Keynotes</w:t>
      </w:r>
      <w:r>
        <w:rPr>
          <w:rStyle w:val="CharStyle127"/>
        </w:rPr>
        <w:t xml:space="preserve"> each</w:t>
        <w:br/>
        <w:t>month, let us know! Submissions to the</w:t>
        <w:br/>
        <w:t>“Keynotes Mail Box” department are</w:t>
        <w:br/>
        <w:t>printed on a space-available basis.</w:t>
        <w:br/>
        <w:t>Write to: Keynotes Mail Box;</w:t>
      </w:r>
    </w:p>
    <w:p>
      <w:pPr>
        <w:pStyle w:val="Style125"/>
        <w:framePr w:w="2837" w:h="1854" w:hRule="exact" w:wrap="none" w:vAnchor="page" w:hAnchor="page" w:x="7915" w:y="549"/>
        <w:widowControl w:val="0"/>
        <w:keepNext w:val="0"/>
        <w:keepLines w:val="0"/>
        <w:shd w:val="clear" w:color="auto" w:fill="586A80"/>
        <w:bidi w:val="0"/>
        <w:jc w:val="both"/>
        <w:spacing w:before="0" w:after="0"/>
        <w:ind w:left="0" w:right="0" w:firstLine="0"/>
      </w:pPr>
      <w:r>
        <w:rPr>
          <w:rStyle w:val="CharStyle127"/>
        </w:rPr>
        <w:t>Associated Locksmiths of America, Inc.; 3003 Live Oak Street; Dallas TX 75204; or FAX (214) 827-1810.</w:t>
      </w:r>
    </w:p>
    <w:p>
      <w:pPr>
        <w:pStyle w:val="Style129"/>
        <w:framePr w:w="3528" w:h="12062" w:hRule="exact" w:wrap="none" w:vAnchor="page" w:hAnchor="page" w:x="1551" w:y="2918"/>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Loyal Customer</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0"/>
      </w:pPr>
      <w:r>
        <w:rPr>
          <w:lang w:val="en-US" w:eastAsia="en-US" w:bidi="en-US"/>
          <w:w w:val="100"/>
          <w:spacing w:val="0"/>
          <w:color w:val="000000"/>
          <w:position w:val="0"/>
        </w:rPr>
        <w:t>Dear Mail Box:</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0"/>
      </w:pPr>
      <w:r>
        <w:rPr>
          <w:lang w:val="en-US" w:eastAsia="en-US" w:bidi="en-US"/>
          <w:w w:val="100"/>
          <w:spacing w:val="0"/>
          <w:color w:val="000000"/>
          <w:position w:val="0"/>
        </w:rPr>
        <w:t>With all the complaints about wholesale/dis</w:t>
        <w:softHyphen/>
        <w:t>tributors lack of service, selling direct to “our” customers and selling to locksmiths at prices higher than Home Depot, etc., I would like to acknowledge one company who stands out from the crowd.</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200"/>
      </w:pPr>
      <w:r>
        <w:rPr>
          <w:lang w:val="en-US" w:eastAsia="en-US" w:bidi="en-US"/>
          <w:w w:val="100"/>
          <w:spacing w:val="0"/>
          <w:color w:val="000000"/>
          <w:position w:val="0"/>
        </w:rPr>
        <w:t>I have been buying from E.L. Reinhardt in Minneapolis/St. Paul, MN, area for over 10 years. Back when coming up with a $50 order was difficult, I was treated as nicely as now, when the orders can come up to $5,000. I am notoriously bad for not know</w:t>
        <w:softHyphen/>
        <w:t xml:space="preserve">ing, or not looking up, part numbers. But when I apologize, I get responses like “that’s OK, that’s our job.” On one occasion, I needed a part the very next day, They didn’t have it in stock, but one of their employees went across town </w:t>
      </w:r>
      <w:r>
        <w:rPr>
          <w:rStyle w:val="CharStyle131"/>
        </w:rPr>
        <w:t xml:space="preserve">on his lunch hour </w:t>
      </w:r>
      <w:r>
        <w:rPr>
          <w:lang w:val="en-US" w:eastAsia="en-US" w:bidi="en-US"/>
          <w:w w:val="100"/>
          <w:spacing w:val="0"/>
          <w:color w:val="000000"/>
          <w:position w:val="0"/>
        </w:rPr>
        <w:t>to get it from another source just so I could have it in time. Now that’s service!</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200"/>
      </w:pPr>
      <w:r>
        <w:rPr>
          <w:lang w:val="en-US" w:eastAsia="en-US" w:bidi="en-US"/>
          <w:w w:val="100"/>
          <w:spacing w:val="0"/>
          <w:color w:val="000000"/>
          <w:position w:val="0"/>
        </w:rPr>
        <w:t>I don’t bother to shop around for prices at all now; for one, it’s not worth the effort due to the discount I presently get and, sec</w:t>
        <w:softHyphen/>
        <w:t>ondly, I don’t get that kind of service from most other places.</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200"/>
      </w:pPr>
      <w:r>
        <w:rPr>
          <w:lang w:val="en-US" w:eastAsia="en-US" w:bidi="en-US"/>
          <w:w w:val="100"/>
          <w:spacing w:val="0"/>
          <w:color w:val="000000"/>
          <w:position w:val="0"/>
        </w:rPr>
        <w:t>They don’t know I’m writing this letter, but it’s my way of publicly saying “Thank You.” I owe a great deal of my business’s success to them.</w:t>
      </w:r>
    </w:p>
    <w:p>
      <w:pPr>
        <w:pStyle w:val="Style14"/>
        <w:framePr w:w="3528" w:h="12062" w:hRule="exact" w:wrap="none" w:vAnchor="page" w:hAnchor="page" w:x="1551" w:y="2918"/>
        <w:widowControl w:val="0"/>
        <w:keepNext w:val="0"/>
        <w:keepLines w:val="0"/>
        <w:shd w:val="clear" w:color="auto" w:fill="auto"/>
        <w:bidi w:val="0"/>
        <w:jc w:val="left"/>
        <w:spacing w:before="0" w:after="0" w:line="240" w:lineRule="exact"/>
        <w:ind w:left="300" w:right="0" w:firstLine="200"/>
      </w:pPr>
      <w:r>
        <w:rPr>
          <w:lang w:val="en-US" w:eastAsia="en-US" w:bidi="en-US"/>
          <w:w w:val="100"/>
          <w:spacing w:val="0"/>
          <w:color w:val="000000"/>
          <w:position w:val="0"/>
        </w:rPr>
        <w:t>PS. They can be reached at (800) 328- 1311.</w:t>
      </w:r>
    </w:p>
    <w:p>
      <w:pPr>
        <w:pStyle w:val="Style132"/>
        <w:framePr w:w="3528" w:h="12062" w:hRule="exact" w:wrap="none" w:vAnchor="page" w:hAnchor="page" w:x="1551" w:y="2918"/>
        <w:widowControl w:val="0"/>
        <w:keepNext w:val="0"/>
        <w:keepLines w:val="0"/>
        <w:shd w:val="clear" w:color="auto" w:fill="auto"/>
        <w:bidi w:val="0"/>
        <w:jc w:val="left"/>
        <w:spacing w:before="0" w:after="242"/>
        <w:ind w:left="300" w:right="0" w:firstLine="0"/>
      </w:pPr>
      <w:r>
        <w:rPr>
          <w:lang w:val="en-US" w:eastAsia="en-US" w:bidi="en-US"/>
          <w:w w:val="100"/>
          <w:spacing w:val="0"/>
          <w:color w:val="000000"/>
          <w:position w:val="0"/>
        </w:rPr>
        <w:t>Dave Franchuk, CPL, CPS Guardian Lock &amp; Safe Co.</w:t>
      </w:r>
    </w:p>
    <w:p>
      <w:pPr>
        <w:pStyle w:val="Style134"/>
        <w:framePr w:w="3528" w:h="12062" w:hRule="exact" w:wrap="none" w:vAnchor="page" w:hAnchor="page" w:x="1551" w:y="2918"/>
        <w:widowControl w:val="0"/>
        <w:keepNext w:val="0"/>
        <w:keepLines w:val="0"/>
        <w:shd w:val="clear" w:color="auto" w:fill="auto"/>
        <w:bidi w:val="0"/>
        <w:jc w:val="left"/>
        <w:spacing w:before="0" w:after="0"/>
        <w:ind w:left="300" w:right="0" w:firstLine="0"/>
      </w:pPr>
      <w:bookmarkStart w:id="26" w:name="bookmark26"/>
      <w:r>
        <w:rPr>
          <w:lang w:val="en-US" w:eastAsia="en-US" w:bidi="en-US"/>
          <w:w w:val="100"/>
          <w:spacing w:val="0"/>
          <w:color w:val="000000"/>
          <w:position w:val="0"/>
        </w:rPr>
        <w:t>One Distributor</w:t>
      </w:r>
      <w:bookmarkEnd w:id="26"/>
    </w:p>
    <w:p>
      <w:pPr>
        <w:pStyle w:val="Style14"/>
        <w:framePr w:w="3528" w:h="12062" w:hRule="exact" w:wrap="none" w:vAnchor="page" w:hAnchor="page" w:x="1551" w:y="2918"/>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Dear Editor:</w:t>
      </w:r>
    </w:p>
    <w:p>
      <w:pPr>
        <w:pStyle w:val="Style14"/>
        <w:framePr w:w="3528" w:h="12062" w:hRule="exact" w:wrap="none" w:vAnchor="page" w:hAnchor="page" w:x="1551" w:y="2918"/>
        <w:widowControl w:val="0"/>
        <w:keepNext w:val="0"/>
        <w:keepLines w:val="0"/>
        <w:shd w:val="clear" w:color="auto" w:fill="auto"/>
        <w:bidi w:val="0"/>
        <w:spacing w:before="0" w:after="0" w:line="238" w:lineRule="exact"/>
        <w:ind w:left="300" w:right="0" w:firstLine="0"/>
      </w:pPr>
      <w:r>
        <w:rPr>
          <w:lang w:val="en-US" w:eastAsia="en-US" w:bidi="en-US"/>
          <w:w w:val="100"/>
          <w:spacing w:val="0"/>
          <w:color w:val="000000"/>
          <w:position w:val="0"/>
        </w:rPr>
        <w:t>Recently, I called my distributor to order a LaGard 33E Combogard. He can no longer sell this product or any other LaGard prod</w:t>
        <w:softHyphen/>
        <w:t>uct to me or anyone else. I called LaGard to get the low-down. LaGard now has only one United States distributor, located in Ken</w:t>
        <w:softHyphen/>
        <w:t>tucky.</w:t>
      </w:r>
    </w:p>
    <w:p>
      <w:pPr>
        <w:pStyle w:val="Style14"/>
        <w:framePr w:w="3528" w:h="12062" w:hRule="exact" w:wrap="none" w:vAnchor="page" w:hAnchor="page" w:x="1551" w:y="2918"/>
        <w:widowControl w:val="0"/>
        <w:keepNext w:val="0"/>
        <w:keepLines w:val="0"/>
        <w:shd w:val="clear" w:color="auto" w:fill="auto"/>
        <w:bidi w:val="0"/>
        <w:jc w:val="left"/>
        <w:spacing w:before="0" w:after="0" w:line="238" w:lineRule="exact"/>
        <w:ind w:left="300" w:right="0" w:firstLine="200"/>
      </w:pPr>
      <w:r>
        <w:rPr>
          <w:lang w:val="en-US" w:eastAsia="en-US" w:bidi="en-US"/>
          <w:w w:val="100"/>
          <w:spacing w:val="0"/>
          <w:color w:val="000000"/>
          <w:position w:val="0"/>
        </w:rPr>
        <w:t>LaGard has forgotten people want a choice. My choice, in the future, will be another brand.</w:t>
      </w:r>
    </w:p>
    <w:p>
      <w:pPr>
        <w:pStyle w:val="Style132"/>
        <w:framePr w:w="3528" w:h="12062" w:hRule="exact" w:wrap="none" w:vAnchor="page" w:hAnchor="page" w:x="1551" w:y="2918"/>
        <w:widowControl w:val="0"/>
        <w:keepNext w:val="0"/>
        <w:keepLines w:val="0"/>
        <w:shd w:val="clear" w:color="auto" w:fill="auto"/>
        <w:bidi w:val="0"/>
        <w:jc w:val="left"/>
        <w:spacing w:before="0" w:after="0" w:line="238" w:lineRule="exact"/>
        <w:ind w:left="300" w:right="0" w:firstLine="0"/>
      </w:pPr>
      <w:r>
        <w:rPr>
          <w:lang w:val="en-US" w:eastAsia="en-US" w:bidi="en-US"/>
          <w:w w:val="100"/>
          <w:spacing w:val="0"/>
          <w:color w:val="000000"/>
          <w:position w:val="0"/>
        </w:rPr>
        <w:t>Austin Hardwick #7531</w:t>
      </w:r>
    </w:p>
    <w:p>
      <w:pPr>
        <w:pStyle w:val="Style60"/>
        <w:framePr w:w="3528" w:h="244" w:hRule="exact" w:wrap="none" w:vAnchor="page" w:hAnchor="page" w:x="1551" w:y="15288"/>
        <w:widowControl w:val="0"/>
        <w:keepNext w:val="0"/>
        <w:keepLines w:val="0"/>
        <w:shd w:val="clear" w:color="auto" w:fill="auto"/>
        <w:bidi w:val="0"/>
        <w:jc w:val="left"/>
        <w:spacing w:before="0" w:after="0" w:line="232" w:lineRule="exact"/>
        <w:ind w:left="0" w:right="0" w:firstLine="0"/>
      </w:pPr>
      <w:r>
        <w:rPr>
          <w:rStyle w:val="CharStyle136"/>
        </w:rPr>
        <w:t xml:space="preserve">6 </w:t>
      </w:r>
      <w:r>
        <w:rPr>
          <w:rStyle w:val="CharStyle137"/>
        </w:rPr>
        <w:t xml:space="preserve">I </w:t>
      </w:r>
      <w:r>
        <w:rPr>
          <w:rStyle w:val="CharStyle138"/>
        </w:rPr>
        <w:t>Keynotes</w:t>
      </w:r>
      <w:r>
        <w:rPr>
          <w:rStyle w:val="CharStyle136"/>
        </w:rPr>
        <w:t>September 1997</w:t>
      </w:r>
    </w:p>
    <w:p>
      <w:pPr>
        <w:pStyle w:val="Style134"/>
        <w:framePr w:w="3298" w:h="12052" w:hRule="exact" w:wrap="none" w:vAnchor="page" w:hAnchor="page" w:x="5285" w:y="2964"/>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Licensing For Installing Handgun Locks?</w:t>
      </w:r>
      <w:bookmarkEnd w:id="27"/>
    </w:p>
    <w:p>
      <w:pPr>
        <w:pStyle w:val="Style29"/>
        <w:framePr w:w="3298" w:h="12052" w:hRule="exact" w:wrap="none" w:vAnchor="page" w:hAnchor="page" w:x="5285" w:y="2964"/>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(Editor’s Note: Sal’s article</w:t>
      </w:r>
      <w:r>
        <w:rPr>
          <w:rStyle w:val="CharStyle139"/>
          <w:i w:val="0"/>
          <w:iCs w:val="0"/>
        </w:rPr>
        <w:t xml:space="preserve">, </w:t>
      </w:r>
      <w:r>
        <w:rPr>
          <w:lang w:val="en-US" w:eastAsia="en-US" w:bidi="en-US"/>
          <w:w w:val="100"/>
          <w:spacing w:val="0"/>
          <w:color w:val="000000"/>
          <w:position w:val="0"/>
        </w:rPr>
        <w:t>“Saf-T-Lok: Security For Handguns,” appeared in the January ’97 issue</w:t>
      </w:r>
      <w:r>
        <w:rPr>
          <w:rStyle w:val="CharStyle139"/>
          <w:i w:val="0"/>
          <w:iCs w:val="0"/>
        </w:rPr>
        <w:t xml:space="preserve"> (/Keynotes. </w:t>
      </w:r>
      <w:r>
        <w:rPr>
          <w:lang w:val="en-US" w:eastAsia="en-US" w:bidi="en-US"/>
          <w:w w:val="100"/>
          <w:spacing w:val="0"/>
          <w:color w:val="000000"/>
          <w:position w:val="0"/>
        </w:rPr>
        <w:t>The author expressed licensing concerns for ALOA members and received the fol</w:t>
        <w:softHyphen/>
        <w:t>lowing information.)</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Mr. Owen:</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am a technical writer in the security industry. I recently wrote an article about a new type of gun lock called the Saf-T-Lok. When installed, it becomes part of the gun. The installation is simple and straightfor</w:t>
        <w:softHyphen/>
        <w:t>ward and involves no permanent alteration of the handgun. I realize that having a cus</w:t>
        <w:softHyphen/>
        <w:t>tomer leave a handgun in your custody would probably require the company that accepts the gun from the customer to have a federal firearms license (FFL). My concern is whether or not such a license would be required if the locking device was installed on the handgun in the presence of the gun owner, or if the lock was installed by the customer with assistance or advice by the business owner.</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In the letter that you sent me about the lock, I would like it if you could address the following concerns: 1. If selling the lock, are there any restrictions on the customers who purchase it, as to whether or not they can install it on their own guns? 2. If selling and installing the gun lock in the cus</w:t>
        <w:softHyphen/>
        <w:t>tomer’s presence, are there any requirements for training or licensing for the retailer? 3. If the retailer wishes to install the locks and customers would be required to leave the gun, what license would be required?</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Would a test have to be taken and how much would it cost for the retailer?</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200"/>
      </w:pPr>
      <w:r>
        <w:rPr>
          <w:lang w:val="en-US" w:eastAsia="en-US" w:bidi="en-US"/>
          <w:w w:val="100"/>
          <w:spacing w:val="0"/>
          <w:color w:val="000000"/>
          <w:position w:val="0"/>
        </w:rPr>
        <w:t>I’m sure that you’re a busy man and I don’t expect a speedy response, but I would appreciate a response as soon as you can manage it. If you have any questions, please call me. Thank you in advance.</w:t>
      </w:r>
    </w:p>
    <w:p>
      <w:pPr>
        <w:pStyle w:val="Style56"/>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0"/>
      </w:pPr>
      <w:r>
        <w:rPr>
          <w:rStyle w:val="CharStyle140"/>
          <w:b/>
          <w:bCs/>
        </w:rPr>
        <w:t xml:space="preserve">Sal Dulcamaro, CML </w:t>
      </w:r>
      <w:r>
        <w:rPr>
          <w:lang w:val="en-US" w:eastAsia="en-US" w:bidi="en-US"/>
          <w:w w:val="100"/>
          <w:spacing w:val="0"/>
          <w:color w:val="000000"/>
          <w:position w:val="0"/>
        </w:rPr>
        <w:t>Dear Mr. Dulcamaro:</w:t>
      </w:r>
    </w:p>
    <w:p>
      <w:pPr>
        <w:pStyle w:val="Style14"/>
        <w:framePr w:w="3298" w:h="12052" w:hRule="exact" w:wrap="none" w:vAnchor="page" w:hAnchor="page" w:x="5285" w:y="296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refers to your fax of Feb. 28, 1997, in which you request information on the installation of a gun lock called Saf-T-Lok. You ask a series of questions regarding the installation of the device by gun owners or</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retailers/locksmiths who sell the lock and if the retailer/locksmith is required to have a Federal Firearms License (FFL) to install the lock on the firearm.</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Gun Control Act of 1968 (GCA), 18 USC Chapter 44, requires that persons engaging in business as an importer, manu</w:t>
        <w:softHyphen/>
        <w:t>facturer or dealer in firearms shall, before commencing such business, obtain a license for the business to be operated.</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term “dealer” is defined to include any person engaged in the business of repairing firearms or of making or fitting special barrels, stocks or trigger mechanisms to firearms—18 USC, Section 921(aXll)(B). The term “engaged in busi</w:t>
        <w:softHyphen/>
        <w:t>ness” is defined, in the case of such dealers, as a person who devotes time, attention and labor to engaging in such activity as a regu</w:t>
        <w:softHyphen/>
        <w:t>lar course of trade or business with the prin</w:t>
        <w:softHyphen/>
        <w:t>ciple objective of livelihood and profit, but the term does not include persons who make occasional repairs of firearms—19 USC Section 921(a)(21)(D).</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Based upon the above, a person regularly installing locking devices on firearms for purposes of livelihood or profit would be a dealer as defined above.</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Accordingly, such person should obtain a FFL. A gun owner installing a locking device on his or her own firearm would not be required to obtain a license. To obtain a FFL, additional information may be obtained from our licensing center at the following address:</w:t>
      </w:r>
    </w:p>
    <w:p>
      <w:pPr>
        <w:pStyle w:val="Style14"/>
        <w:framePr w:w="3254" w:h="12054" w:hRule="exact" w:wrap="none" w:vAnchor="page" w:hAnchor="page" w:x="8775" w:y="29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Bureau of Alcohol, Tobacco and Firearms Firearms and Explosive Licensing Center 2600 Century Parkway, NE, Room 400 Altlanta, GA 30345-3104 We trust that the foregoing has been responsive to your inquiry. If we may be of any further assistance, please contact us. </w:t>
      </w:r>
      <w:r>
        <w:rPr>
          <w:rStyle w:val="CharStyle141"/>
        </w:rPr>
        <w:t>Edward M. Owen, Jr.</w:t>
      </w:r>
    </w:p>
    <w:p>
      <w:pPr>
        <w:pStyle w:val="Style132"/>
        <w:framePr w:w="3254" w:h="12054" w:hRule="exact" w:wrap="none" w:vAnchor="page" w:hAnchor="page" w:x="8775" w:y="2959"/>
        <w:widowControl w:val="0"/>
        <w:keepNext w:val="0"/>
        <w:keepLines w:val="0"/>
        <w:shd w:val="clear" w:color="auto" w:fill="auto"/>
        <w:bidi w:val="0"/>
        <w:jc w:val="left"/>
        <w:spacing w:before="0" w:after="242"/>
        <w:ind w:left="0" w:right="0" w:firstLine="0"/>
      </w:pPr>
      <w:r>
        <w:rPr>
          <w:lang w:val="en-US" w:eastAsia="en-US" w:bidi="en-US"/>
          <w:w w:val="100"/>
          <w:spacing w:val="0"/>
          <w:color w:val="000000"/>
          <w:position w:val="0"/>
        </w:rPr>
        <w:t>Chief, Firearms Technology Branch</w:t>
      </w:r>
    </w:p>
    <w:p>
      <w:pPr>
        <w:pStyle w:val="Style134"/>
        <w:framePr w:w="3254" w:h="12054" w:hRule="exact" w:wrap="none" w:vAnchor="page" w:hAnchor="page" w:x="8775" w:y="2959"/>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Manfacturer’s Role</w:t>
      </w:r>
      <w:bookmarkEnd w:id="28"/>
    </w:p>
    <w:p>
      <w:pPr>
        <w:pStyle w:val="Style14"/>
        <w:framePr w:w="3254" w:h="12054" w:hRule="exact" w:wrap="none" w:vAnchor="page" w:hAnchor="page" w:x="8775" w:y="29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Dear Editor:</w:t>
      </w:r>
    </w:p>
    <w:p>
      <w:pPr>
        <w:pStyle w:val="Style14"/>
        <w:framePr w:w="3254" w:h="12054" w:hRule="exact" w:wrap="none" w:vAnchor="page" w:hAnchor="page" w:x="8775" w:y="295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would like to respond to the letter from Kathy Zaniolo in your May issue. Ms. Zan- iolo provided real insight into the issue of</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478.1pt;margin-top:698.4pt;width:35.5pt;height:21.1pt;z-index:-251658240;mso-position-horizontal-relative:page;mso-position-vertical-relative:page;z-index:-251658742" fillcolor="#0A0A0A" stroked="f"/>
        </w:pict>
      </w:r>
      <w:r>
        <w:pict>
          <v:shape o:spt="32" o:oned="1" path="m,l21600,21600e" style="position:absolute;margin-left:90.25pt;margin-top:388.8pt;width:511.2pt;height:0;z-index:-251658240;mso-position-horizontal-relative:page;mso-position-vertical-relative:page">
            <v:stroke weight="0.6pt"/>
          </v:shape>
        </w:pict>
      </w:r>
      <w:r>
        <w:pict>
          <v:shape o:spt="32" o:oned="1" path="m,l21600,21600e" style="position:absolute;margin-left:94.8pt;margin-top:709.05pt;width:340.6pt;height:0;z-index:-251658240;mso-position-horizontal-relative:page;mso-position-vertical-relative:page">
            <v:stroke weight="0.6pt"/>
          </v:shape>
        </w:pict>
      </w:r>
    </w:p>
    <w:p>
      <w:pPr>
        <w:framePr w:wrap="none" w:vAnchor="page" w:hAnchor="page" w:x="10499" w:y="178"/>
        <w:widowControl w:val="0"/>
        <w:rPr>
          <w:sz w:val="2"/>
          <w:szCs w:val="2"/>
        </w:rPr>
      </w:pPr>
      <w:r>
        <w:pict>
          <v:shape id="_x0000_s1046" type="#_x0000_t75" style="width:112pt;height:79pt;">
            <v:imagedata r:id="rId45" r:href="rId46"/>
          </v:shape>
        </w:pict>
      </w:r>
    </w:p>
    <w:p>
      <w:pPr>
        <w:pStyle w:val="Style14"/>
        <w:framePr w:w="3264" w:h="4390" w:hRule="exact" w:wrap="none" w:vAnchor="page" w:hAnchor="page" w:x="1801"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locksmiths’ role in today’s marketplace. Let’s face it—as a manufacturer, we have a responsibility to increase sales and deliver a bottom line profit. No secret there. Anyone in business has the same priority. The ques</w:t>
        <w:softHyphen/>
        <w:t>tion for us is, how do we get there? This question becomes increasingly difficult. Do we rely on the traditional channels of wholesale distributors and retail locksmiths? Do we take the plunge and align ourselves with the mass merchants? Or do we bypass everyone and sell direct? Let’s not kid our</w:t>
        <w:softHyphen/>
        <w:t>selves. Every manufacturer in our industry is asking themselves these questions.</w:t>
      </w:r>
    </w:p>
    <w:p>
      <w:pPr>
        <w:pStyle w:val="Style14"/>
        <w:framePr w:w="3264" w:h="4390" w:hRule="exact" w:wrap="none" w:vAnchor="page" w:hAnchor="page" w:x="1801" w:y="29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Retail locksmiths must provide the types of products and services that the home cen</w:t>
        <w:softHyphen/>
        <w:t>ters will have a difficult time providing.</w:t>
      </w:r>
    </w:p>
    <w:p>
      <w:pPr>
        <w:pStyle w:val="Style14"/>
        <w:framePr w:w="3264" w:h="4390" w:hRule="exact" w:wrap="none" w:vAnchor="page" w:hAnchor="page" w:x="1801"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encroachment of alarm companies is</w:t>
      </w:r>
    </w:p>
    <w:p>
      <w:pPr>
        <w:pStyle w:val="Style14"/>
        <w:framePr w:w="3240" w:h="4387" w:hRule="exact" w:wrap="none" w:vAnchor="page" w:hAnchor="page" w:x="5277" w:y="298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also a grave threat, as recent legislation has demonstrated. Our companies, ASSA, Arrow and Abloy, have demonstrated a real concern for the welfare of locksmiths. We do not sell to home centers or to the end- user. This is not meant as an attack on those companies that do so. There is a demand at that level and someone must fill it. What is puzzling is the fact that wholesale distribu</w:t>
        <w:softHyphen/>
        <w:t>tors and locksmiths both sell and service these products. Why? Why support your competition? It only makes sense to get behind those companies that get behind you.</w:t>
      </w:r>
    </w:p>
    <w:p>
      <w:pPr>
        <w:pStyle w:val="Style14"/>
        <w:framePr w:w="3240" w:h="4387" w:hRule="exact" w:wrap="none" w:vAnchor="page" w:hAnchor="page" w:x="5277" w:y="298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is more important than ever to evalu</w:t>
        <w:softHyphen/>
        <w:t>ate your business and your direction. Where will you be in five years? Ten years? What products and services will the retail lock</w:t>
        <w:softHyphen/>
      </w:r>
    </w:p>
    <w:p>
      <w:pPr>
        <w:pStyle w:val="Style14"/>
        <w:framePr w:w="3038" w:h="1502" w:hRule="exact" w:wrap="none" w:vAnchor="page" w:hAnchor="page" w:x="8766" w:y="29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smith depend on for survival? These are questions that we all must face, and the answers will determine the very future of our industry.</w:t>
      </w:r>
    </w:p>
    <w:p>
      <w:pPr>
        <w:pStyle w:val="Style132"/>
        <w:framePr w:w="3038" w:h="1502" w:hRule="exact" w:wrap="none" w:vAnchor="page" w:hAnchor="page" w:x="8766" w:y="2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Crowder</w:t>
      </w:r>
    </w:p>
    <w:p>
      <w:pPr>
        <w:pStyle w:val="Style132"/>
        <w:framePr w:w="3038" w:h="1502" w:hRule="exact" w:wrap="none" w:vAnchor="page" w:hAnchor="page" w:x="8766" w:y="2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National Sales Manager, ASSA, Inc.</w:t>
      </w:r>
    </w:p>
    <w:p>
      <w:pPr>
        <w:pStyle w:val="Style142"/>
        <w:framePr w:w="854" w:h="709" w:hRule="exact" w:wrap="none" w:vAnchor="page" w:hAnchor="page" w:x="2008" w:y="8936"/>
        <w:widowControl w:val="0"/>
        <w:keepNext w:val="0"/>
        <w:keepLines w:val="0"/>
        <w:shd w:val="clear" w:color="auto" w:fill="auto"/>
        <w:bidi w:val="0"/>
        <w:spacing w:before="0" w:after="0"/>
        <w:ind w:left="20" w:right="0" w:firstLine="0"/>
      </w:pPr>
      <w:r>
        <w:rPr>
          <w:lang w:val="en-US" w:eastAsia="en-US" w:bidi="en-US"/>
          <w:spacing w:val="0"/>
          <w:color w:val="000000"/>
          <w:position w:val="0"/>
        </w:rPr>
        <w:t>FRONT SIDE</w:t>
        <w:br/>
        <w:t>is Printed</w:t>
        <w:br/>
        <w:t>with</w:t>
      </w:r>
    </w:p>
    <w:p>
      <w:pPr>
        <w:pStyle w:val="Style142"/>
        <w:framePr w:w="854" w:h="709" w:hRule="exact" w:wrap="none" w:vAnchor="page" w:hAnchor="page" w:x="2008" w:y="8936"/>
        <w:widowControl w:val="0"/>
        <w:keepNext w:val="0"/>
        <w:keepLines w:val="0"/>
        <w:shd w:val="clear" w:color="auto" w:fill="auto"/>
        <w:bidi w:val="0"/>
        <w:jc w:val="left"/>
        <w:spacing w:before="0" w:after="0"/>
        <w:ind w:left="160" w:right="0" w:firstLine="0"/>
      </w:pPr>
      <w:r>
        <w:rPr>
          <w:lang w:val="en-US" w:eastAsia="en-US" w:bidi="en-US"/>
          <w:spacing w:val="0"/>
          <w:color w:val="000000"/>
          <w:position w:val="0"/>
        </w:rPr>
        <w:t>yourcopy</w:t>
      </w:r>
    </w:p>
    <w:p>
      <w:pPr>
        <w:pStyle w:val="Style144"/>
        <w:framePr w:w="2477" w:h="1344" w:hRule="exact" w:wrap="none" w:vAnchor="page" w:hAnchor="page" w:x="3304" w:y="9501"/>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ABC LOCKSMITH</w:t>
      </w:r>
      <w:bookmarkEnd w:id="29"/>
    </w:p>
    <w:p>
      <w:pPr>
        <w:pStyle w:val="Style146"/>
        <w:framePr w:w="2477" w:h="1344" w:hRule="exact" w:wrap="none" w:vAnchor="page" w:hAnchor="page" w:x="3304" w:y="9501"/>
        <w:widowControl w:val="0"/>
        <w:keepNext w:val="0"/>
        <w:keepLines w:val="0"/>
        <w:shd w:val="clear" w:color="auto" w:fill="auto"/>
        <w:bidi w:val="0"/>
        <w:jc w:val="left"/>
        <w:spacing w:before="0" w:after="0"/>
        <w:ind w:left="0" w:right="0" w:firstLine="0"/>
      </w:pPr>
      <w:r>
        <w:rPr>
          <w:rStyle w:val="CharStyle148"/>
        </w:rPr>
        <w:t xml:space="preserve">&gt; </w:t>
      </w:r>
      <w:r>
        <w:rPr>
          <w:rStyle w:val="CharStyle149"/>
        </w:rPr>
        <w:t xml:space="preserve">"We lock 'em up!" </w:t>
      </w:r>
      <w:r>
        <w:rPr>
          <w:lang w:val="en-US" w:eastAsia="en-US" w:bidi="en-US"/>
          <w:w w:val="100"/>
          <w:spacing w:val="0"/>
          <w:color w:val="000000"/>
          <w:position w:val="0"/>
        </w:rPr>
        <w:t>til 123 MAIN STREET pFf ANYTOWN, US 0000 PHONE: 888-777-6666</w:t>
      </w:r>
    </w:p>
    <w:p>
      <w:pPr>
        <w:pStyle w:val="Style150"/>
        <w:framePr w:w="2035" w:h="699" w:hRule="exact" w:wrap="none" w:vAnchor="page" w:hAnchor="page" w:x="6433" w:y="10964"/>
        <w:widowControl w:val="0"/>
        <w:keepNext w:val="0"/>
        <w:keepLines w:val="0"/>
        <w:shd w:val="clear" w:color="auto" w:fill="auto"/>
        <w:bidi w:val="0"/>
        <w:spacing w:before="0" w:after="0"/>
        <w:ind w:left="0" w:right="0" w:firstLine="0"/>
      </w:pPr>
      <w:r>
        <w:rPr>
          <w:lang w:val="en-US" w:eastAsia="en-US" w:bidi="en-US"/>
          <w:spacing w:val="0"/>
          <w:color w:val="000000"/>
          <w:position w:val="0"/>
        </w:rPr>
        <w:t>4 Tag Colors to choose from • WHITE • NEON GREEN •YELLOW • NEON PINK</w:t>
      </w:r>
    </w:p>
    <w:p>
      <w:pPr>
        <w:pStyle w:val="Style142"/>
        <w:framePr w:w="749" w:h="699" w:hRule="exact" w:wrap="none" w:vAnchor="page" w:hAnchor="page" w:x="2017" w:y="11188"/>
        <w:widowControl w:val="0"/>
        <w:keepNext w:val="0"/>
        <w:keepLines w:val="0"/>
        <w:shd w:val="clear" w:color="auto" w:fill="auto"/>
        <w:bidi w:val="0"/>
        <w:spacing w:before="0" w:after="0" w:line="158" w:lineRule="exact"/>
        <w:ind w:left="0" w:right="0" w:firstLine="0"/>
      </w:pPr>
      <w:r>
        <w:rPr>
          <w:lang w:val="en-US" w:eastAsia="en-US" w:bidi="en-US"/>
          <w:spacing w:val="0"/>
          <w:color w:val="000000"/>
          <w:position w:val="0"/>
        </w:rPr>
        <w:t>BACK SIDE</w:t>
        <w:br/>
        <w:t>Standard</w:t>
        <w:br/>
        <w:t>KEYS FOR</w:t>
        <w:br/>
        <w:t>Copy</w:t>
      </w:r>
    </w:p>
    <w:p>
      <w:pPr>
        <w:pStyle w:val="Style152"/>
        <w:framePr w:wrap="none" w:vAnchor="page" w:hAnchor="page" w:x="3189" w:y="111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Tags Shown Actual Size</w:t>
      </w:r>
    </w:p>
    <w:p>
      <w:pPr>
        <w:pStyle w:val="Style150"/>
        <w:framePr w:w="1906" w:h="915" w:hRule="exact" w:wrap="none" w:vAnchor="page" w:hAnchor="page" w:x="6520" w:y="11756"/>
        <w:widowControl w:val="0"/>
        <w:keepNext w:val="0"/>
        <w:keepLines w:val="0"/>
        <w:shd w:val="clear" w:color="auto" w:fill="auto"/>
        <w:bidi w:val="0"/>
        <w:jc w:val="center"/>
        <w:spacing w:before="0" w:after="0"/>
        <w:ind w:left="20" w:right="0" w:firstLine="0"/>
      </w:pPr>
      <w:r>
        <w:rPr>
          <w:lang w:val="en-US" w:eastAsia="en-US" w:bidi="en-US"/>
          <w:spacing w:val="0"/>
          <w:color w:val="000000"/>
          <w:position w:val="0"/>
        </w:rPr>
        <w:t>Choose from:</w:t>
        <w:br/>
        <w:t>Chrome Plated Wire Rings</w:t>
        <w:br/>
        <w:t>or</w:t>
      </w:r>
    </w:p>
    <w:p>
      <w:pPr>
        <w:pStyle w:val="Style150"/>
        <w:framePr w:w="1906" w:h="915" w:hRule="exact" w:wrap="none" w:vAnchor="page" w:hAnchor="page" w:x="6520" w:y="1175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Brass Plated Bead Chains</w:t>
      </w:r>
    </w:p>
    <w:p>
      <w:pPr>
        <w:pStyle w:val="Style142"/>
        <w:framePr w:w="1848" w:h="627" w:hRule="exact" w:wrap="none" w:vAnchor="page" w:hAnchor="page" w:x="6558" w:y="12782"/>
        <w:widowControl w:val="0"/>
        <w:keepNext w:val="0"/>
        <w:keepLines w:val="0"/>
        <w:shd w:val="clear" w:color="auto" w:fill="auto"/>
        <w:bidi w:val="0"/>
        <w:spacing w:before="0" w:after="0" w:line="190" w:lineRule="exact"/>
        <w:ind w:left="0" w:right="0" w:firstLine="0"/>
      </w:pPr>
      <w:r>
        <w:rPr>
          <w:lang w:val="en-US" w:eastAsia="en-US" w:bidi="en-US"/>
          <w:spacing w:val="0"/>
          <w:color w:val="000000"/>
          <w:position w:val="0"/>
        </w:rPr>
        <w:t>National Logo's FREE,</w:t>
        <w:br/>
        <w:t>Custom Logo's add $20.00</w:t>
        <w:br/>
        <w:t>and supply clean B&amp;W artwork</w:t>
      </w:r>
    </w:p>
    <w:p>
      <w:pPr>
        <w:pStyle w:val="Style154"/>
        <w:framePr w:wrap="none" w:vAnchor="page" w:hAnchor="page" w:x="4005" w:y="13127"/>
        <w:widowControl w:val="0"/>
        <w:keepNext w:val="0"/>
        <w:keepLines w:val="0"/>
        <w:shd w:val="clear" w:color="auto" w:fill="auto"/>
        <w:bidi w:val="0"/>
        <w:jc w:val="left"/>
        <w:spacing w:before="0" w:after="0"/>
        <w:ind w:left="0" w:right="0" w:firstLine="0"/>
      </w:pPr>
      <w:r>
        <w:rPr>
          <w:rStyle w:val="CharStyle156"/>
        </w:rPr>
        <w:t>SANZG-</w:t>
      </w:r>
      <w:r>
        <w:rPr>
          <w:lang w:val="en-US" w:eastAsia="en-US" w:bidi="en-US"/>
          <w:w w:val="100"/>
          <w:spacing w:val="0"/>
          <w:color w:val="000000"/>
          <w:position w:val="0"/>
        </w:rPr>
        <w:t>1-800-222-4041</w:t>
      </w:r>
    </w:p>
    <w:p>
      <w:pPr>
        <w:pStyle w:val="Style157"/>
        <w:framePr w:w="3125" w:h="421" w:hRule="exact" w:wrap="none" w:vAnchor="page" w:hAnchor="page" w:x="8747" w:y="120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 ORDER: Choose Quantity, Tags with Chains or Rings, Tag Color and Provide Imprint Copy.</w:t>
      </w:r>
    </w:p>
    <w:p>
      <w:pPr>
        <w:pStyle w:val="Style159"/>
        <w:framePr w:w="3110" w:h="1435" w:hRule="exact" w:wrap="none" w:vAnchor="page" w:hAnchor="page" w:x="8747" w:y="12505"/>
        <w:widowControl w:val="0"/>
        <w:keepNext w:val="0"/>
        <w:keepLines w:val="0"/>
        <w:shd w:val="clear" w:color="auto" w:fill="auto"/>
        <w:bidi w:val="0"/>
        <w:spacing w:before="0" w:after="0"/>
        <w:ind w:left="0" w:right="0" w:firstLine="0"/>
      </w:pPr>
      <w:r>
        <w:rPr>
          <w:rStyle w:val="CharStyle161"/>
          <w:b/>
          <w:bCs/>
        </w:rPr>
        <w:t xml:space="preserve">SANZO </w:t>
      </w:r>
      <w:r>
        <w:rPr>
          <w:lang w:val="en-US" w:eastAsia="en-US" w:bidi="en-US"/>
          <w:w w:val="100"/>
          <w:color w:val="000000"/>
          <w:position w:val="0"/>
        </w:rPr>
        <w:t>FREE!</w:t>
      </w:r>
    </w:p>
    <w:p>
      <w:pPr>
        <w:pStyle w:val="Style14"/>
        <w:framePr w:w="3110" w:h="1435" w:hRule="exact" w:wrap="none" w:vAnchor="page" w:hAnchor="page" w:x="8747" w:y="12505"/>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Specialties, Inc. SHIPPING OH</w:t>
      </w:r>
    </w:p>
    <w:p>
      <w:pPr>
        <w:pStyle w:val="Style142"/>
        <w:framePr w:w="3110" w:h="1435" w:hRule="exact" w:wrap="none" w:vAnchor="page" w:hAnchor="page" w:x="8747" w:y="12505"/>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 xml:space="preserve">P0 Box 68 - Endicott, NY 13761 </w:t>
      </w:r>
      <w:r>
        <w:rPr>
          <w:lang w:val="en-US" w:eastAsia="en-US" w:bidi="en-US"/>
          <w:vertAlign w:val="superscript"/>
          <w:spacing w:val="0"/>
          <w:color w:val="000000"/>
          <w:position w:val="0"/>
        </w:rPr>
        <w:t>flLL 0RDERS</w:t>
      </w:r>
    </w:p>
    <w:p>
      <w:pPr>
        <w:pStyle w:val="Style129"/>
        <w:framePr w:w="3110" w:h="1435" w:hRule="exact" w:wrap="none" w:vAnchor="page" w:hAnchor="page" w:x="8747" w:y="12505"/>
        <w:widowControl w:val="0"/>
        <w:keepNext w:val="0"/>
        <w:keepLines w:val="0"/>
        <w:shd w:val="clear" w:color="auto" w:fill="auto"/>
        <w:bidi w:val="0"/>
        <w:jc w:val="left"/>
        <w:spacing w:before="0" w:after="0" w:line="216" w:lineRule="exact"/>
        <w:ind w:left="0" w:right="0" w:firstLine="0"/>
      </w:pPr>
      <w:r>
        <w:rPr>
          <w:rStyle w:val="CharStyle162"/>
          <w:b/>
          <w:bCs/>
        </w:rPr>
        <w:t xml:space="preserve">Order Toll Free: 1-800-222-4041 </w:t>
      </w:r>
      <w:r>
        <w:rPr>
          <w:lang w:val="en-US" w:eastAsia="en-US" w:bidi="en-US"/>
          <w:w w:val="100"/>
          <w:spacing w:val="0"/>
          <w:color w:val="000000"/>
          <w:position w:val="0"/>
        </w:rPr>
        <w:t xml:space="preserve">Fax: 1-607-748-0507 (24 Hrs.) </w:t>
      </w:r>
      <w:r>
        <w:rPr>
          <w:lang w:val="en-US" w:eastAsia="en-US" w:bidi="en-US"/>
          <w:vertAlign w:val="subscript"/>
          <w:w w:val="100"/>
          <w:spacing w:val="0"/>
          <w:color w:val="000000"/>
          <w:position w:val="0"/>
        </w:rPr>
        <w:t>(NY&amp;pA</w:t>
      </w:r>
    </w:p>
    <w:p>
      <w:pPr>
        <w:pStyle w:val="Style142"/>
        <w:framePr w:w="3110" w:h="1435" w:hRule="exact" w:wrap="none" w:vAnchor="page" w:hAnchor="page" w:x="8747" w:y="12505"/>
        <w:tabs>
          <w:tab w:leader="none" w:pos="2311" w:val="left"/>
        </w:tabs>
        <w:widowControl w:val="0"/>
        <w:keepNext w:val="0"/>
        <w:keepLines w:val="0"/>
        <w:shd w:val="clear" w:color="auto" w:fill="auto"/>
        <w:bidi w:val="0"/>
        <w:jc w:val="both"/>
        <w:spacing w:before="0" w:after="0" w:line="190" w:lineRule="exact"/>
        <w:ind w:left="0" w:right="0" w:firstLine="0"/>
      </w:pPr>
      <w:r>
        <w:rPr>
          <w:lang w:val="en-US" w:eastAsia="en-US" w:bidi="en-US"/>
          <w:spacing w:val="0"/>
          <w:color w:val="000000"/>
          <w:position w:val="0"/>
        </w:rPr>
        <w:t>Payment: □ CheckQ Credit Card</w:t>
        <w:tab/>
        <w:t>add sales tax)</w:t>
      </w:r>
    </w:p>
    <w:p>
      <w:pPr>
        <w:pStyle w:val="Style150"/>
        <w:framePr w:wrap="none" w:vAnchor="page" w:hAnchor="page" w:x="2147" w:y="13921"/>
        <w:widowControl w:val="0"/>
        <w:keepNext w:val="0"/>
        <w:keepLines w:val="0"/>
        <w:shd w:val="clear" w:color="auto" w:fill="auto"/>
        <w:bidi w:val="0"/>
        <w:jc w:val="left"/>
        <w:spacing w:before="0" w:after="0" w:line="200" w:lineRule="exact"/>
        <w:ind w:left="0" w:right="0" w:firstLine="0"/>
      </w:pPr>
      <w:r>
        <w:rPr>
          <w:lang w:val="en-US" w:eastAsia="en-US" w:bidi="en-US"/>
          <w:spacing w:val="0"/>
          <w:color w:val="000000"/>
          <w:position w:val="0"/>
        </w:rPr>
        <w:t>TAGS with CHAINS $26.00 $38.00 $75.50 $104.50 $177.50 $240.50 $359.00</w:t>
      </w:r>
    </w:p>
    <w:p>
      <w:pPr>
        <w:pStyle w:val="Style150"/>
        <w:framePr w:wrap="none" w:vAnchor="page" w:hAnchor="page" w:x="1801" w:y="14183"/>
        <w:widowControl w:val="0"/>
        <w:keepNext w:val="0"/>
        <w:keepLines w:val="0"/>
        <w:shd w:val="clear" w:color="auto" w:fill="auto"/>
        <w:bidi w:val="0"/>
        <w:jc w:val="left"/>
        <w:spacing w:before="0" w:after="0" w:line="200" w:lineRule="exact"/>
        <w:ind w:left="380" w:right="0" w:firstLine="0"/>
      </w:pPr>
      <w:r>
        <w:rPr>
          <w:lang w:val="en-US" w:eastAsia="en-US" w:bidi="en-US"/>
          <w:spacing w:val="0"/>
          <w:color w:val="000000"/>
          <w:position w:val="0"/>
        </w:rPr>
        <w:t>TAGS with RINGS $24.00 $34.50 $65.00 $84.00 $146.00 $199.00 $299.00</w:t>
      </w:r>
    </w:p>
    <w:p>
      <w:pPr>
        <w:pStyle w:val="Style23"/>
        <w:framePr w:wrap="none" w:vAnchor="page" w:hAnchor="page" w:x="2113" w:y="80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 Locksmith Key Tags</w:t>
      </w:r>
    </w:p>
    <w:p>
      <w:pPr>
        <w:pStyle w:val="Style163"/>
        <w:framePr w:wrap="none" w:vAnchor="page" w:hAnchor="page" w:x="9131" w:y="8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Also available for your key tags</w:t>
      </w:r>
    </w:p>
    <w:p>
      <w:pPr>
        <w:pStyle w:val="Style165"/>
        <w:framePr w:w="2266" w:h="422" w:hRule="exact" w:wrap="none" w:vAnchor="page" w:hAnchor="page" w:x="9193" w:y="8648"/>
        <w:widowControl w:val="0"/>
        <w:keepNext w:val="0"/>
        <w:keepLines w:val="0"/>
        <w:shd w:val="clear" w:color="auto" w:fill="auto"/>
        <w:bidi w:val="0"/>
        <w:spacing w:before="0" w:after="0"/>
        <w:ind w:left="0" w:right="0" w:firstLine="0"/>
      </w:pPr>
      <w:bookmarkStart w:id="30" w:name="bookmark30"/>
      <w:r>
        <w:rPr>
          <w:lang w:val="en-US" w:eastAsia="en-US" w:bidi="en-US"/>
          <w:w w:val="100"/>
          <w:spacing w:val="0"/>
          <w:color w:val="000000"/>
          <w:position w:val="0"/>
        </w:rPr>
        <w:t>Plastic Protective Sleeves Stock # PPS10 $7.50 per hundred</w:t>
      </w:r>
      <w:bookmarkEnd w:id="30"/>
    </w:p>
    <w:p>
      <w:pPr>
        <w:pStyle w:val="Style157"/>
        <w:framePr w:w="1872" w:h="413" w:hRule="exact" w:wrap="none" w:vAnchor="page" w:hAnchor="page" w:x="9275" w:y="10231"/>
        <w:widowControl w:val="0"/>
        <w:keepNext w:val="0"/>
        <w:keepLines w:val="0"/>
        <w:shd w:val="clear" w:color="auto" w:fill="auto"/>
        <w:bidi w:val="0"/>
        <w:jc w:val="left"/>
        <w:spacing w:before="0" w:after="0" w:line="185" w:lineRule="exact"/>
        <w:ind w:left="0" w:right="0" w:firstLine="220"/>
      </w:pPr>
      <w:r>
        <w:rPr>
          <w:lang w:val="en-US" w:eastAsia="en-US" w:bidi="en-US"/>
          <w:w w:val="100"/>
          <w:spacing w:val="0"/>
          <w:color w:val="000000"/>
          <w:position w:val="0"/>
        </w:rPr>
        <w:t>Key Tag Envelopes</w:t>
      </w:r>
    </w:p>
    <w:p>
      <w:pPr>
        <w:pStyle w:val="Style157"/>
        <w:framePr w:w="1872" w:h="413" w:hRule="exact" w:wrap="none" w:vAnchor="page" w:hAnchor="page" w:x="9275" w:y="1023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Stock #KTE3 $7.00</w:t>
      </w:r>
    </w:p>
    <w:p>
      <w:pPr>
        <w:pStyle w:val="Style150"/>
        <w:framePr w:wrap="none" w:vAnchor="page" w:hAnchor="page" w:x="2267" w:y="13663"/>
        <w:tabs>
          <w:tab w:leader="none" w:pos="2093" w:val="left"/>
          <w:tab w:leader="none" w:pos="2746" w:val="left"/>
          <w:tab w:leader="none" w:pos="3319" w:val="left"/>
          <w:tab w:leader="none" w:pos="4063" w:val="left"/>
          <w:tab w:leader="none" w:pos="4812" w:val="left"/>
          <w:tab w:leader="none" w:pos="5558" w:val="left"/>
        </w:tabs>
        <w:widowControl w:val="0"/>
        <w:keepNext w:val="0"/>
        <w:keepLines w:val="0"/>
        <w:shd w:val="clear" w:color="auto" w:fill="auto"/>
        <w:bidi w:val="0"/>
        <w:spacing w:before="0" w:after="0" w:line="200" w:lineRule="exact"/>
        <w:ind w:left="0" w:right="0" w:firstLine="0"/>
      </w:pPr>
      <w:r>
        <w:rPr>
          <w:lang w:val="en-US" w:eastAsia="en-US" w:bidi="en-US"/>
          <w:spacing w:val="0"/>
          <w:color w:val="000000"/>
          <w:position w:val="0"/>
        </w:rPr>
        <w:t>QUANTITIES 100</w:t>
        <w:tab/>
        <w:t>200</w:t>
        <w:tab/>
        <w:t>500</w:t>
        <w:tab/>
        <w:t>1,000</w:t>
        <w:tab/>
        <w:t>2,000</w:t>
        <w:tab/>
        <w:t>3,000</w:t>
        <w:tab/>
        <w:t>5,000</w:t>
      </w:r>
    </w:p>
    <w:p>
      <w:pPr>
        <w:pStyle w:val="Style167"/>
        <w:framePr w:w="10003" w:h="284" w:hRule="exact" w:wrap="none" w:vAnchor="page" w:hAnchor="page" w:x="1801" w:y="14901"/>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Reader Service #4</w:t>
      </w:r>
    </w:p>
    <w:p>
      <w:pPr>
        <w:pStyle w:val="Style60"/>
        <w:framePr w:wrap="none" w:vAnchor="page" w:hAnchor="page" w:x="9625"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421" w:y="153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2107" w:y="15174"/>
        <w:widowControl w:val="0"/>
        <w:rPr>
          <w:sz w:val="2"/>
          <w:szCs w:val="2"/>
        </w:rPr>
      </w:pPr>
      <w:r>
        <w:pict>
          <v:shape id="_x0000_s1047" type="#_x0000_t75" style="width:32pt;height:23pt;">
            <v:imagedata r:id="rId47" r:href="rId48"/>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48" type="#_x0000_t75" style="position:absolute;margin-left:94.35pt;margin-top:438.7pt;width:474.25pt;height:240pt;z-index:-251658741;mso-wrap-distance-left:5pt;mso-wrap-distance-right:5pt;mso-position-horizontal-relative:page;mso-position-vertical-relative:page" wrapcoords="0 0">
            <v:imagedata r:id="rId49" r:href="rId50"/>
            <w10:wrap anchorx="page" anchory="page"/>
          </v:shape>
        </w:pict>
      </w:r>
      <w:r>
        <w:pict>
          <v:shape id="_x0000_s1049" type="#_x0000_t75" style="position:absolute;margin-left:449.55pt;margin-top:524.4pt;width:131.05pt;height:77.3pt;z-index:-251658740;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shape o:spt="32" o:oned="1" path="m,l21600,21600e" style="position:absolute;margin-left:489.1pt;margin-top:160.8pt;width:0;height:597.8pt;z-index:-251658240;mso-position-horizontal-relative:page;mso-position-vertical-relative:page">
            <v:stroke weight="0.25pt"/>
          </v:shape>
        </w:pict>
      </w:r>
    </w:p>
    <w:p>
      <w:pPr>
        <w:pStyle w:val="Style169"/>
        <w:framePr w:w="10221" w:h="1212" w:hRule="exact" w:wrap="none" w:vAnchor="page" w:hAnchor="page" w:x="1838" w:y="1116"/>
        <w:widowControl w:val="0"/>
        <w:keepNext w:val="0"/>
        <w:keepLines w:val="0"/>
        <w:shd w:val="clear" w:color="auto" w:fill="auto"/>
        <w:bidi w:val="0"/>
        <w:jc w:val="left"/>
        <w:spacing w:before="0" w:after="0"/>
        <w:ind w:left="96" w:right="0" w:firstLine="0"/>
      </w:pPr>
      <w:bookmarkStart w:id="31" w:name="bookmark31"/>
      <w:r>
        <w:rPr>
          <w:rStyle w:val="CharStyle171"/>
        </w:rPr>
        <w:t>Upcoming</w:t>
      </w:r>
      <w:bookmarkEnd w:id="31"/>
    </w:p>
    <w:p>
      <w:pPr>
        <w:pStyle w:val="Style172"/>
        <w:framePr w:w="10221" w:h="1212" w:hRule="exact" w:wrap="none" w:vAnchor="page" w:hAnchor="page" w:x="1838" w:y="1116"/>
        <w:widowControl w:val="0"/>
        <w:keepNext w:val="0"/>
        <w:keepLines w:val="0"/>
        <w:shd w:val="clear" w:color="auto" w:fill="auto"/>
        <w:bidi w:val="0"/>
        <w:spacing w:before="0" w:after="0"/>
        <w:ind w:left="0" w:right="6857" w:firstLine="0"/>
      </w:pPr>
      <w:r>
        <w:rPr>
          <w:lang w:val="en-US" w:eastAsia="en-US" w:bidi="en-US"/>
          <w:w w:val="100"/>
          <w:spacing w:val="0"/>
          <w:color w:val="000000"/>
          <w:position w:val="0"/>
        </w:rPr>
        <w:t>Events</w:t>
      </w:r>
    </w:p>
    <w:p>
      <w:pPr>
        <w:pStyle w:val="Style174"/>
        <w:framePr w:wrap="none" w:vAnchor="page" w:hAnchor="page" w:x="7224" w:y="1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76"/>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September</w:t>
      </w:r>
    </w:p>
    <w:p>
      <w:pPr>
        <w:pStyle w:val="Style178"/>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10-14</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GPLA</w:t>
      </w:r>
    </w:p>
    <w:p>
      <w:pPr>
        <w:pStyle w:val="Style180"/>
        <w:framePr w:w="2669" w:h="12198" w:hRule="exact" w:wrap="none" w:vAnchor="page" w:hAnchor="page" w:x="1694" w:y="2917"/>
        <w:widowControl w:val="0"/>
        <w:keepNext w:val="0"/>
        <w:keepLines w:val="0"/>
        <w:shd w:val="clear" w:color="auto" w:fill="auto"/>
        <w:bidi w:val="0"/>
        <w:jc w:val="left"/>
        <w:spacing w:before="0" w:after="199"/>
        <w:ind w:left="300" w:right="0" w:firstLine="0"/>
      </w:pPr>
      <w:r>
        <w:rPr>
          <w:lang w:val="en-US" w:eastAsia="en-US" w:bidi="en-US"/>
          <w:w w:val="100"/>
          <w:spacing w:val="0"/>
          <w:color w:val="000000"/>
          <w:position w:val="0"/>
        </w:rPr>
        <w:t>Annual Convention &amp; Banquet Philadelphia, PA Contact: John C. Magee III (609) 845-3434 FAX (609) 845-3024</w:t>
      </w:r>
    </w:p>
    <w:p>
      <w:pPr>
        <w:pStyle w:val="Style178"/>
        <w:framePr w:w="2669" w:h="12198" w:hRule="exact" w:wrap="none" w:vAnchor="page" w:hAnchor="page" w:x="1694" w:y="2917"/>
        <w:widowControl w:val="0"/>
        <w:keepNext w:val="0"/>
        <w:keepLines w:val="0"/>
        <w:shd w:val="clear" w:color="auto" w:fill="auto"/>
        <w:bidi w:val="0"/>
        <w:jc w:val="left"/>
        <w:spacing w:before="0" w:after="0" w:line="222" w:lineRule="exact"/>
        <w:ind w:left="300" w:right="0" w:firstLine="0"/>
      </w:pPr>
      <w:r>
        <w:rPr>
          <w:lang w:val="en-US" w:eastAsia="en-US" w:bidi="en-US"/>
          <w:w w:val="100"/>
          <w:spacing w:val="0"/>
          <w:color w:val="000000"/>
          <w:position w:val="0"/>
        </w:rPr>
        <w:t>13/27</w:t>
      </w:r>
    </w:p>
    <w:p>
      <w:pPr>
        <w:pStyle w:val="Style180"/>
        <w:framePr w:w="2669" w:h="12198" w:hRule="exact" w:wrap="none" w:vAnchor="page" w:hAnchor="page" w:x="1694" w:y="2917"/>
        <w:widowControl w:val="0"/>
        <w:keepNext w:val="0"/>
        <w:keepLines w:val="0"/>
        <w:shd w:val="clear" w:color="auto" w:fill="auto"/>
        <w:bidi w:val="0"/>
        <w:jc w:val="left"/>
        <w:spacing w:before="0" w:after="201" w:line="222" w:lineRule="exact"/>
        <w:ind w:left="300" w:right="0" w:firstLine="0"/>
      </w:pPr>
      <w:r>
        <w:rPr>
          <w:lang w:val="en-US" w:eastAsia="en-US" w:bidi="en-US"/>
          <w:w w:val="100"/>
          <w:spacing w:val="0"/>
          <w:color w:val="000000"/>
          <w:position w:val="0"/>
        </w:rPr>
        <w:t>Vindicator Training Class Washington, DC/Atlanta, GA (512)314-1200 FAX (512) 314-1270</w:t>
      </w:r>
    </w:p>
    <w:p>
      <w:pPr>
        <w:pStyle w:val="Style178"/>
        <w:numPr>
          <w:ilvl w:val="0"/>
          <w:numId w:val="3"/>
        </w:numPr>
        <w:framePr w:w="2669" w:h="12198" w:hRule="exact" w:wrap="none" w:vAnchor="page" w:hAnchor="page" w:x="1694" w:y="2917"/>
        <w:tabs>
          <w:tab w:leader="none" w:pos="554" w:val="left"/>
        </w:tabs>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18</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Panasonic</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Training Series on CCTV</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Tampa, FL</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•(770) 338-6838</w:t>
      </w:r>
    </w:p>
    <w:p>
      <w:pPr>
        <w:pStyle w:val="Style180"/>
        <w:framePr w:w="2669" w:h="12198" w:hRule="exact" w:wrap="none" w:vAnchor="page" w:hAnchor="page" w:x="1694" w:y="2917"/>
        <w:widowControl w:val="0"/>
        <w:keepNext w:val="0"/>
        <w:keepLines w:val="0"/>
        <w:shd w:val="clear" w:color="auto" w:fill="auto"/>
        <w:bidi w:val="0"/>
        <w:jc w:val="left"/>
        <w:spacing w:before="0" w:after="200"/>
        <w:ind w:left="300" w:right="0" w:firstLine="0"/>
      </w:pPr>
      <w:r>
        <w:rPr>
          <w:lang w:val="en-US" w:eastAsia="en-US" w:bidi="en-US"/>
          <w:w w:val="100"/>
          <w:spacing w:val="0"/>
          <w:color w:val="000000"/>
          <w:position w:val="0"/>
        </w:rPr>
        <w:t>(•ask for other dates/locations)</w:t>
      </w:r>
    </w:p>
    <w:p>
      <w:pPr>
        <w:pStyle w:val="Style178"/>
        <w:numPr>
          <w:ilvl w:val="0"/>
          <w:numId w:val="3"/>
        </w:numPr>
        <w:framePr w:w="2669" w:h="12198" w:hRule="exact" w:wrap="none" w:vAnchor="page" w:hAnchor="page" w:x="1694" w:y="2917"/>
        <w:tabs>
          <w:tab w:leader="none" w:pos="559" w:val="left"/>
        </w:tabs>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21</w:t>
      </w:r>
    </w:p>
    <w:p>
      <w:pPr>
        <w:pStyle w:val="Style180"/>
        <w:framePr w:w="2669" w:h="12198" w:hRule="exact" w:wrap="none" w:vAnchor="page" w:hAnchor="page" w:x="1694" w:y="2917"/>
        <w:widowControl w:val="0"/>
        <w:keepNext w:val="0"/>
        <w:keepLines w:val="0"/>
        <w:shd w:val="clear" w:color="auto" w:fill="auto"/>
        <w:bidi w:val="0"/>
        <w:jc w:val="left"/>
        <w:spacing w:before="0" w:after="199"/>
        <w:ind w:left="300" w:right="0" w:firstLine="0"/>
      </w:pPr>
      <w:r>
        <w:rPr>
          <w:lang w:val="en-US" w:eastAsia="en-US" w:bidi="en-US"/>
          <w:w w:val="100"/>
          <w:spacing w:val="0"/>
          <w:color w:val="000000"/>
          <w:position w:val="0"/>
        </w:rPr>
        <w:t>TAOL 24th Annual Convention Toronto, Canada Contact: (416) 321-2219 FAX (416) 321-5115</w:t>
      </w:r>
    </w:p>
    <w:p>
      <w:pPr>
        <w:pStyle w:val="Style178"/>
        <w:numPr>
          <w:ilvl w:val="0"/>
          <w:numId w:val="5"/>
        </w:numPr>
        <w:framePr w:w="2669" w:h="12198" w:hRule="exact" w:wrap="none" w:vAnchor="page" w:hAnchor="page" w:x="1694" w:y="2917"/>
        <w:tabs>
          <w:tab w:leader="none" w:pos="576" w:val="left"/>
        </w:tabs>
        <w:widowControl w:val="0"/>
        <w:keepNext w:val="0"/>
        <w:keepLines w:val="0"/>
        <w:shd w:val="clear" w:color="auto" w:fill="auto"/>
        <w:bidi w:val="0"/>
        <w:jc w:val="left"/>
        <w:spacing w:before="0" w:after="0" w:line="222" w:lineRule="exact"/>
        <w:ind w:left="300" w:right="0" w:firstLine="0"/>
      </w:pPr>
      <w:r>
        <w:rPr>
          <w:lang w:val="en-US" w:eastAsia="en-US" w:bidi="en-US"/>
          <w:w w:val="100"/>
          <w:spacing w:val="0"/>
          <w:color w:val="000000"/>
          <w:position w:val="0"/>
        </w:rPr>
        <w:t>28</w:t>
      </w:r>
    </w:p>
    <w:p>
      <w:pPr>
        <w:pStyle w:val="Style180"/>
        <w:framePr w:w="2669" w:h="12198" w:hRule="exact" w:wrap="none" w:vAnchor="page" w:hAnchor="page" w:x="1694" w:y="2917"/>
        <w:widowControl w:val="0"/>
        <w:keepNext w:val="0"/>
        <w:keepLines w:val="0"/>
        <w:shd w:val="clear" w:color="auto" w:fill="auto"/>
        <w:bidi w:val="0"/>
        <w:jc w:val="left"/>
        <w:spacing w:before="0" w:after="201" w:line="222" w:lineRule="exact"/>
        <w:ind w:left="300" w:right="0" w:firstLine="0"/>
      </w:pPr>
      <w:r>
        <w:rPr>
          <w:lang w:val="en-US" w:eastAsia="en-US" w:bidi="en-US"/>
          <w:w w:val="100"/>
          <w:spacing w:val="0"/>
          <w:color w:val="000000"/>
          <w:position w:val="0"/>
        </w:rPr>
        <w:t>SERLAC Grenelefe, FL Contact: Kennith Moore (904) 526-5397</w:t>
      </w:r>
    </w:p>
    <w:p>
      <w:pPr>
        <w:pStyle w:val="Style178"/>
        <w:numPr>
          <w:ilvl w:val="0"/>
          <w:numId w:val="5"/>
        </w:numPr>
        <w:framePr w:w="2669" w:h="12198" w:hRule="exact" w:wrap="none" w:vAnchor="page" w:hAnchor="page" w:x="1694" w:y="2917"/>
        <w:tabs>
          <w:tab w:leader="none" w:pos="597" w:val="left"/>
        </w:tabs>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27</w:t>
      </w:r>
    </w:p>
    <w:p>
      <w:pPr>
        <w:pStyle w:val="Style180"/>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MINK</w:t>
      </w:r>
    </w:p>
    <w:p>
      <w:pPr>
        <w:pStyle w:val="Style180"/>
        <w:framePr w:w="2669" w:h="12198" w:hRule="exact" w:wrap="none" w:vAnchor="page" w:hAnchor="page" w:x="1694" w:y="2917"/>
        <w:widowControl w:val="0"/>
        <w:keepNext w:val="0"/>
        <w:keepLines w:val="0"/>
        <w:shd w:val="clear" w:color="auto" w:fill="auto"/>
        <w:bidi w:val="0"/>
        <w:jc w:val="left"/>
        <w:spacing w:before="0" w:after="358"/>
        <w:ind w:left="300" w:right="0" w:firstLine="0"/>
      </w:pPr>
      <w:r>
        <w:rPr>
          <w:lang w:val="en-US" w:eastAsia="en-US" w:bidi="en-US"/>
          <w:w w:val="100"/>
          <w:spacing w:val="0"/>
          <w:color w:val="000000"/>
          <w:position w:val="0"/>
        </w:rPr>
        <w:t>Convention and Trade Show Kansas City, MO Contact: Harry Sher (816) 252-8457</w:t>
      </w:r>
    </w:p>
    <w:p>
      <w:pPr>
        <w:pStyle w:val="Style129"/>
        <w:framePr w:w="2669" w:h="12198" w:hRule="exact" w:wrap="none" w:vAnchor="page" w:hAnchor="page" w:x="1694" w:y="2917"/>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October</w:t>
      </w:r>
    </w:p>
    <w:p>
      <w:pPr>
        <w:pStyle w:val="Style178"/>
        <w:numPr>
          <w:ilvl w:val="0"/>
          <w:numId w:val="7"/>
        </w:numPr>
        <w:framePr w:w="2669" w:h="12198" w:hRule="exact" w:wrap="none" w:vAnchor="page" w:hAnchor="page" w:x="1694" w:y="2917"/>
        <w:tabs>
          <w:tab w:leader="none" w:pos="477" w:val="left"/>
        </w:tabs>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5</w:t>
      </w:r>
    </w:p>
    <w:p>
      <w:pPr>
        <w:pStyle w:val="Style180"/>
        <w:framePr w:w="2669" w:h="12198" w:hRule="exact" w:wrap="none" w:vAnchor="page" w:hAnchor="page" w:x="1694" w:y="2917"/>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Lou-Miss Locksmiths Assoc.</w:t>
      </w:r>
    </w:p>
    <w:p>
      <w:pPr>
        <w:pStyle w:val="Style180"/>
        <w:framePr w:w="2669" w:h="12198" w:hRule="exact" w:wrap="none" w:vAnchor="page" w:hAnchor="page" w:x="1694" w:y="2917"/>
        <w:widowControl w:val="0"/>
        <w:keepNext w:val="0"/>
        <w:keepLines w:val="0"/>
        <w:shd w:val="clear" w:color="auto" w:fill="auto"/>
        <w:bidi w:val="0"/>
        <w:jc w:val="left"/>
        <w:spacing w:before="0" w:after="201" w:line="218" w:lineRule="exact"/>
        <w:ind w:left="300" w:right="0" w:firstLine="0"/>
      </w:pPr>
      <w:r>
        <w:rPr>
          <w:lang w:val="en-US" w:eastAsia="en-US" w:bidi="en-US"/>
          <w:w w:val="100"/>
          <w:spacing w:val="0"/>
          <w:color w:val="000000"/>
          <w:position w:val="0"/>
        </w:rPr>
        <w:t>Fall Convention Baton Rouge, LA Contact: Randy Benoit (504) 447-8128</w:t>
      </w:r>
    </w:p>
    <w:p>
      <w:pPr>
        <w:pStyle w:val="Style178"/>
        <w:numPr>
          <w:ilvl w:val="0"/>
          <w:numId w:val="7"/>
        </w:numPr>
        <w:framePr w:w="2669" w:h="12198" w:hRule="exact" w:wrap="none" w:vAnchor="page" w:hAnchor="page" w:x="1694" w:y="2917"/>
        <w:tabs>
          <w:tab w:leader="none" w:pos="573" w:val="left"/>
        </w:tabs>
        <w:widowControl w:val="0"/>
        <w:keepNext w:val="0"/>
        <w:keepLines w:val="0"/>
        <w:shd w:val="clear" w:color="auto" w:fill="auto"/>
        <w:bidi w:val="0"/>
        <w:jc w:val="left"/>
        <w:spacing w:before="0" w:after="0" w:line="217" w:lineRule="exact"/>
        <w:ind w:left="300" w:right="0" w:firstLine="0"/>
      </w:pPr>
      <w:r>
        <w:rPr>
          <w:lang w:val="en-US" w:eastAsia="en-US" w:bidi="en-US"/>
          <w:w w:val="100"/>
          <w:spacing w:val="0"/>
          <w:color w:val="000000"/>
          <w:position w:val="0"/>
        </w:rPr>
        <w:t>5</w:t>
      </w:r>
    </w:p>
    <w:p>
      <w:pPr>
        <w:pStyle w:val="Style180"/>
        <w:framePr w:w="2669" w:h="12198" w:hRule="exact" w:wrap="none" w:vAnchor="page" w:hAnchor="page" w:x="1694" w:y="2917"/>
        <w:widowControl w:val="0"/>
        <w:keepNext w:val="0"/>
        <w:keepLines w:val="0"/>
        <w:shd w:val="clear" w:color="auto" w:fill="auto"/>
        <w:bidi w:val="0"/>
        <w:jc w:val="left"/>
        <w:spacing w:before="0" w:after="0" w:line="217" w:lineRule="exact"/>
        <w:ind w:left="300" w:right="0" w:firstLine="0"/>
      </w:pPr>
      <w:r>
        <w:rPr>
          <w:lang w:val="en-US" w:eastAsia="en-US" w:bidi="en-US"/>
          <w:w w:val="100"/>
          <w:spacing w:val="0"/>
          <w:color w:val="000000"/>
          <w:position w:val="0"/>
        </w:rPr>
        <w:t>Jo-Van Distributors, Inc. Locksmith &amp; Sec. Trade Show Contact: Joan (888)752-7210</w:t>
      </w:r>
    </w:p>
    <w:p>
      <w:pPr>
        <w:pStyle w:val="Style81"/>
        <w:framePr w:w="2669" w:h="245" w:hRule="exact" w:wrap="none" w:vAnchor="page" w:hAnchor="page" w:x="1694" w:y="15287"/>
        <w:tabs>
          <w:tab w:leader="underscore" w:pos="1737" w:val="left"/>
        </w:tabs>
        <w:widowControl w:val="0"/>
        <w:keepNext w:val="0"/>
        <w:keepLines w:val="0"/>
        <w:shd w:val="clear" w:color="auto" w:fill="auto"/>
        <w:bidi w:val="0"/>
        <w:jc w:val="both"/>
        <w:spacing w:before="0" w:after="0" w:line="232" w:lineRule="exact"/>
        <w:ind w:left="0" w:right="0" w:firstLine="0"/>
      </w:pPr>
      <w:r>
        <w:rPr>
          <w:rStyle w:val="CharStyle182"/>
          <w:b/>
          <w:bCs/>
        </w:rPr>
        <w:t xml:space="preserve">8 </w:t>
      </w:r>
      <w:r>
        <w:rPr>
          <w:rStyle w:val="CharStyle183"/>
          <w:b w:val="0"/>
          <w:bCs w:val="0"/>
        </w:rPr>
        <w:t xml:space="preserve">I </w:t>
      </w:r>
      <w:r>
        <w:rPr>
          <w:rStyle w:val="CharStyle184"/>
          <w:b/>
          <w:bCs/>
        </w:rPr>
        <w:t>Keynotes</w:t>
      </w:r>
      <w:r>
        <w:rPr>
          <w:lang w:val="en-US" w:eastAsia="en-US" w:bidi="en-US"/>
          <w:w w:val="100"/>
          <w:spacing w:val="0"/>
          <w:color w:val="000000"/>
          <w:position w:val="0"/>
        </w:rPr>
        <w:tab/>
      </w:r>
      <w:r>
        <w:rPr>
          <w:rStyle w:val="CharStyle182"/>
          <w:b/>
          <w:bCs/>
        </w:rPr>
        <w:t>September 1997</w:t>
      </w:r>
    </w:p>
    <w:p>
      <w:pPr>
        <w:pStyle w:val="Style178"/>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w:t>
      </w:r>
    </w:p>
    <w:p>
      <w:pPr>
        <w:pStyle w:val="Style180"/>
        <w:framePr w:w="2276" w:h="8866" w:hRule="exact" w:wrap="none" w:vAnchor="page" w:hAnchor="page" w:x="4546" w:y="3023"/>
        <w:widowControl w:val="0"/>
        <w:keepNext w:val="0"/>
        <w:keepLines w:val="0"/>
        <w:shd w:val="clear" w:color="auto" w:fill="auto"/>
        <w:bidi w:val="0"/>
        <w:jc w:val="left"/>
        <w:spacing w:before="0" w:after="199"/>
        <w:ind w:left="0" w:right="0" w:firstLine="0"/>
      </w:pPr>
      <w:r>
        <w:rPr>
          <w:lang w:val="en-US" w:eastAsia="en-US" w:bidi="en-US"/>
          <w:w w:val="100"/>
          <w:spacing w:val="0"/>
          <w:color w:val="000000"/>
          <w:position w:val="0"/>
        </w:rPr>
        <w:t>Acredited Lock Supply Co. 23rd Anniversary Trade Show Secaucus, NJ Contact: Norman Koller (800) 652-2835</w:t>
      </w:r>
    </w:p>
    <w:p>
      <w:pPr>
        <w:pStyle w:val="Style185"/>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6-10</w:t>
      </w:r>
    </w:p>
    <w:p>
      <w:pPr>
        <w:pStyle w:val="Style180"/>
        <w:framePr w:w="2276" w:h="8866" w:hRule="exact" w:wrap="none" w:vAnchor="page" w:hAnchor="page" w:x="4546" w:y="3023"/>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MBA</w:t>
      </w:r>
    </w:p>
    <w:p>
      <w:pPr>
        <w:pStyle w:val="Style180"/>
        <w:numPr>
          <w:ilvl w:val="0"/>
          <w:numId w:val="9"/>
        </w:numPr>
        <w:framePr w:w="2276" w:h="8866" w:hRule="exact" w:wrap="none" w:vAnchor="page" w:hAnchor="page" w:x="4546" w:y="3023"/>
        <w:tabs>
          <w:tab w:leader="none" w:pos="144" w:val="left"/>
        </w:tabs>
        <w:widowControl w:val="0"/>
        <w:keepNext w:val="0"/>
        <w:keepLines w:val="0"/>
        <w:shd w:val="clear" w:color="auto" w:fill="auto"/>
        <w:bidi w:val="0"/>
        <w:jc w:val="left"/>
        <w:spacing w:before="0" w:after="201" w:line="222" w:lineRule="exact"/>
        <w:ind w:left="0" w:right="0" w:firstLine="0"/>
      </w:pPr>
      <w:r>
        <w:rPr>
          <w:lang w:val="en-US" w:eastAsia="en-US" w:bidi="en-US"/>
          <w:w w:val="100"/>
          <w:spacing w:val="0"/>
          <w:color w:val="000000"/>
          <w:position w:val="0"/>
        </w:rPr>
        <w:t>Day D.O.D/D.O.E. Combination Lock Training (888) 622-5495</w:t>
      </w:r>
    </w:p>
    <w:p>
      <w:pPr>
        <w:pStyle w:val="Style14"/>
        <w:framePr w:w="2276" w:h="8866" w:hRule="exact" w:wrap="none" w:vAnchor="page" w:hAnchor="page" w:x="4546" w:y="3023"/>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11</w:t>
      </w:r>
    </w:p>
    <w:p>
      <w:pPr>
        <w:pStyle w:val="Style180"/>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 Museum of America 25 th Annual Lock Collectors Show</w:t>
      </w:r>
    </w:p>
    <w:p>
      <w:pPr>
        <w:pStyle w:val="Style180"/>
        <w:framePr w:w="2276" w:h="8866" w:hRule="exact" w:wrap="none" w:vAnchor="page" w:hAnchor="page" w:x="4546" w:y="3023"/>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Terryville, CT (203) 869-6260</w:t>
      </w:r>
    </w:p>
    <w:p>
      <w:pPr>
        <w:pStyle w:val="Style178"/>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11/18</w:t>
      </w:r>
    </w:p>
    <w:p>
      <w:pPr>
        <w:pStyle w:val="Style180"/>
        <w:framePr w:w="2276" w:h="8866" w:hRule="exact" w:wrap="none" w:vAnchor="page" w:hAnchor="page" w:x="4546" w:y="3023"/>
        <w:widowControl w:val="0"/>
        <w:keepNext w:val="0"/>
        <w:keepLines w:val="0"/>
        <w:shd w:val="clear" w:color="auto" w:fill="auto"/>
        <w:bidi w:val="0"/>
        <w:jc w:val="left"/>
        <w:spacing w:before="0" w:after="201"/>
        <w:ind w:left="0" w:right="0" w:firstLine="0"/>
      </w:pPr>
      <w:r>
        <w:rPr>
          <w:lang w:val="en-US" w:eastAsia="en-US" w:bidi="en-US"/>
          <w:w w:val="100"/>
          <w:spacing w:val="0"/>
          <w:color w:val="000000"/>
          <w:position w:val="0"/>
        </w:rPr>
        <w:t>Vindicator Training Class Philadelphia, PA/Denver, CO •(512)314-1200 •FAX (512) 314-1270 (•ask for other dates/locations)</w:t>
      </w:r>
    </w:p>
    <w:p>
      <w:pPr>
        <w:pStyle w:val="Style178"/>
        <w:framePr w:w="2276" w:h="8866" w:hRule="exact" w:wrap="none" w:vAnchor="page" w:hAnchor="page" w:x="4546" w:y="302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21-26</w:t>
      </w:r>
    </w:p>
    <w:p>
      <w:pPr>
        <w:pStyle w:val="Style180"/>
        <w:framePr w:w="2276" w:h="8866" w:hRule="exact" w:wrap="none" w:vAnchor="page" w:hAnchor="page" w:x="4546" w:y="302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24th Annual Tri-Regional Security Conference Bellevue, WA Contact: Harold Hasfjord (206) 846-1570]</w:t>
      </w:r>
    </w:p>
    <w:p>
      <w:pPr>
        <w:pStyle w:val="Style180"/>
        <w:framePr w:w="2276" w:h="8866" w:hRule="exact" w:wrap="none" w:vAnchor="page" w:hAnchor="page" w:x="4546" w:y="3023"/>
        <w:widowControl w:val="0"/>
        <w:keepNext w:val="0"/>
        <w:keepLines w:val="0"/>
        <w:shd w:val="clear" w:color="auto" w:fill="auto"/>
        <w:bidi w:val="0"/>
        <w:jc w:val="left"/>
        <w:spacing w:before="0" w:after="199" w:line="219" w:lineRule="exact"/>
        <w:ind w:left="0" w:right="0" w:firstLine="0"/>
      </w:pPr>
      <w:r>
        <w:rPr>
          <w:lang w:val="en-US" w:eastAsia="en-US" w:bidi="en-US"/>
          <w:w w:val="100"/>
          <w:spacing w:val="0"/>
          <w:color w:val="000000"/>
          <w:position w:val="0"/>
        </w:rPr>
        <w:t>FAX (206) 846-2291</w:t>
      </w:r>
    </w:p>
    <w:p>
      <w:pPr>
        <w:pStyle w:val="Style178"/>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31-Nov1</w:t>
      </w:r>
    </w:p>
    <w:p>
      <w:pPr>
        <w:pStyle w:val="Style180"/>
        <w:framePr w:w="2276" w:h="8866" w:hRule="exact" w:wrap="none" w:vAnchor="page" w:hAnchor="page" w:x="4546" w:y="30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Great Texas Antique Pad</w:t>
        <w:softHyphen/>
        <w:t>lock Show Dallas, TX (972) 245-2893</w:t>
      </w:r>
    </w:p>
    <w:p>
      <w:pPr>
        <w:pStyle w:val="Style187"/>
        <w:framePr w:w="2080" w:h="2461" w:hRule="exact" w:wrap="none" w:vAnchor="page" w:hAnchor="page" w:x="4565" w:y="12251"/>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Movember</w:t>
      </w:r>
      <w:bookmarkEnd w:id="32"/>
    </w:p>
    <w:p>
      <w:pPr>
        <w:pStyle w:val="Style178"/>
        <w:framePr w:w="2080" w:h="2461" w:hRule="exact" w:wrap="none" w:vAnchor="page" w:hAnchor="page" w:x="4565" w:y="1225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5-9</w:t>
      </w:r>
    </w:p>
    <w:p>
      <w:pPr>
        <w:pStyle w:val="Style180"/>
        <w:framePr w:w="2080" w:h="2461" w:hRule="exact" w:wrap="none" w:vAnchor="page" w:hAnchor="page" w:x="4565" w:y="12251"/>
        <w:widowControl w:val="0"/>
        <w:keepNext w:val="0"/>
        <w:keepLines w:val="0"/>
        <w:shd w:val="clear" w:color="auto" w:fill="auto"/>
        <w:bidi w:val="0"/>
        <w:jc w:val="left"/>
        <w:spacing w:before="0" w:after="200" w:line="218" w:lineRule="exact"/>
        <w:ind w:left="0" w:right="0" w:firstLine="0"/>
      </w:pPr>
      <w:r>
        <w:rPr>
          <w:lang w:val="en-US" w:eastAsia="en-US" w:bidi="en-US"/>
          <w:w w:val="100"/>
          <w:spacing w:val="0"/>
          <w:color w:val="000000"/>
          <w:position w:val="0"/>
        </w:rPr>
        <w:t>Yankee Security Convention Education and Trade Show Providence, RI (800) 209-8266</w:t>
      </w:r>
    </w:p>
    <w:p>
      <w:pPr>
        <w:pStyle w:val="Style178"/>
        <w:framePr w:w="2080" w:h="2461" w:hRule="exact" w:wrap="none" w:vAnchor="page" w:hAnchor="page" w:x="4565" w:y="1225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16-22</w:t>
      </w:r>
    </w:p>
    <w:p>
      <w:pPr>
        <w:pStyle w:val="Style180"/>
        <w:framePr w:w="2080" w:h="2461" w:hRule="exact" w:wrap="none" w:vAnchor="page" w:hAnchor="page" w:x="4565" w:y="1225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ALOA Fall Board Meeting Dallas, TX (214) 827-1701</w:t>
      </w:r>
    </w:p>
    <w:p>
      <w:pPr>
        <w:pStyle w:val="Style178"/>
        <w:framePr w:w="2070" w:h="3143" w:hRule="exact" w:wrap="none" w:vAnchor="page" w:hAnchor="page" w:x="7162" w:y="3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17-21</w:t>
      </w:r>
    </w:p>
    <w:p>
      <w:pPr>
        <w:pStyle w:val="Style180"/>
        <w:framePr w:w="2070" w:h="3143" w:hRule="exact" w:wrap="none" w:vAnchor="page" w:hAnchor="page" w:x="7162" w:y="3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MBA</w:t>
      </w:r>
    </w:p>
    <w:p>
      <w:pPr>
        <w:pStyle w:val="Style180"/>
        <w:framePr w:w="2070" w:h="3143" w:hRule="exact" w:wrap="none" w:vAnchor="page" w:hAnchor="page" w:x="7162" w:y="3020"/>
        <w:widowControl w:val="0"/>
        <w:keepNext w:val="0"/>
        <w:keepLines w:val="0"/>
        <w:shd w:val="clear" w:color="auto" w:fill="auto"/>
        <w:bidi w:val="0"/>
        <w:jc w:val="left"/>
        <w:spacing w:before="0" w:after="420"/>
        <w:ind w:left="0" w:right="0" w:firstLine="0"/>
      </w:pPr>
      <w:r>
        <w:rPr>
          <w:lang w:val="en-US" w:eastAsia="en-US" w:bidi="en-US"/>
          <w:w w:val="100"/>
          <w:spacing w:val="0"/>
          <w:color w:val="000000"/>
          <w:position w:val="0"/>
        </w:rPr>
        <w:t>5 Day D.O.D/D.O.E. Combination Lock Training (888) 622-5495</w:t>
      </w:r>
    </w:p>
    <w:p>
      <w:pPr>
        <w:pStyle w:val="Style187"/>
        <w:framePr w:w="2070" w:h="3143" w:hRule="exact" w:wrap="none" w:vAnchor="page" w:hAnchor="page" w:x="7162" w:y="3020"/>
        <w:widowControl w:val="0"/>
        <w:keepNext w:val="0"/>
        <w:keepLines w:val="0"/>
        <w:shd w:val="clear" w:color="auto" w:fill="auto"/>
        <w:bidi w:val="0"/>
        <w:jc w:val="left"/>
        <w:spacing w:before="0" w:after="0" w:line="220" w:lineRule="exact"/>
        <w:ind w:left="0" w:right="0" w:firstLine="0"/>
      </w:pPr>
      <w:bookmarkStart w:id="33" w:name="bookmark33"/>
      <w:r>
        <w:rPr>
          <w:lang w:val="en-US" w:eastAsia="en-US" w:bidi="en-US"/>
          <w:w w:val="100"/>
          <w:spacing w:val="0"/>
          <w:color w:val="000000"/>
          <w:position w:val="0"/>
        </w:rPr>
        <w:t>December</w:t>
      </w:r>
      <w:bookmarkEnd w:id="33"/>
    </w:p>
    <w:p>
      <w:pPr>
        <w:pStyle w:val="Style178"/>
        <w:framePr w:w="2070" w:h="3143" w:hRule="exact" w:wrap="none" w:vAnchor="page" w:hAnchor="page" w:x="7162" w:y="3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3-6</w:t>
      </w:r>
    </w:p>
    <w:p>
      <w:pPr>
        <w:pStyle w:val="Style180"/>
        <w:framePr w:w="2070" w:h="3143" w:hRule="exact" w:wrap="none" w:vAnchor="page" w:hAnchor="page" w:x="7162" w:y="30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Sirius Exhibitions Group/ITE/GIMA Security Brazil ‘97 Rio de Janeiro, Brazil (202) 237-1990</w:t>
      </w:r>
    </w:p>
    <w:p>
      <w:pPr>
        <w:pStyle w:val="Style100"/>
        <w:framePr w:w="2223" w:h="1666" w:hRule="exact" w:wrap="none" w:vAnchor="page" w:hAnchor="page" w:x="7167" w:y="6484"/>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February ’98</w:t>
      </w:r>
      <w:bookmarkEnd w:id="34"/>
    </w:p>
    <w:p>
      <w:pPr>
        <w:pStyle w:val="Style178"/>
        <w:framePr w:w="2223" w:h="1666" w:hRule="exact" w:wrap="none" w:vAnchor="page" w:hAnchor="page" w:x="7167" w:y="6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10-15</w:t>
      </w:r>
    </w:p>
    <w:p>
      <w:pPr>
        <w:pStyle w:val="Style180"/>
        <w:framePr w:w="2223" w:h="1666" w:hRule="exact" w:wrap="none" w:vAnchor="page" w:hAnchor="page" w:x="7167" w:y="6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 Locksmiths’ Association Convention and Trade Show Waco, TX</w:t>
      </w:r>
    </w:p>
    <w:p>
      <w:pPr>
        <w:pStyle w:val="Style180"/>
        <w:framePr w:w="2223" w:h="1666" w:hRule="exact" w:wrap="none" w:vAnchor="page" w:hAnchor="page" w:x="7167" w:y="6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Ken Warden (210) 379-5923</w:t>
      </w:r>
    </w:p>
    <w:p>
      <w:pPr>
        <w:pStyle w:val="Style100"/>
        <w:framePr w:w="2267" w:h="3855" w:hRule="exact" w:wrap="none" w:vAnchor="page" w:hAnchor="page" w:x="7172" w:y="8463"/>
        <w:widowControl w:val="0"/>
        <w:keepNext w:val="0"/>
        <w:keepLines w:val="0"/>
        <w:shd w:val="clear" w:color="auto" w:fill="auto"/>
        <w:bidi w:val="0"/>
        <w:jc w:val="left"/>
        <w:spacing w:before="0" w:after="0"/>
        <w:ind w:left="0" w:right="0" w:firstLine="0"/>
      </w:pPr>
      <w:bookmarkStart w:id="35" w:name="bookmark35"/>
      <w:r>
        <w:rPr>
          <w:lang w:val="en-US" w:eastAsia="en-US" w:bidi="en-US"/>
          <w:w w:val="100"/>
          <w:spacing w:val="0"/>
          <w:color w:val="000000"/>
          <w:position w:val="0"/>
        </w:rPr>
        <w:t>March ’98</w:t>
      </w:r>
      <w:bookmarkEnd w:id="35"/>
    </w:p>
    <w:p>
      <w:pPr>
        <w:pStyle w:val="Style178"/>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28-29</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GCLA</w:t>
      </w:r>
    </w:p>
    <w:p>
      <w:pPr>
        <w:pStyle w:val="Style180"/>
        <w:framePr w:w="2267" w:h="3855" w:hRule="exact" w:wrap="none" w:vAnchor="page" w:hAnchor="page" w:x="7172" w:y="8463"/>
        <w:widowControl w:val="0"/>
        <w:keepNext w:val="0"/>
        <w:keepLines w:val="0"/>
        <w:shd w:val="clear" w:color="auto" w:fill="auto"/>
        <w:bidi w:val="0"/>
        <w:jc w:val="left"/>
        <w:spacing w:before="0" w:after="440" w:line="219" w:lineRule="exact"/>
        <w:ind w:left="0" w:right="0" w:firstLine="0"/>
      </w:pPr>
      <w:r>
        <w:rPr>
          <w:lang w:val="en-US" w:eastAsia="en-US" w:bidi="en-US"/>
          <w:w w:val="100"/>
          <w:spacing w:val="0"/>
          <w:color w:val="000000"/>
          <w:position w:val="0"/>
        </w:rPr>
        <w:t>13th Annual Midwest Trade Show and Classes (708) 386-3695 FAX (708) 366-2094</w:t>
      </w:r>
    </w:p>
    <w:p>
      <w:pPr>
        <w:pStyle w:val="Style187"/>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bookmarkStart w:id="36" w:name="bookmark36"/>
      <w:r>
        <w:rPr>
          <w:lang w:val="en-US" w:eastAsia="en-US" w:bidi="en-US"/>
          <w:w w:val="100"/>
          <w:spacing w:val="0"/>
          <w:color w:val="000000"/>
          <w:position w:val="0"/>
        </w:rPr>
        <w:t xml:space="preserve">April </w:t>
      </w:r>
      <w:r>
        <w:rPr>
          <w:lang w:val="en-US" w:eastAsia="en-US" w:bidi="en-US"/>
          <w:vertAlign w:val="superscript"/>
          <w:w w:val="100"/>
          <w:spacing w:val="0"/>
          <w:color w:val="000000"/>
          <w:position w:val="0"/>
        </w:rPr>
        <w:t>f</w:t>
      </w:r>
      <w:r>
        <w:rPr>
          <w:lang w:val="en-US" w:eastAsia="en-US" w:bidi="en-US"/>
          <w:w w:val="100"/>
          <w:spacing w:val="0"/>
          <w:color w:val="000000"/>
          <w:position w:val="0"/>
        </w:rPr>
        <w:t>98</w:t>
      </w:r>
      <w:bookmarkEnd w:id="36"/>
    </w:p>
    <w:p>
      <w:pPr>
        <w:pStyle w:val="Style178"/>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8-13</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MLA of Great Britain</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Convention</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Birmingham, England</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Contact: Peter Hall</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14 Olive Grove; Burton Joyce;</w:t>
      </w:r>
    </w:p>
    <w:p>
      <w:pPr>
        <w:pStyle w:val="Style180"/>
        <w:framePr w:w="2267" w:h="3855" w:hRule="exact" w:wrap="none" w:vAnchor="page" w:hAnchor="page" w:x="7172" w:y="8463"/>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Nottingham. NG14 5FG.</w:t>
      </w:r>
    </w:p>
    <w:p>
      <w:pPr>
        <w:pStyle w:val="Style100"/>
        <w:framePr w:w="1428" w:h="8372" w:hRule="exact" w:wrap="none" w:vAnchor="page" w:hAnchor="page" w:x="9735" w:y="2857"/>
        <w:widowControl w:val="0"/>
        <w:keepNext w:val="0"/>
        <w:keepLines w:val="0"/>
        <w:shd w:val="clear" w:color="auto" w:fill="auto"/>
        <w:bidi w:val="0"/>
        <w:jc w:val="center"/>
        <w:spacing w:before="0" w:after="0"/>
        <w:ind w:left="0" w:right="60" w:firstLine="0"/>
      </w:pPr>
      <w:bookmarkStart w:id="37" w:name="bookmark37"/>
      <w:r>
        <w:rPr>
          <w:lang w:val="en-US" w:eastAsia="en-US" w:bidi="en-US"/>
          <w:w w:val="100"/>
          <w:spacing w:val="0"/>
          <w:color w:val="000000"/>
          <w:position w:val="0"/>
        </w:rPr>
        <w:t>Future</w:t>
      </w:r>
      <w:bookmarkEnd w:id="37"/>
    </w:p>
    <w:p>
      <w:pPr>
        <w:pStyle w:val="Style100"/>
        <w:framePr w:w="1428" w:h="8372" w:hRule="exact" w:wrap="none" w:vAnchor="page" w:hAnchor="page" w:x="9735" w:y="2857"/>
        <w:widowControl w:val="0"/>
        <w:keepNext w:val="0"/>
        <w:keepLines w:val="0"/>
        <w:shd w:val="clear" w:color="auto" w:fill="auto"/>
        <w:bidi w:val="0"/>
        <w:jc w:val="left"/>
        <w:spacing w:before="0" w:after="298"/>
        <w:ind w:left="0" w:right="0" w:firstLine="0"/>
      </w:pPr>
      <w:bookmarkStart w:id="38" w:name="bookmark38"/>
      <w:r>
        <w:rPr>
          <w:lang w:val="en-US" w:eastAsia="en-US" w:bidi="en-US"/>
          <w:w w:val="100"/>
          <w:spacing w:val="0"/>
          <w:color w:val="000000"/>
          <w:position w:val="0"/>
        </w:rPr>
        <w:t>Conventions</w:t>
      </w:r>
      <w:bookmarkEnd w:id="38"/>
    </w:p>
    <w:p>
      <w:pPr>
        <w:pStyle w:val="Style178"/>
        <w:framePr w:w="1428" w:h="8372" w:hRule="exact" w:wrap="none" w:vAnchor="page" w:hAnchor="page" w:x="9735" w:y="28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1998</w:t>
      </w:r>
    </w:p>
    <w:p>
      <w:pPr>
        <w:pStyle w:val="Style180"/>
        <w:framePr w:w="1428" w:h="8372" w:hRule="exact" w:wrap="none" w:vAnchor="page" w:hAnchor="page" w:x="9735" w:y="2857"/>
        <w:widowControl w:val="0"/>
        <w:keepNext w:val="0"/>
        <w:keepLines w:val="0"/>
        <w:shd w:val="clear" w:color="auto" w:fill="auto"/>
        <w:bidi w:val="0"/>
        <w:jc w:val="left"/>
        <w:spacing w:before="0" w:after="220" w:line="238" w:lineRule="exact"/>
        <w:ind w:left="0" w:right="0" w:firstLine="0"/>
      </w:pPr>
      <w:r>
        <w:rPr>
          <w:lang w:val="en-US" w:eastAsia="en-US" w:bidi="en-US"/>
          <w:w w:val="100"/>
          <w:spacing w:val="0"/>
          <w:color w:val="000000"/>
          <w:position w:val="0"/>
        </w:rPr>
        <w:t>ALOA ’98 June 15-20 Nashville, TN</w:t>
      </w:r>
    </w:p>
    <w:p>
      <w:pPr>
        <w:pStyle w:val="Style180"/>
        <w:framePr w:w="1428" w:h="8372" w:hRule="exact" w:wrap="none" w:vAnchor="page" w:hAnchor="page" w:x="9735" w:y="2857"/>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SAFETECH ’98 May 4—9 Valley Forge, PA</w:t>
      </w:r>
    </w:p>
    <w:p>
      <w:pPr>
        <w:pStyle w:val="Style178"/>
        <w:framePr w:w="1428" w:h="8372" w:hRule="exact" w:wrap="none" w:vAnchor="page" w:hAnchor="page" w:x="9735" w:y="285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1999</w:t>
      </w:r>
    </w:p>
    <w:p>
      <w:pPr>
        <w:pStyle w:val="Style180"/>
        <w:framePr w:w="1428" w:h="8372" w:hRule="exact" w:wrap="none" w:vAnchor="page" w:hAnchor="page" w:x="9735" w:y="2857"/>
        <w:widowControl w:val="0"/>
        <w:keepNext w:val="0"/>
        <w:keepLines w:val="0"/>
        <w:shd w:val="clear" w:color="auto" w:fill="auto"/>
        <w:bidi w:val="0"/>
        <w:jc w:val="left"/>
        <w:spacing w:before="0" w:after="319" w:line="237" w:lineRule="exact"/>
        <w:ind w:left="0" w:right="0" w:firstLine="0"/>
      </w:pPr>
      <w:r>
        <w:rPr>
          <w:lang w:val="en-US" w:eastAsia="en-US" w:bidi="en-US"/>
          <w:w w:val="100"/>
          <w:spacing w:val="0"/>
          <w:color w:val="000000"/>
          <w:position w:val="0"/>
        </w:rPr>
        <w:t>ALOA ’99 July 25-31 Cincinnati, OH</w:t>
      </w:r>
    </w:p>
    <w:p>
      <w:pPr>
        <w:pStyle w:val="Style180"/>
        <w:framePr w:w="1428" w:h="8372" w:hRule="exact" w:wrap="none" w:vAnchor="page" w:hAnchor="page" w:x="9735" w:y="2857"/>
        <w:widowControl w:val="0"/>
        <w:keepNext w:val="0"/>
        <w:keepLines w:val="0"/>
        <w:shd w:val="clear" w:color="auto" w:fill="auto"/>
        <w:bidi w:val="0"/>
        <w:jc w:val="left"/>
        <w:spacing w:before="0" w:after="172" w:line="238" w:lineRule="exact"/>
        <w:ind w:left="0" w:right="0" w:firstLine="0"/>
      </w:pPr>
      <w:r>
        <w:rPr>
          <w:lang w:val="en-US" w:eastAsia="en-US" w:bidi="en-US"/>
          <w:w w:val="100"/>
          <w:spacing w:val="0"/>
          <w:color w:val="000000"/>
          <w:position w:val="0"/>
        </w:rPr>
        <w:t>SAFETECH ’99 May 3—8 Las Vegas, NV</w:t>
      </w:r>
    </w:p>
    <w:p>
      <w:pPr>
        <w:pStyle w:val="Style189"/>
        <w:framePr w:w="1428" w:h="8372" w:hRule="exact" w:wrap="none" w:vAnchor="page" w:hAnchor="page" w:x="9735" w:y="2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2000</w:t>
      </w:r>
    </w:p>
    <w:p>
      <w:pPr>
        <w:pStyle w:val="Style180"/>
        <w:framePr w:w="1428" w:h="8372" w:hRule="exact" w:wrap="none" w:vAnchor="page" w:hAnchor="page" w:x="9735" w:y="285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ALOA 2000 Date TBA Las Vegas, NV</w:t>
      </w:r>
    </w:p>
    <w:p>
      <w:pPr>
        <w:pStyle w:val="Style180"/>
        <w:framePr w:w="1428" w:h="8372" w:hRule="exact" w:wrap="none" w:vAnchor="page" w:hAnchor="page" w:x="9735" w:y="285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SAFETECH 2000 May 8-13 Lexington, KY</w:t>
      </w:r>
    </w:p>
    <w:p>
      <w:pPr>
        <w:pStyle w:val="Style191"/>
        <w:framePr w:w="1428" w:h="8372" w:hRule="exact" w:wrap="none" w:vAnchor="page" w:hAnchor="page" w:x="9735" w:y="28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180"/>
        <w:framePr w:w="1428" w:h="8372" w:hRule="exact" w:wrap="none" w:vAnchor="page" w:hAnchor="page" w:x="9735" w:y="285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ALOA 2001 July 15-21 Baltimore, MD</w:t>
      </w:r>
    </w:p>
    <w:p>
      <w:pPr>
        <w:pStyle w:val="Style193"/>
        <w:framePr w:w="2276" w:h="926" w:hRule="exact" w:wrap="none" w:vAnchor="page" w:hAnchor="page" w:x="9783" w:y="117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PRP dates, see p. 54. For ACE dates, see p. 9. Send in the dates of your organization’s activi</w:t>
        <w:softHyphen/>
        <w:t>ties today!</w:t>
      </w:r>
    </w:p>
    <w:p>
      <w:pPr>
        <w:pStyle w:val="Style18"/>
        <w:framePr w:wrap="none" w:vAnchor="page" w:hAnchor="page" w:x="11858" w:y="14842"/>
        <w:widowControl w:val="0"/>
        <w:keepNext w:val="0"/>
        <w:keepLines w:val="0"/>
        <w:shd w:val="clear" w:color="auto" w:fill="auto"/>
        <w:bidi w:val="0"/>
        <w:jc w:val="both"/>
        <w:spacing w:before="0" w:after="0" w:line="200" w:lineRule="exact"/>
        <w:ind w:left="0" w:right="0" w:firstLine="0"/>
      </w:pPr>
      <w:r>
        <w:rPr>
          <w:rStyle w:val="CharStyle195"/>
        </w:rPr>
        <w:t>J</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50" type="#_x0000_t75" style="position:absolute;margin-left:361.15pt;margin-top:74.3pt;width:24.5pt;height:28.3pt;z-index:-251658739;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243.35pt;margin-top:274.55pt;width:250.55pt;height:169.7pt;z-index:-251658240;mso-position-horizontal-relative:page;mso-position-vertical-relative:page;z-index:-251658738" fillcolor="#251719" stroked="f"/>
        </w:pict>
      </w:r>
      <w:r>
        <w:pict>
          <v:shape o:spt="32" o:oned="1" path="m,l21600,21600e" style="position:absolute;margin-left:84.25pt;margin-top:134.05pt;width:148.55pt;height:0;z-index:-251658240;mso-position-horizontal-relative:page;mso-position-vertical-relative:page">
            <v:stroke weight="0.35pt"/>
          </v:shape>
        </w:pict>
      </w:r>
      <w:r>
        <w:pict>
          <v:shape o:spt="32" o:oned="1" path="m,l21600,21600e" style="position:absolute;margin-left:69.85pt;margin-top:745.45pt;width:148.05pt;height:0;z-index:-251658240;mso-position-horizontal-relative:page;mso-position-vertical-relative:page">
            <v:stroke weight="0.35pt"/>
          </v:shape>
        </w:pict>
      </w:r>
      <w:r>
        <w:pict>
          <v:shape o:spt="32" o:oned="1" path="m,l21600,21600e" style="position:absolute;margin-left:232.65pt;margin-top:133.45pt;width:0;height:598.8pt;z-index:-251658240;mso-position-horizontal-relative:page;mso-position-vertical-relative:page">
            <v:stroke weight="0.35pt"/>
          </v:shape>
        </w:pict>
      </w:r>
    </w:p>
    <w:tbl>
      <w:tblPr>
        <w:tblOverlap w:val="never"/>
        <w:tblLayout w:type="fixed"/>
        <w:jc w:val="left"/>
      </w:tblPr>
      <w:tblGrid>
        <w:gridCol w:w="3149"/>
        <w:gridCol w:w="7452"/>
      </w:tblGrid>
      <w:tr>
        <w:trPr>
          <w:trHeight w:val="562" w:hRule="exact"/>
        </w:trPr>
        <w:tc>
          <w:tcPr>
            <w:shd w:val="clear" w:color="auto" w:fill="FFFFFF"/>
            <w:tcBorders/>
            <w:vAlign w:val="bottom"/>
          </w:tcPr>
          <w:p>
            <w:pPr>
              <w:pStyle w:val="Style14"/>
              <w:framePr w:w="10601" w:h="1579" w:wrap="none" w:vAnchor="page" w:hAnchor="page" w:x="1729" w:y="164"/>
              <w:tabs>
                <w:tab w:leader="dot" w:pos="874" w:val="left"/>
              </w:tabs>
              <w:widowControl w:val="0"/>
              <w:keepNext w:val="0"/>
              <w:keepLines w:val="0"/>
              <w:shd w:val="clear" w:color="auto" w:fill="auto"/>
              <w:bidi w:val="0"/>
              <w:spacing w:before="0" w:after="0" w:line="332" w:lineRule="exact"/>
              <w:ind w:left="0" w:right="0" w:firstLine="0"/>
            </w:pPr>
            <w:r>
              <w:rPr>
                <w:rStyle w:val="CharStyle196"/>
              </w:rPr>
              <w:t>T7</w:t>
              <w:tab/>
              <w:t xml:space="preserve"> __</w:t>
            </w:r>
          </w:p>
        </w:tc>
        <w:tc>
          <w:tcPr>
            <w:shd w:val="clear" w:color="auto" w:fill="FFFFFF"/>
            <w:tcBorders>
              <w:left w:val="single" w:sz="4"/>
            </w:tcBorders>
            <w:vAlign w:val="bottom"/>
          </w:tcPr>
          <w:p>
            <w:pPr>
              <w:pStyle w:val="Style14"/>
              <w:framePr w:w="10601" w:h="1579" w:wrap="none" w:vAnchor="page" w:hAnchor="page" w:x="1729" w:y="164"/>
              <w:widowControl w:val="0"/>
              <w:keepNext w:val="0"/>
              <w:keepLines w:val="0"/>
              <w:shd w:val="clear" w:color="auto" w:fill="auto"/>
              <w:bidi w:val="0"/>
              <w:jc w:val="left"/>
              <w:spacing w:before="0" w:after="0" w:line="290" w:lineRule="exact"/>
              <w:ind w:left="0" w:right="0" w:firstLine="0"/>
            </w:pPr>
            <w:r>
              <w:rPr>
                <w:rStyle w:val="CharStyle197"/>
              </w:rPr>
              <w:t>On Education</w:t>
            </w:r>
          </w:p>
        </w:tc>
      </w:tr>
      <w:tr>
        <w:trPr>
          <w:trHeight w:val="427" w:hRule="exact"/>
        </w:trPr>
        <w:tc>
          <w:tcPr>
            <w:shd w:val="clear" w:color="auto" w:fill="FFFFFF"/>
            <w:tcBorders>
              <w:top w:val="single" w:sz="4"/>
            </w:tcBorders>
            <w:vAlign w:val="top"/>
          </w:tcPr>
          <w:p>
            <w:pPr>
              <w:pStyle w:val="Style14"/>
              <w:framePr w:w="10601" w:h="1579" w:wrap="none" w:vAnchor="page" w:hAnchor="page" w:x="1729" w:y="164"/>
              <w:widowControl w:val="0"/>
              <w:keepNext w:val="0"/>
              <w:keepLines w:val="0"/>
              <w:shd w:val="clear" w:color="auto" w:fill="auto"/>
              <w:bidi w:val="0"/>
              <w:jc w:val="right"/>
              <w:spacing w:before="0" w:after="0" w:line="696" w:lineRule="exact"/>
              <w:ind w:left="0" w:right="0" w:firstLine="0"/>
            </w:pPr>
            <w:r>
              <w:rPr>
                <w:rStyle w:val="CharStyle198"/>
              </w:rPr>
              <w:t>rocus</w:t>
            </w:r>
          </w:p>
        </w:tc>
        <w:tc>
          <w:tcPr>
            <w:shd w:val="clear" w:color="auto" w:fill="FFFFFF"/>
            <w:tcBorders>
              <w:left w:val="single" w:sz="4"/>
              <w:top w:val="single" w:sz="4"/>
            </w:tcBorders>
            <w:vAlign w:val="top"/>
          </w:tcPr>
          <w:p>
            <w:pPr>
              <w:framePr w:w="10601" w:h="1579" w:wrap="none" w:vAnchor="page" w:hAnchor="page" w:x="1729" w:y="164"/>
              <w:widowControl w:val="0"/>
              <w:rPr>
                <w:sz w:val="10"/>
                <w:szCs w:val="10"/>
              </w:rPr>
            </w:pPr>
          </w:p>
        </w:tc>
      </w:tr>
      <w:tr>
        <w:trPr>
          <w:trHeight w:val="590" w:hRule="exact"/>
        </w:trPr>
        <w:tc>
          <w:tcPr>
            <w:shd w:val="clear" w:color="auto" w:fill="FFFFFF"/>
            <w:tcBorders>
              <w:top w:val="single" w:sz="4"/>
            </w:tcBorders>
            <w:vAlign w:val="top"/>
          </w:tcPr>
          <w:p>
            <w:pPr>
              <w:framePr w:w="10601" w:h="1579" w:wrap="none" w:vAnchor="page" w:hAnchor="page" w:x="1729" w:y="164"/>
              <w:widowControl w:val="0"/>
              <w:rPr>
                <w:sz w:val="10"/>
                <w:szCs w:val="10"/>
              </w:rPr>
            </w:pPr>
          </w:p>
        </w:tc>
        <w:tc>
          <w:tcPr>
            <w:shd w:val="clear" w:color="auto" w:fill="FFFFFF"/>
            <w:tcBorders>
              <w:left w:val="single" w:sz="4"/>
              <w:top w:val="single" w:sz="4"/>
            </w:tcBorders>
            <w:vAlign w:val="top"/>
          </w:tcPr>
          <w:p>
            <w:pPr>
              <w:pStyle w:val="Style14"/>
              <w:framePr w:w="10601" w:h="1579" w:wrap="none" w:vAnchor="page" w:hAnchor="page" w:x="1729" w:y="164"/>
              <w:widowControl w:val="0"/>
              <w:keepNext w:val="0"/>
              <w:keepLines w:val="0"/>
              <w:shd w:val="clear" w:color="auto" w:fill="auto"/>
              <w:bidi w:val="0"/>
              <w:jc w:val="right"/>
              <w:spacing w:before="0" w:after="0" w:line="332" w:lineRule="exact"/>
              <w:ind w:left="0" w:right="6040" w:firstLine="0"/>
            </w:pPr>
            <w:r>
              <w:rPr>
                <w:rStyle w:val="CharStyle196"/>
              </w:rPr>
              <w:t xml:space="preserve">Jjames </w:t>
            </w:r>
            <w:r>
              <w:rPr>
                <w:rStyle w:val="CharStyle64"/>
              </w:rPr>
              <w:t xml:space="preserve">Glazier, </w:t>
            </w:r>
            <w:r>
              <w:rPr>
                <w:rStyle w:val="CharStyle199"/>
              </w:rPr>
              <w:t>CML</w:t>
            </w:r>
          </w:p>
          <w:p>
            <w:pPr>
              <w:pStyle w:val="Style14"/>
              <w:framePr w:w="10601" w:h="1579" w:wrap="none" w:vAnchor="page" w:hAnchor="page" w:x="1729" w:y="164"/>
              <w:widowControl w:val="0"/>
              <w:keepNext w:val="0"/>
              <w:keepLines w:val="0"/>
              <w:shd w:val="clear" w:color="auto" w:fill="auto"/>
              <w:bidi w:val="0"/>
              <w:jc w:val="right"/>
              <w:spacing w:before="0" w:after="0" w:line="146" w:lineRule="exact"/>
              <w:ind w:left="0" w:right="6040" w:firstLine="0"/>
            </w:pPr>
            <w:r>
              <w:rPr>
                <w:rStyle w:val="CharStyle199"/>
              </w:rPr>
              <w:t>Education Chairman</w:t>
            </w:r>
          </w:p>
        </w:tc>
      </w:tr>
    </w:tbl>
    <w:p>
      <w:pPr>
        <w:pStyle w:val="Style200"/>
        <w:framePr w:w="10970" w:h="630" w:hRule="exact" w:wrap="none" w:vAnchor="page" w:hAnchor="page" w:x="1359" w:y="1915"/>
        <w:widowControl w:val="0"/>
        <w:keepNext w:val="0"/>
        <w:keepLines w:val="0"/>
        <w:shd w:val="clear" w:color="auto" w:fill="auto"/>
        <w:bidi w:val="0"/>
        <w:jc w:val="left"/>
        <w:spacing w:before="0" w:after="0"/>
        <w:ind w:left="0" w:right="2120" w:firstLine="0"/>
      </w:pPr>
      <w:r>
        <w:rPr>
          <w:lang w:val="en-US" w:eastAsia="en-US" w:bidi="en-US"/>
          <w:w w:val="100"/>
          <w:spacing w:val="0"/>
          <w:color w:val="000000"/>
          <w:position w:val="0"/>
        </w:rPr>
        <w:t>There is so much to learn if we are to keep up with this rapidly expanding field we have chosen.</w:t>
      </w:r>
    </w:p>
    <w:p>
      <w:pPr>
        <w:pStyle w:val="Style2"/>
        <w:framePr w:w="3168" w:h="10545" w:hRule="exact" w:wrap="none" w:vAnchor="page" w:hAnchor="page" w:x="1359"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/Upcoming ACE Classes</w:t>
      </w:r>
    </w:p>
    <w:p>
      <w:pPr>
        <w:pStyle w:val="Style56"/>
        <w:framePr w:w="3168" w:h="10545" w:hRule="exact" w:wrap="none" w:vAnchor="page" w:hAnchor="page" w:x="1359" w:y="26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Alabama Locksmith Association</w:t>
      </w:r>
    </w:p>
    <w:p>
      <w:pPr>
        <w:pStyle w:val="Style202"/>
        <w:framePr w:w="3168" w:h="10545" w:hRule="exact" w:wrap="none" w:vAnchor="page" w:hAnchor="page" w:x="1359"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6 Gulf Shores, AL</w:t>
      </w:r>
    </w:p>
    <w:p>
      <w:pPr>
        <w:pStyle w:val="Style202"/>
        <w:framePr w:w="3168" w:h="10545" w:hRule="exact" w:wrap="none" w:vAnchor="page" w:hAnchor="page" w:x="1359"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Contact: Bobbie Hill or Larry Warnick, CML</w:t>
      </w:r>
    </w:p>
    <w:p>
      <w:pPr>
        <w:pStyle w:val="Style202"/>
        <w:framePr w:w="3168" w:h="10545" w:hRule="exact" w:wrap="none" w:vAnchor="page" w:hAnchor="page" w:x="1359"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C800] 292-5008</w:t>
      </w:r>
    </w:p>
    <w:p>
      <w:pPr>
        <w:pStyle w:val="Style204"/>
        <w:framePr w:w="3168" w:h="10545" w:hRule="exact" w:wrap="none" w:vAnchor="page" w:hAnchor="page" w:x="1359" w:y="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Bottom Line”</w:t>
      </w:r>
    </w:p>
    <w:p>
      <w:pPr>
        <w:pStyle w:val="Style204"/>
        <w:framePr w:w="3168" w:h="10545" w:hRule="exact" w:wrap="none" w:vAnchor="page" w:hAnchor="page" w:x="1359" w:y="2637"/>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instructor: Mark</w:t>
      </w:r>
      <w:r>
        <w:rPr>
          <w:rStyle w:val="CharStyle206"/>
          <w:i w:val="0"/>
          <w:iCs w:val="0"/>
        </w:rPr>
        <w:t xml:space="preserve"> £ </w:t>
      </w:r>
      <w:r>
        <w:rPr>
          <w:lang w:val="en-US" w:eastAsia="en-US" w:bidi="en-US"/>
          <w:w w:val="100"/>
          <w:spacing w:val="0"/>
          <w:color w:val="000000"/>
          <w:position w:val="0"/>
        </w:rPr>
        <w:t>Blum, CML, CPS</w:t>
      </w:r>
    </w:p>
    <w:p>
      <w:pPr>
        <w:pStyle w:val="Style56"/>
        <w:framePr w:w="3168" w:h="10545" w:hRule="exact" w:wrap="none" w:vAnchor="page" w:hAnchor="page" w:x="1359" w:y="26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Gateway Locksmith Association</w:t>
      </w:r>
    </w:p>
    <w:p>
      <w:pPr>
        <w:pStyle w:val="Style202"/>
        <w:framePr w:w="3168" w:h="10545" w:hRule="exact" w:wrap="none" w:vAnchor="page" w:hAnchor="page" w:x="1359" w:y="26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September 6-7 St. Louis, MO Contact: Steve Meinhardt (314] 638-6440</w:t>
      </w:r>
    </w:p>
    <w:p>
      <w:pPr>
        <w:pStyle w:val="Style204"/>
        <w:framePr w:w="3168" w:h="10545" w:hRule="exact" w:wrap="none" w:vAnchor="page" w:hAnchor="page" w:x="1359" w:y="2637"/>
        <w:widowControl w:val="0"/>
        <w:keepNext w:val="0"/>
        <w:keepLines w:val="0"/>
        <w:shd w:val="clear" w:color="auto" w:fill="auto"/>
        <w:bidi w:val="0"/>
        <w:jc w:val="left"/>
        <w:spacing w:before="0" w:after="169" w:line="202" w:lineRule="exact"/>
        <w:ind w:left="0" w:right="0" w:firstLine="0"/>
      </w:pPr>
      <w:r>
        <w:rPr>
          <w:lang w:val="en-US" w:eastAsia="en-US" w:bidi="en-US"/>
          <w:w w:val="100"/>
          <w:spacing w:val="0"/>
          <w:color w:val="000000"/>
          <w:position w:val="0"/>
        </w:rPr>
        <w:t>Master Key Methods and Formats Instructor: Jerome Andrews, CML</w:t>
      </w:r>
    </w:p>
    <w:p>
      <w:pPr>
        <w:pStyle w:val="Style56"/>
        <w:framePr w:w="3168" w:h="10545" w:hRule="exact" w:wrap="none" w:vAnchor="page" w:hAnchor="page" w:x="1359" w:y="26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Central and Southern Colorado Locksmith Association</w:t>
      </w:r>
    </w:p>
    <w:p>
      <w:pPr>
        <w:pStyle w:val="Style202"/>
        <w:framePr w:w="3168" w:h="10545" w:hRule="exact" w:wrap="none" w:vAnchor="page" w:hAnchor="page" w:x="1359" w:y="26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Sept. 13 to 14</w:t>
      </w:r>
    </w:p>
    <w:p>
      <w:pPr>
        <w:pStyle w:val="Style202"/>
        <w:framePr w:w="3168" w:h="10545" w:hRule="exact" w:wrap="none" w:vAnchor="page" w:hAnchor="page" w:x="1359" w:y="2637"/>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Radisson Inn, Colorado Springs, CO Contact: Gordon R. Racine, CML (719] 384-4707</w:t>
      </w:r>
    </w:p>
    <w:p>
      <w:pPr>
        <w:pStyle w:val="Style204"/>
        <w:framePr w:w="3168" w:h="10545" w:hRule="exact" w:wrap="none" w:vAnchor="page" w:hAnchor="page" w:x="1359" w:y="2637"/>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“Lock Picking and Impressioning and Simplex/Unican Manipulation”</w:t>
      </w:r>
    </w:p>
    <w:p>
      <w:pPr>
        <w:pStyle w:val="Style204"/>
        <w:framePr w:w="3168" w:h="10545" w:hRule="exact" w:wrap="none" w:vAnchor="page" w:hAnchor="page" w:x="1359" w:y="2637"/>
        <w:widowControl w:val="0"/>
        <w:keepNext w:val="0"/>
        <w:keepLines w:val="0"/>
        <w:shd w:val="clear" w:color="auto" w:fill="auto"/>
        <w:bidi w:val="0"/>
        <w:jc w:val="left"/>
        <w:spacing w:before="0" w:after="193" w:line="202" w:lineRule="exact"/>
        <w:ind w:left="0" w:right="0" w:firstLine="0"/>
      </w:pPr>
      <w:r>
        <w:rPr>
          <w:lang w:val="en-US" w:eastAsia="en-US" w:bidi="en-US"/>
          <w:w w:val="100"/>
          <w:spacing w:val="0"/>
          <w:color w:val="000000"/>
          <w:position w:val="0"/>
        </w:rPr>
        <w:t>Instructor: C. Allen Halverson</w:t>
      </w:r>
    </w:p>
    <w:p>
      <w:pPr>
        <w:pStyle w:val="Style56"/>
        <w:framePr w:w="3168" w:h="10545" w:hRule="exact" w:wrap="none" w:vAnchor="page" w:hAnchor="page" w:x="1359" w:y="263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Central Pennsylvania Locksmith Assoc.</w:t>
      </w:r>
    </w:p>
    <w:p>
      <w:pPr>
        <w:pStyle w:val="Style202"/>
        <w:framePr w:w="3168" w:h="10545" w:hRule="exact" w:wrap="none" w:vAnchor="page" w:hAnchor="page" w:x="1359" w:y="2637"/>
        <w:widowControl w:val="0"/>
        <w:keepNext w:val="0"/>
        <w:keepLines w:val="0"/>
        <w:shd w:val="clear" w:color="auto" w:fill="auto"/>
        <w:bidi w:val="0"/>
        <w:jc w:val="left"/>
        <w:spacing w:before="0" w:after="200" w:line="211" w:lineRule="exact"/>
        <w:ind w:left="0" w:right="0" w:firstLine="0"/>
      </w:pPr>
      <w:r>
        <w:rPr>
          <w:lang w:val="en-US" w:eastAsia="en-US" w:bidi="en-US"/>
          <w:w w:val="100"/>
          <w:spacing w:val="0"/>
          <w:color w:val="000000"/>
          <w:position w:val="0"/>
        </w:rPr>
        <w:t xml:space="preserve">October 5, 1997 Contact: Frank Busch, CRL (717] 848-1754 </w:t>
      </w:r>
      <w:r>
        <w:rPr>
          <w:rStyle w:val="CharStyle207"/>
        </w:rPr>
        <w:t>PRP Preparation Class Instructor: William Neff, CML</w:t>
      </w:r>
    </w:p>
    <w:p>
      <w:pPr>
        <w:pStyle w:val="Style56"/>
        <w:framePr w:w="3168" w:h="10545" w:hRule="exact" w:wrap="none" w:vAnchor="page" w:hAnchor="page" w:x="1359" w:y="263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Grand Canyon Chapter</w:t>
      </w:r>
    </w:p>
    <w:p>
      <w:pPr>
        <w:pStyle w:val="Style202"/>
        <w:framePr w:w="3168" w:h="10545" w:hRule="exact" w:wrap="none" w:vAnchor="page" w:hAnchor="page" w:x="1359" w:y="2637"/>
        <w:widowControl w:val="0"/>
        <w:keepNext w:val="0"/>
        <w:keepLines w:val="0"/>
        <w:shd w:val="clear" w:color="auto" w:fill="auto"/>
        <w:bidi w:val="0"/>
        <w:jc w:val="left"/>
        <w:spacing w:before="0" w:after="202" w:line="211" w:lineRule="exact"/>
        <w:ind w:left="0" w:right="0" w:firstLine="0"/>
      </w:pPr>
      <w:r>
        <w:rPr>
          <w:lang w:val="en-US" w:eastAsia="en-US" w:bidi="en-US"/>
          <w:w w:val="100"/>
          <w:spacing w:val="0"/>
          <w:color w:val="000000"/>
          <w:position w:val="0"/>
        </w:rPr>
        <w:t xml:space="preserve">October 18-19, 1997 Phoenix, AZ Contact: John Ilk (602] 921-0123 </w:t>
      </w:r>
      <w:r>
        <w:rPr>
          <w:rStyle w:val="CharStyle207"/>
        </w:rPr>
        <w:t>Domestic Auto Service Instructor: Ray DAdamo, CML</w:t>
      </w:r>
    </w:p>
    <w:p>
      <w:pPr>
        <w:pStyle w:val="Style56"/>
        <w:framePr w:w="3168" w:h="10545" w:hRule="exact" w:wrap="none" w:vAnchor="page" w:hAnchor="page" w:x="1359" w:y="263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Central Pennsylvania Locksmith Assoc.</w:t>
      </w:r>
    </w:p>
    <w:p>
      <w:pPr>
        <w:pStyle w:val="Style202"/>
        <w:framePr w:w="3168" w:h="10545" w:hRule="exact" w:wrap="none" w:vAnchor="page" w:hAnchor="page" w:x="1359" w:y="263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November 1, 1997 Contact: Frank Busch, CRL (717] 848-1754 </w:t>
      </w:r>
      <w:r>
        <w:rPr>
          <w:rStyle w:val="CharStyle207"/>
        </w:rPr>
        <w:t>Hands-On Access Control Instructor: William Neff, CML</w:t>
      </w:r>
    </w:p>
    <w:p>
      <w:pPr>
        <w:pStyle w:val="Style18"/>
        <w:framePr w:wrap="none" w:vAnchor="page" w:hAnchor="page" w:x="4330" w:y="14602"/>
        <w:widowControl w:val="0"/>
        <w:keepNext w:val="0"/>
        <w:keepLines w:val="0"/>
        <w:shd w:val="clear" w:color="auto" w:fill="auto"/>
        <w:bidi w:val="0"/>
        <w:jc w:val="both"/>
        <w:spacing w:before="0" w:after="0" w:line="200" w:lineRule="exact"/>
        <w:ind w:left="0" w:right="0" w:firstLine="0"/>
      </w:pPr>
      <w:r>
        <w:rPr>
          <w:rStyle w:val="CharStyle195"/>
        </w:rPr>
        <w:t>J</w:t>
      </w:r>
    </w:p>
    <w:p>
      <w:pPr>
        <w:framePr w:wrap="none" w:vAnchor="page" w:hAnchor="page" w:x="4868" w:y="5492"/>
        <w:widowControl w:val="0"/>
        <w:rPr>
          <w:sz w:val="2"/>
          <w:szCs w:val="2"/>
        </w:rPr>
      </w:pPr>
      <w:r>
        <w:pict>
          <v:shape id="_x0000_s1051" type="#_x0000_t75" style="width:251pt;height:170pt;">
            <v:imagedata r:id="rId55" r:href="rId56"/>
          </v:shape>
        </w:pict>
      </w:r>
    </w:p>
    <w:p>
      <w:pPr>
        <w:pStyle w:val="Style14"/>
        <w:framePr w:w="3307" w:h="2708" w:hRule="exact" w:wrap="none" w:vAnchor="page" w:hAnchor="page" w:x="4849" w:y="26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What can I say? Many things took place ALOA ’97. There is a new ALOA president, Dallas Brooks, and several new officers. Things change and often for the better, so whatever the case may be, I am sure that the Education Committee will continue on the progressive road that it has been on for the past several years.</w:t>
      </w:r>
    </w:p>
    <w:p>
      <w:pPr>
        <w:pStyle w:val="Style14"/>
        <w:framePr w:w="3307" w:h="2708" w:hRule="exact" w:wrap="none" w:vAnchor="page" w:hAnchor="page" w:x="4849" w:y="26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ALOA ’97 is now history and there were many locksmiths who were able to attend and take part in the excellent classes who are</w:t>
      </w:r>
    </w:p>
    <w:p>
      <w:pPr>
        <w:pStyle w:val="Style208"/>
        <w:framePr w:w="3499" w:h="175" w:hRule="exact" w:wrap="none" w:vAnchor="page" w:hAnchor="page" w:x="4854" w:y="8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Stephen Sharpe’s “Grow Your Business” class at ALOA ’97</w:t>
      </w:r>
    </w:p>
    <w:p>
      <w:pPr>
        <w:pStyle w:val="Style14"/>
        <w:framePr w:w="3307" w:h="5511" w:hRule="exact" w:wrap="none" w:vAnchor="page" w:hAnchor="page" w:x="4849" w:y="92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now better trained, more knowledgeable about their profession, and who had one heck of a great time in Reno. Convention is a time of developing new friendships and renewing old ones. It is a time of making new contacts with the manufacturers and distributors, of learning about the many new products that are now available and even making some great deals on some new equipment and/or materials for the shop.</w:t>
      </w:r>
    </w:p>
    <w:p>
      <w:pPr>
        <w:pStyle w:val="Style14"/>
        <w:framePr w:w="3307" w:h="5511" w:hRule="exact" w:wrap="none" w:vAnchor="page" w:hAnchor="page" w:x="4849" w:y="9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 always look forward to the convention and training each year, since I make new friends every time I go to these. I have learned much just from listening to those attending when they share some way in which they have overcome a problem they encountered. There is so much to learn if we are to keep up with this rapidly expanding field we have chosen. There is no finer way than at a convention to learn the information we need to make ourselves better locksmiths and security professionals. I hope you were one of those who were able to attend, and if</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met you while I was there, I have a new</w:t>
        <w:br/>
        <w:t>friend, and you do too.</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upcoming ACE classes are listed at</w:t>
        <w:br/>
        <w:t>the left and I hope you can take advantage</w:t>
        <w:br/>
        <w:t>of one of these this year. By the way, the</w:t>
        <w:br/>
        <w:t>Greater Philadelphia Locksmith Association</w:t>
        <w:br/>
        <w:t>is having its Security Training Seminar and</w:t>
        <w:br/>
        <w:t>Product Exhibit from Sept. 10 to 14, at the</w:t>
        <w:br/>
        <w:t>Radisson Philadelphia Airport. They will be</w:t>
        <w:br/>
        <w:t>having 10 training classes, two evening</w:t>
        <w:br/>
        <w:t>seminars and an all-day access control work</w:t>
        <w:t>-</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1690" w:right="0" w:firstLine="0"/>
      </w:pPr>
      <w:r>
        <w:rPr>
          <w:lang w:val="en-US" w:eastAsia="en-US" w:bidi="en-US"/>
          <w:w w:val="100"/>
          <w:spacing w:val="0"/>
          <w:color w:val="000000"/>
          <w:position w:val="0"/>
        </w:rPr>
        <w:t>shop with Corby</w:t>
        <w:br/>
        <w:t>Systems, Keri</w:t>
        <w:br/>
        <w:t>Systems, Ilco-Unican</w:t>
        <w:br/>
        <w:t>Group and the Mas-</w:t>
        <w:br/>
        <w:t>Hamilton Group</w:t>
        <w:br/>
        <w:t>represented. If you</w:t>
        <w:br/>
        <w:t>can, you really must</w:t>
        <w:br/>
        <w:t>attend their banquet</w:t>
        <w:br/>
        <w:t>on Saturday, Sept.</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1690" w:right="0" w:firstLine="0"/>
      </w:pPr>
      <w:r>
        <w:rPr>
          <w:lang w:val="en-US" w:eastAsia="en-US" w:bidi="en-US"/>
          <w:w w:val="100"/>
          <w:spacing w:val="0"/>
          <w:color w:val="000000"/>
          <w:position w:val="0"/>
        </w:rPr>
        <w:t>13. It is one “whale”</w:t>
        <w:br/>
        <w:t>of an event.</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1690" w:right="0" w:firstLine="180"/>
      </w:pPr>
      <w:r>
        <w:rPr>
          <w:lang w:val="en-US" w:eastAsia="en-US" w:bidi="en-US"/>
          <w:w w:val="100"/>
          <w:spacing w:val="0"/>
          <w:color w:val="000000"/>
          <w:position w:val="0"/>
        </w:rPr>
        <w:t>Well, in closing,</w:t>
        <w:br/>
        <w:t>we are about to say</w:t>
        <w:br/>
        <w:t>good-bye to summer</w:t>
        <w:br/>
        <w:t>once more. There</w:t>
        <w:br/>
        <w:t>will be many great</w:t>
      </w:r>
    </w:p>
    <w:p>
      <w:pPr>
        <w:pStyle w:val="Style14"/>
        <w:framePr w:w="3298" w:h="7519" w:hRule="exact" w:wrap="none" w:vAnchor="page" w:hAnchor="page" w:x="8348" w:y="26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opportunities for exciting education this</w:t>
        <w:br/>
        <w:t>fall, winter and next year, so take advantage</w:t>
        <w:br/>
        <w:t>of some of this and see how your income,</w:t>
        <w:br/>
        <w:t>pleasure and professionalism will increase!</w:t>
      </w:r>
    </w:p>
    <w:p>
      <w:pPr>
        <w:pStyle w:val="Style29"/>
        <w:framePr w:w="3298" w:h="1485" w:hRule="exact" w:wrap="none" w:vAnchor="page" w:hAnchor="page" w:x="8348" w:y="11108"/>
        <w:widowControl w:val="0"/>
        <w:keepNext w:val="0"/>
        <w:keepLines w:val="0"/>
        <w:shd w:val="clear" w:color="auto" w:fill="auto"/>
        <w:bidi w:val="0"/>
        <w:jc w:val="left"/>
        <w:spacing w:before="0" w:after="0" w:line="238" w:lineRule="exact"/>
        <w:ind w:left="1568" w:right="0" w:hanging="180"/>
      </w:pPr>
      <w:r>
        <w:rPr>
          <w:lang w:val="en-US" w:eastAsia="en-US" w:bidi="en-US"/>
          <w:w w:val="100"/>
          <w:spacing w:val="0"/>
          <w:color w:val="000000"/>
          <w:position w:val="0"/>
        </w:rPr>
        <w:t>the Chairman: James</w:t>
      </w:r>
    </w:p>
    <w:p>
      <w:pPr>
        <w:pStyle w:val="Style29"/>
        <w:framePr w:w="3298" w:h="1485" w:hRule="exact" w:wrap="none" w:vAnchor="page" w:hAnchor="page" w:x="8348" w:y="11108"/>
        <w:widowControl w:val="0"/>
        <w:keepNext w:val="0"/>
        <w:keepLines w:val="0"/>
        <w:shd w:val="clear" w:color="auto" w:fill="auto"/>
        <w:bidi w:val="0"/>
        <w:jc w:val="left"/>
        <w:spacing w:before="0" w:after="0" w:line="238" w:lineRule="exact"/>
        <w:ind w:left="180" w:right="0" w:firstLine="0"/>
      </w:pPr>
      <w:r>
        <w:rPr>
          <w:lang w:val="en-US" w:eastAsia="en-US" w:bidi="en-US"/>
          <w:w w:val="100"/>
          <w:spacing w:val="0"/>
          <w:color w:val="000000"/>
          <w:position w:val="0"/>
        </w:rPr>
        <w:t>Glazier, CML, #14240, is a retired police officer</w:t>
        <w:br/>
        <w:t>and operates Security Plus in Mount Airy</w:t>
      </w:r>
      <w:r>
        <w:rPr>
          <w:rStyle w:val="CharStyle139"/>
          <w:i w:val="0"/>
          <w:iCs w:val="0"/>
        </w:rPr>
        <w:t xml:space="preserve">; </w:t>
      </w:r>
      <w:r>
        <w:rPr>
          <w:lang w:val="en-US" w:eastAsia="en-US" w:bidi="en-US"/>
          <w:w w:val="100"/>
          <w:spacing w:val="0"/>
          <w:color w:val="000000"/>
          <w:position w:val="0"/>
        </w:rPr>
        <w:t>MD.</w:t>
        <w:br/>
        <w:t>He serves as ALOA’s Northeast vice president. He</w:t>
        <w:br/>
        <w:t>also serves on the Finance, Convention and</w:t>
        <w:br/>
        <w:t>Grievance Committees of the ALOA Board.</w:t>
      </w:r>
    </w:p>
    <w:p>
      <w:pPr>
        <w:pStyle w:val="Style60"/>
        <w:framePr w:wrap="none" w:vAnchor="page" w:hAnchor="page" w:x="9226"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022"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708" w:y="15130"/>
        <w:widowControl w:val="0"/>
        <w:rPr>
          <w:sz w:val="2"/>
          <w:szCs w:val="2"/>
        </w:rPr>
      </w:pPr>
      <w:r>
        <w:pict>
          <v:shape id="_x0000_s1052" type="#_x0000_t75" style="width:31pt;height:25pt;">
            <v:imagedata r:id="rId57" r:href="rId58"/>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53" type="#_x0000_t75" style="position:absolute;margin-left:419.25pt;margin-top:518.4pt;width:69.1pt;height:49.45pt;z-index:-251658737;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shape o:spt="32" o:oned="1" path="m,l21600,21600e" style="position:absolute;margin-left:441pt;margin-top:98.05pt;width:149.05pt;height:0;z-index:-251658240;mso-position-horizontal-relative:page;mso-position-vertical-relative:page">
            <v:stroke weight="0.35pt"/>
          </v:shape>
        </w:pict>
      </w:r>
      <w:r>
        <w:pict>
          <v:shape o:spt="32" o:oned="1" path="m,l21600,21600e" style="position:absolute;margin-left:105pt;margin-top:717.95pt;width:105.6pt;height:0;z-index:-251658240;mso-position-horizontal-relative:page;mso-position-vertical-relative:page">
            <v:stroke weight="0.35pt"/>
          </v:shape>
        </w:pict>
      </w:r>
      <w:r>
        <w:pict>
          <v:shape o:spt="32" o:oned="1" path="m,l21600,21600e" style="position:absolute;margin-left:219.25pt;margin-top:718.2pt;width:109.7pt;height:0;z-index:-251658240;mso-position-horizontal-relative:page;mso-position-vertical-relative:page">
            <v:stroke weight="0.35pt"/>
          </v:shape>
        </w:pict>
      </w:r>
      <w:r>
        <w:pict>
          <v:shape o:spt="32" o:oned="1" path="m,l21600,21600e" style="position:absolute;margin-left:337.8pt;margin-top:718.2pt;width:141.85pt;height:0;z-index:-251658240;mso-position-horizontal-relative:page;mso-position-vertical-relative:page">
            <v:stroke weight="0.5pt"/>
          </v:shape>
        </w:pict>
      </w:r>
    </w:p>
    <w:p>
      <w:pPr>
        <w:pStyle w:val="Style210"/>
        <w:framePr w:wrap="none" w:vAnchor="page" w:hAnchor="page" w:x="2994" w:y="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w:t>
      </w:r>
    </w:p>
    <w:p>
      <w:pPr>
        <w:pStyle w:val="Style212"/>
        <w:framePr w:wrap="none" w:vAnchor="page" w:hAnchor="page" w:x="5327" w:y="333"/>
        <w:widowControl w:val="0"/>
        <w:keepNext w:val="0"/>
        <w:keepLines w:val="0"/>
        <w:shd w:val="clear" w:color="auto" w:fill="auto"/>
        <w:bidi w:val="0"/>
        <w:jc w:val="left"/>
        <w:spacing w:before="0" w:after="0"/>
        <w:ind w:left="5" w:right="0" w:firstLine="0"/>
      </w:pPr>
      <w:r>
        <w:rPr>
          <w:rStyle w:val="CharStyle214"/>
        </w:rPr>
        <w:t>Comment</w:t>
      </w:r>
    </w:p>
    <w:p>
      <w:pPr>
        <w:pStyle w:val="Style18"/>
        <w:framePr w:wrap="none" w:vAnchor="page" w:hAnchor="page" w:x="5327" w:y="1093"/>
        <w:widowControl w:val="0"/>
        <w:keepNext w:val="0"/>
        <w:keepLines w:val="0"/>
        <w:shd w:val="clear" w:color="auto" w:fill="586A80"/>
        <w:bidi w:val="0"/>
        <w:jc w:val="both"/>
        <w:spacing w:before="0" w:after="0" w:line="260" w:lineRule="exact"/>
        <w:ind w:left="0" w:right="0" w:firstLine="0"/>
      </w:pPr>
      <w:r>
        <w:rPr>
          <w:rStyle w:val="CharStyle215"/>
        </w:rPr>
        <w:t>m</w:t>
      </w:r>
    </w:p>
    <w:p>
      <w:pPr>
        <w:pStyle w:val="Style14"/>
        <w:framePr w:wrap="none" w:vAnchor="page" w:hAnchor="page" w:x="5745" w:y="10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TolirTTkreenan</w:t>
      </w:r>
    </w:p>
    <w:p>
      <w:pPr>
        <w:pStyle w:val="Style216"/>
        <w:framePr w:wrap="none" w:vAnchor="page" w:hAnchor="page" w:x="5749" w:y="1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Committee Chairman</w:t>
      </w:r>
    </w:p>
    <w:p>
      <w:pPr>
        <w:pStyle w:val="Style218"/>
        <w:framePr w:w="3226" w:h="402" w:hRule="exact" w:wrap="none" w:vAnchor="page" w:hAnchor="page" w:x="8802" w:y="230"/>
        <w:widowControl w:val="0"/>
        <w:keepNext w:val="0"/>
        <w:keepLines w:val="0"/>
        <w:shd w:val="clear" w:color="auto" w:fill="586A80"/>
        <w:bidi w:val="0"/>
        <w:spacing w:before="0" w:after="0"/>
        <w:ind w:left="0" w:right="0" w:firstLine="0"/>
      </w:pPr>
      <w:r>
        <w:rPr>
          <w:lang w:val="en-US" w:eastAsia="en-US" w:bidi="en-US"/>
          <w:w w:val="100"/>
          <w:spacing w:val="0"/>
          <w:color w:val="000000"/>
          <w:position w:val="0"/>
        </w:rPr>
        <w:t>Legislative Comment is written by</w:t>
      </w:r>
    </w:p>
    <w:p>
      <w:pPr>
        <w:pStyle w:val="Style14"/>
        <w:framePr w:w="3226" w:h="402" w:hRule="exact" w:wrap="none" w:vAnchor="page" w:hAnchor="page" w:x="8802" w:y="230"/>
        <w:tabs>
          <w:tab w:leader="none" w:pos="862" w:val="left"/>
        </w:tabs>
        <w:widowControl w:val="0"/>
        <w:keepNext w:val="0"/>
        <w:keepLines w:val="0"/>
        <w:shd w:val="clear" w:color="auto" w:fill="586A80"/>
        <w:bidi w:val="0"/>
        <w:spacing w:before="0" w:after="0" w:line="248" w:lineRule="exact"/>
        <w:ind w:left="0" w:right="0" w:firstLine="0"/>
      </w:pPr>
      <w:r>
        <w:rPr>
          <w:rStyle w:val="CharStyle16"/>
        </w:rPr>
        <w:t>lr\hn</w:t>
      </w:r>
      <w:r>
        <w:rPr>
          <w:lang w:val="en-US" w:eastAsia="en-US" w:bidi="en-US"/>
          <w:w w:val="100"/>
          <w:spacing w:val="0"/>
          <w:color w:val="000000"/>
          <w:position w:val="0"/>
        </w:rPr>
        <w:tab/>
        <w:t>on n</w:t>
      </w:r>
      <w:r>
        <w:rPr>
          <w:rStyle w:val="CharStyle16"/>
        </w:rPr>
        <w:t>n</w:t>
      </w:r>
      <w:r>
        <w:rPr>
          <w:lang w:val="en-US" w:eastAsia="en-US" w:bidi="en-US"/>
          <w:w w:val="100"/>
          <w:spacing w:val="0"/>
          <w:color w:val="000000"/>
          <w:position w:val="0"/>
        </w:rPr>
        <w:t xml:space="preserve"> JinAn// rtf </w:t>
      </w:r>
      <w:r>
        <w:rPr>
          <w:rStyle w:val="CharStyle16"/>
        </w:rPr>
        <w:t>At</w:t>
      </w:r>
    </w:p>
    <w:p>
      <w:pPr>
        <w:pStyle w:val="Style218"/>
        <w:framePr w:w="3178" w:h="1354" w:hRule="exact" w:wrap="none" w:vAnchor="page" w:hAnchor="page" w:x="8802" w:y="445"/>
        <w:widowControl w:val="0"/>
        <w:keepNext w:val="0"/>
        <w:keepLines w:val="0"/>
        <w:shd w:val="clear" w:color="auto" w:fill="586A80"/>
        <w:bidi w:val="0"/>
        <w:jc w:val="left"/>
        <w:spacing w:before="0" w:after="0" w:line="218" w:lineRule="exact"/>
        <w:ind w:left="28" w:right="230" w:firstLine="0"/>
      </w:pPr>
      <w:r>
        <w:rPr>
          <w:lang w:val="en-US" w:eastAsia="en-US" w:bidi="en-US"/>
          <w:w w:val="100"/>
          <w:spacing w:val="0"/>
          <w:color w:val="000000"/>
          <w:position w:val="0"/>
        </w:rPr>
        <w:t>John Greenan on behalf of ALOA’s</w:t>
      </w:r>
    </w:p>
    <w:p>
      <w:pPr>
        <w:pStyle w:val="Style218"/>
        <w:framePr w:w="3178" w:h="1354" w:hRule="exact" w:wrap="none" w:vAnchor="page" w:hAnchor="page" w:x="8802" w:y="445"/>
        <w:widowControl w:val="0"/>
        <w:keepNext w:val="0"/>
        <w:keepLines w:val="0"/>
        <w:shd w:val="clear" w:color="auto" w:fill="586A80"/>
        <w:bidi w:val="0"/>
        <w:jc w:val="left"/>
        <w:spacing w:before="0" w:after="0" w:line="218" w:lineRule="exact"/>
        <w:ind w:left="28" w:right="0" w:firstLine="0"/>
      </w:pPr>
      <w:r>
        <w:rPr>
          <w:lang w:val="en-US" w:eastAsia="en-US" w:bidi="en-US"/>
          <w:w w:val="100"/>
          <w:spacing w:val="0"/>
          <w:color w:val="000000"/>
          <w:position w:val="0"/>
        </w:rPr>
        <w:t>Legislative Committee. Comments or</w:t>
        <w:br/>
        <w:t>questions can be directed to him at:</w:t>
        <w:br/>
        <w:t>Fink Safe &amp; Lock; 2307 N. Western</w:t>
        <w:br/>
        <w:t>Ave.; Chicago, \L 60647; [773) 486-</w:t>
        <w:br/>
        <w:t>2030; FAX [773) 486-4268.</w:t>
      </w:r>
    </w:p>
    <w:p>
      <w:pPr>
        <w:pStyle w:val="Style200"/>
        <w:framePr w:wrap="none" w:vAnchor="page" w:hAnchor="page" w:x="1833" w:y="2225"/>
        <w:widowControl w:val="0"/>
        <w:keepNext w:val="0"/>
        <w:keepLines w:val="0"/>
        <w:shd w:val="clear" w:color="auto" w:fill="auto"/>
        <w:bidi w:val="0"/>
        <w:jc w:val="left"/>
        <w:spacing w:before="0" w:after="0" w:line="496" w:lineRule="exact"/>
        <w:ind w:left="0" w:right="0" w:firstLine="0"/>
      </w:pPr>
      <w:r>
        <w:rPr>
          <w:lang w:val="en-US" w:eastAsia="en-US" w:bidi="en-US"/>
          <w:w w:val="100"/>
          <w:spacing w:val="0"/>
          <w:color w:val="000000"/>
          <w:position w:val="0"/>
        </w:rPr>
        <w:t>Early Reports From the “Playing to Win” Campaign</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T-shirts with our committees new slogan “Legislation: ALOA’s Playing To Win” were a big hit and most of the first batch sold at ALOA ’97. Does this mean you’re support</w:t>
        <w:softHyphen/>
        <w:t>ive of the program or did you just think it was a really cool t-shirt? Either way, mem</w:t>
        <w:softHyphen/>
        <w:t>bers of your legislative task force hope to make that slogan a reality in the years to come.</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For those of you that weren’t able to attend, following is a reprint from the ALOA ’97 </w:t>
      </w:r>
      <w:r>
        <w:rPr>
          <w:rStyle w:val="CharStyle16"/>
        </w:rPr>
        <w:t>Daily</w:t>
      </w:r>
      <w:r>
        <w:rPr>
          <w:lang w:val="en-US" w:eastAsia="en-US" w:bidi="en-US"/>
          <w:w w:val="100"/>
          <w:spacing w:val="0"/>
          <w:color w:val="000000"/>
          <w:position w:val="0"/>
        </w:rPr>
        <w:t xml:space="preserve"> about the Legislative Seminar held July 29-</w:t>
      </w:r>
    </w:p>
    <w:p>
      <w:pPr>
        <w:pStyle w:val="Style220"/>
        <w:framePr w:w="3307" w:h="8001" w:hRule="exact" w:wrap="none" w:vAnchor="page" w:hAnchor="page" w:x="1833" w:y="2934"/>
        <w:widowControl w:val="0"/>
        <w:keepNext w:val="0"/>
        <w:keepLines w:val="0"/>
        <w:shd w:val="clear" w:color="auto" w:fill="auto"/>
        <w:bidi w:val="0"/>
        <w:jc w:val="left"/>
        <w:spacing w:before="0" w:after="34"/>
        <w:ind w:left="1540" w:right="0" w:firstLine="0"/>
      </w:pPr>
      <w:r>
        <w:rPr>
          <w:lang w:val="en-US" w:eastAsia="en-US" w:bidi="en-US"/>
          <w:w w:val="100"/>
          <w:spacing w:val="0"/>
          <w:color w:val="000000"/>
          <w:position w:val="0"/>
        </w:rPr>
        <w:t>• • •</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Members who attended ALOA’s Legislative Seminar Monday night learned that legislation is not only user-friendly, but necessary.</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Legislative Seminar focused on the activities of the Legislative Committee, the monitoring service and the legislative con</w:t>
        <w:softHyphen/>
        <w:t>tact network. The monitoring service, which is composed of lobbyists from all 50 states, reports legislative updates every Friday on the ALOA web site. And any ALOA mem</w:t>
        <w:softHyphen/>
        <w:t>ber who wants to be a part of the legislative contact network can sign up by calling the ALOA headquarters in Dallas.</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seminar was conducted in a round</w:t>
        <w:softHyphen/>
        <w:t>table fashion—beginning with an agenda and then letting attendees choose which topics to discuss.</w:t>
      </w:r>
    </w:p>
    <w:p>
      <w:pPr>
        <w:pStyle w:val="Style14"/>
        <w:framePr w:w="3307" w:h="8001" w:hRule="exact" w:wrap="none" w:vAnchor="page" w:hAnchor="page" w:x="1833" w:y="293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Attendees found the seminar helpful</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because, once the legislative process was explained and unfamiliar terms defined, they realized how vital legislation is to the indus</w:t>
        <w:softHyphen/>
        <w:t>try.</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seminar took away some of the fears. Attendees realized that the Legislative Committee is here to help them,” said Greenan.</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He also said that the probable cause for people shying away from legislation is a lack of understanding.</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“Members don’t believe legislation affects them. They don’t want to deal with it,” said Greenan. “They don’t think their opinion will make a difference.”</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Like the misconception that an individ</w:t>
        <w:softHyphen/>
        <w:t>ual’s vote in the presidential election really doesn’t count for anything, many locksmiths are not involved with legislation because they don’t see the direct benefit. Sometimes improvements or advances within the trade, which are a direct result of the passing of a legislative bill, are under-publicized. Many don’t realize that a passed bill is a victory.</w:t>
      </w:r>
    </w:p>
    <w:p>
      <w:pPr>
        <w:pStyle w:val="Style14"/>
        <w:framePr w:w="3288" w:h="8006" w:hRule="exact" w:wrap="none" w:vAnchor="page" w:hAnchor="page" w:x="5303" w:y="293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Locksmith issues like licensing become legislation when a lobbyist (the liaison between Congress and the public) fights for an industry issue with Congress. Think of lobbyists as managers in a company. A man</w:t>
        <w:softHyphen/>
        <w:t>ager (lobbyist), in turn, goes to the owner of the company (Congress) and tells him what the employee (locksmith) wants. The man</w:t>
        <w:softHyphen/>
        <w:t>ager fights for the employee’s rights and,</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hopefully, the owner will agree to the employee’s terms.</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Lobbyists push for legislation to be either put into law,” said Greenan. “or they fight legislation that is bad for the industry they are protecting. They are your mouthpiece. They know how to talk the language of the legislators.”</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According to the membership survey, which had an outstanding response of over 2,000, members are pro-legislation.</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“Members think ALOA should take the lead,” said Greenan. “We need to make leg</w:t>
        <w:softHyphen/>
        <w:t>islation more important. We’d like to even</w:t>
        <w:softHyphen/>
        <w:t>tually get a full-time person to work on it.”</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For locksmiths, licensing is the biggest issue brought before the government.</w:t>
      </w:r>
    </w:p>
    <w:p>
      <w:pPr>
        <w:pStyle w:val="Style14"/>
        <w:framePr w:w="3312" w:h="5116" w:hRule="exact" w:wrap="none" w:vAnchor="page" w:hAnchor="page" w:x="8793" w:y="2939"/>
        <w:widowControl w:val="0"/>
        <w:keepNext w:val="0"/>
        <w:keepLines w:val="0"/>
        <w:shd w:val="clear" w:color="auto" w:fill="auto"/>
        <w:bidi w:val="0"/>
        <w:jc w:val="left"/>
        <w:spacing w:before="0" w:after="0" w:line="240" w:lineRule="exact"/>
        <w:ind w:left="0" w:right="0" w:firstLine="200"/>
      </w:pPr>
      <w:r>
        <w:rPr>
          <w:lang w:val="en-US" w:eastAsia="en-US" w:bidi="en-US"/>
          <w:w w:val="100"/>
          <w:spacing w:val="0"/>
          <w:color w:val="000000"/>
          <w:position w:val="0"/>
        </w:rPr>
        <w:t>“Licensing defines the industry. It gives the industry credibility,” said Greenan. “The biggest thing licensing will do for us is to allow us to continue to stay in business.</w:t>
      </w:r>
    </w:p>
    <w:p>
      <w:pPr>
        <w:pStyle w:val="Style222"/>
        <w:framePr w:wrap="none" w:vAnchor="page" w:hAnchor="page" w:x="9791" w:y="91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About the Chairman: John J.</w:t>
      </w:r>
    </w:p>
    <w:p>
      <w:pPr>
        <w:pStyle w:val="Style29"/>
        <w:framePr w:w="3312" w:h="1483" w:hRule="exact" w:wrap="none" w:vAnchor="page" w:hAnchor="page" w:x="8793" w:y="9449"/>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Greenan represents the fifth generation of lock</w:t>
        <w:softHyphen/>
        <w:t>smiths and is vice president of Fink Safe &amp; Lock in Chicago, IL. A locksmith since 1985, John also serves as ALOA’s North Central vice presi</w:t>
        <w:softHyphen/>
        <w:t>dent. He is chairman of the Allied Locksmiths of Illinois.</w:t>
      </w:r>
    </w:p>
    <w:p>
      <w:pPr>
        <w:pStyle w:val="Style108"/>
        <w:framePr w:wrap="none" w:vAnchor="page" w:hAnchor="page" w:x="2183" w:y="12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108"/>
        <w:framePr w:wrap="none" w:vAnchor="page" w:hAnchor="page" w:x="2178" w:y="128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Name</w:t>
      </w:r>
    </w:p>
    <w:p>
      <w:pPr>
        <w:pStyle w:val="Style159"/>
        <w:framePr w:w="10272" w:h="408" w:hRule="exact" w:wrap="none" w:vAnchor="page" w:hAnchor="page" w:x="1833" w:y="11485"/>
        <w:widowControl w:val="0"/>
        <w:keepNext w:val="0"/>
        <w:keepLines w:val="0"/>
        <w:shd w:val="clear" w:color="auto" w:fill="auto"/>
        <w:bidi w:val="0"/>
        <w:jc w:val="center"/>
        <w:spacing w:before="0" w:after="0"/>
        <w:ind w:left="0" w:right="20" w:firstLine="0"/>
      </w:pPr>
      <w:r>
        <w:rPr>
          <w:rStyle w:val="CharStyle224"/>
          <w:b/>
          <w:bCs/>
        </w:rPr>
        <w:t>Legislative Action Contact Network</w:t>
      </w:r>
    </w:p>
    <w:p>
      <w:pPr>
        <w:pStyle w:val="Style142"/>
        <w:framePr w:w="10272" w:h="1014" w:hRule="exact" w:wrap="none" w:vAnchor="page" w:hAnchor="page" w:x="1833" w:y="12168"/>
        <w:widowControl w:val="0"/>
        <w:keepNext w:val="0"/>
        <w:keepLines w:val="0"/>
        <w:shd w:val="clear" w:color="auto" w:fill="auto"/>
        <w:bidi w:val="0"/>
        <w:jc w:val="left"/>
        <w:spacing w:before="0" w:after="0" w:line="190" w:lineRule="exact"/>
        <w:ind w:left="7939" w:right="0" w:firstLine="0"/>
      </w:pPr>
      <w:r>
        <w:rPr>
          <w:lang w:val="en-US" w:eastAsia="en-US" w:bidi="en-US"/>
          <w:spacing w:val="0"/>
          <w:color w:val="000000"/>
          <w:position w:val="0"/>
        </w:rPr>
        <w:t>I am interested in:</w:t>
      </w:r>
    </w:p>
    <w:p>
      <w:pPr>
        <w:pStyle w:val="Style142"/>
        <w:numPr>
          <w:ilvl w:val="0"/>
          <w:numId w:val="11"/>
        </w:numPr>
        <w:framePr w:w="10272" w:h="1014" w:hRule="exact" w:wrap="none" w:vAnchor="page" w:hAnchor="page" w:x="1833" w:y="12168"/>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Working on Legislative Issues</w:t>
      </w:r>
    </w:p>
    <w:p>
      <w:pPr>
        <w:pStyle w:val="Style142"/>
        <w:numPr>
          <w:ilvl w:val="0"/>
          <w:numId w:val="11"/>
        </w:numPr>
        <w:framePr w:w="10272" w:h="1014" w:hRule="exact" w:wrap="none" w:vAnchor="page" w:hAnchor="page" w:x="1833" w:y="12168"/>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Fundraising</w:t>
      </w:r>
    </w:p>
    <w:p>
      <w:pPr>
        <w:pStyle w:val="Style142"/>
        <w:numPr>
          <w:ilvl w:val="0"/>
          <w:numId w:val="11"/>
        </w:numPr>
        <w:framePr w:w="10272" w:h="1014" w:hRule="exact" w:wrap="none" w:vAnchor="page" w:hAnchor="page" w:x="1833" w:y="12168"/>
        <w:tabs>
          <w:tab w:leader="none" w:pos="8266" w:val="left"/>
        </w:tabs>
        <w:widowControl w:val="0"/>
        <w:keepNext w:val="0"/>
        <w:keepLines w:val="0"/>
        <w:shd w:val="clear" w:color="auto" w:fill="auto"/>
        <w:bidi w:val="0"/>
        <w:jc w:val="left"/>
        <w:spacing w:before="0" w:after="0" w:line="228" w:lineRule="exact"/>
        <w:ind w:left="7939" w:right="0" w:firstLine="0"/>
      </w:pPr>
      <w:r>
        <w:rPr>
          <w:lang w:val="en-US" w:eastAsia="en-US" w:bidi="en-US"/>
          <w:spacing w:val="0"/>
          <w:color w:val="000000"/>
          <w:position w:val="0"/>
        </w:rPr>
        <w:t>Gathering/Giving Information</w:t>
      </w:r>
    </w:p>
    <w:p>
      <w:pPr>
        <w:pStyle w:val="Style108"/>
        <w:framePr w:wrap="none" w:vAnchor="page" w:hAnchor="page" w:x="1833" w:y="13386"/>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Company Address</w:t>
      </w:r>
    </w:p>
    <w:p>
      <w:pPr>
        <w:pStyle w:val="Style108"/>
        <w:framePr w:wrap="none" w:vAnchor="page" w:hAnchor="page" w:x="1833" w:y="13910"/>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Home Address</w:t>
      </w:r>
    </w:p>
    <w:p>
      <w:pPr>
        <w:pStyle w:val="Style108"/>
        <w:framePr w:wrap="none" w:vAnchor="page" w:hAnchor="page" w:x="2173" w:y="14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Telephone</w:t>
      </w:r>
    </w:p>
    <w:p>
      <w:pPr>
        <w:pStyle w:val="Style108"/>
        <w:framePr w:wrap="none" w:vAnchor="page" w:hAnchor="page" w:x="4506" w:y="14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w:t>
      </w:r>
    </w:p>
    <w:p>
      <w:pPr>
        <w:pStyle w:val="Style108"/>
        <w:framePr w:wrap="none" w:vAnchor="page" w:hAnchor="page" w:x="6853" w:y="14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e-mail</w:t>
      </w:r>
    </w:p>
    <w:p>
      <w:pPr>
        <w:pStyle w:val="Style58"/>
        <w:framePr w:wrap="none" w:vAnchor="page" w:hAnchor="page" w:x="1833"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325" w:y="15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54" type="#_x0000_t75" style="position:absolute;margin-left:442pt;margin-top:422.75pt;width:48pt;height:48.5pt;z-index:-251658736;mso-wrap-distance-left:5pt;mso-wrap-distance-right:5pt;mso-position-horizontal-relative:page;mso-position-vertical-relative:page" wrapcoords="0 0">
            <v:imagedata r:id="rId61" r:href="rId62"/>
            <w10:wrap anchorx="page" anchory="page"/>
          </v:shape>
        </w:pict>
      </w:r>
    </w:p>
    <w:p>
      <w:pPr>
        <w:pStyle w:val="Style225"/>
        <w:framePr w:w="3398" w:h="1116" w:hRule="exact" w:wrap="none" w:vAnchor="page" w:hAnchor="page" w:x="1510"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121"/>
        <w:framePr w:w="3398" w:h="1116" w:hRule="exact" w:wrap="none" w:vAnchor="page" w:hAnchor="page" w:x="1510" w:y="113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39" w:name="bookmark39"/>
      <w:r>
        <w:rPr>
          <w:lang w:val="en-US" w:eastAsia="en-US" w:bidi="en-US"/>
          <w:w w:val="100"/>
          <w:spacing w:val="0"/>
          <w:color w:val="000000"/>
          <w:position w:val="0"/>
        </w:rPr>
        <w:t>ALASKA</w:t>
      </w:r>
      <w:bookmarkEnd w:id="39"/>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0" w:name="bookmark40"/>
      <w:r>
        <w:rPr>
          <w:lang w:val="en-US" w:eastAsia="en-US" w:bidi="en-US"/>
          <w:w w:val="100"/>
          <w:spacing w:val="0"/>
          <w:color w:val="000000"/>
          <w:position w:val="0"/>
        </w:rPr>
        <w:t>Anchorage</w:t>
      </w:r>
      <w:bookmarkEnd w:id="40"/>
    </w:p>
    <w:p>
      <w:pPr>
        <w:pStyle w:val="Style106"/>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026948, Timothy C Keenan, 027006, James E Rock, SPONSOR: James Rock</w:t>
      </w:r>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1" w:name="bookmark41"/>
      <w:r>
        <w:rPr>
          <w:lang w:val="en-US" w:eastAsia="en-US" w:bidi="en-US"/>
          <w:w w:val="100"/>
          <w:spacing w:val="0"/>
          <w:color w:val="000000"/>
          <w:position w:val="0"/>
        </w:rPr>
        <w:t>North Pole</w:t>
      </w:r>
      <w:bookmarkEnd w:id="41"/>
    </w:p>
    <w:p>
      <w:pPr>
        <w:pStyle w:val="Style106"/>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027289, Gary G Timchak, AP SPONSOR: Charles Robertson</w:t>
      </w:r>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2" w:name="bookmark42"/>
      <w:r>
        <w:rPr>
          <w:lang w:val="en-US" w:eastAsia="en-US" w:bidi="en-US"/>
          <w:w w:val="100"/>
          <w:spacing w:val="0"/>
          <w:color w:val="000000"/>
          <w:position w:val="0"/>
        </w:rPr>
        <w:t>ALABAMA</w:t>
      </w:r>
      <w:bookmarkEnd w:id="42"/>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3" w:name="bookmark43"/>
      <w:r>
        <w:rPr>
          <w:lang w:val="en-US" w:eastAsia="en-US" w:bidi="en-US"/>
          <w:w w:val="100"/>
          <w:spacing w:val="0"/>
          <w:color w:val="000000"/>
          <w:position w:val="0"/>
        </w:rPr>
        <w:t>Auburn</w:t>
      </w:r>
      <w:bookmarkEnd w:id="43"/>
    </w:p>
    <w:p>
      <w:pPr>
        <w:pStyle w:val="Style106"/>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027336, Howard V Brooks, AP SPONSOR: Dallas Brooks 027337, Linda J Brooks, AP SPONSOR: Bradley Prince</w:t>
      </w:r>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4" w:name="bookmark44"/>
      <w:r>
        <w:rPr>
          <w:lang w:val="en-US" w:eastAsia="en-US" w:bidi="en-US"/>
          <w:w w:val="100"/>
          <w:spacing w:val="0"/>
          <w:color w:val="000000"/>
          <w:position w:val="0"/>
        </w:rPr>
        <w:t>Cullman</w:t>
      </w:r>
      <w:bookmarkEnd w:id="44"/>
    </w:p>
    <w:p>
      <w:pPr>
        <w:pStyle w:val="Style106"/>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027074, Van D Johnson, AP SPONSOR: Jesse Carter</w:t>
      </w:r>
    </w:p>
    <w:p>
      <w:pPr>
        <w:pStyle w:val="Style134"/>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bookmarkStart w:id="45" w:name="bookmark45"/>
      <w:r>
        <w:rPr>
          <w:lang w:val="en-US" w:eastAsia="en-US" w:bidi="en-US"/>
          <w:w w:val="100"/>
          <w:spacing w:val="0"/>
          <w:color w:val="000000"/>
          <w:position w:val="0"/>
        </w:rPr>
        <w:t>Enterprise</w:t>
      </w:r>
      <w:bookmarkEnd w:id="45"/>
    </w:p>
    <w:p>
      <w:pPr>
        <w:pStyle w:val="Style106"/>
        <w:framePr w:w="2266" w:h="11808" w:hRule="exact" w:wrap="none" w:vAnchor="page" w:hAnchor="page" w:x="1635" w:y="29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027122, Harry R Smith, AP</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ARKANSAS Mt Ida</w:t>
      </w:r>
      <w:bookmarkEnd w:id="46"/>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027106, Terry L Maynard, AP</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ARIZONA</w:t>
      </w:r>
      <w:bookmarkEnd w:id="47"/>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Avondale</w:t>
      </w:r>
      <w:bookmarkEnd w:id="48"/>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027333, Rich R Richardson, A SPONSOR: William Lee</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49" w:name="bookmark49"/>
      <w:r>
        <w:rPr>
          <w:lang w:val="en-US" w:eastAsia="en-US" w:bidi="en-US"/>
          <w:w w:val="100"/>
          <w:spacing w:val="0"/>
          <w:color w:val="000000"/>
          <w:position w:val="0"/>
        </w:rPr>
        <w:t>Casa Grande</w:t>
      </w:r>
      <w:bookmarkEnd w:id="49"/>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027308, Peter Denks, AP</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Chandler</w:t>
      </w:r>
      <w:bookmarkEnd w:id="50"/>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027022, Donald J Anderson, AP SPONSOR: Larry Schlemmer</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1" w:name="bookmark51"/>
      <w:r>
        <w:rPr>
          <w:lang w:val="en-US" w:eastAsia="en-US" w:bidi="en-US"/>
          <w:w w:val="100"/>
          <w:spacing w:val="0"/>
          <w:color w:val="000000"/>
          <w:position w:val="0"/>
        </w:rPr>
        <w:t>Flagstaff</w:t>
      </w:r>
      <w:bookmarkEnd w:id="51"/>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027334, Ronald A Raban, AP SPONSOR: Steve Raban</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Mesa</w:t>
      </w:r>
      <w:bookmarkEnd w:id="52"/>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027013, George A Bronaugh, AP SPONSOR: James Hawley</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3" w:name="bookmark53"/>
      <w:r>
        <w:rPr>
          <w:lang w:val="en-US" w:eastAsia="en-US" w:bidi="en-US"/>
          <w:w w:val="100"/>
          <w:spacing w:val="0"/>
          <w:color w:val="000000"/>
          <w:position w:val="0"/>
        </w:rPr>
        <w:t>Phoenix</w:t>
      </w:r>
      <w:bookmarkEnd w:id="53"/>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027277, MikeJCollard, A 026961, John W Ritzko, A SPONSOR: David Lowell</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4" w:name="bookmark54"/>
      <w:r>
        <w:rPr>
          <w:lang w:val="en-US" w:eastAsia="en-US" w:bidi="en-US"/>
          <w:w w:val="100"/>
          <w:spacing w:val="0"/>
          <w:color w:val="000000"/>
          <w:position w:val="0"/>
        </w:rPr>
        <w:t>Scottsdale</w:t>
      </w:r>
      <w:bookmarkEnd w:id="54"/>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027129, Donald C Forster, A SPONSOR: Phillip Cookman</w:t>
      </w:r>
    </w:p>
    <w:p>
      <w:pPr>
        <w:pStyle w:val="Style134"/>
        <w:framePr w:w="2266" w:h="11808" w:hRule="exact" w:wrap="none" w:vAnchor="page" w:hAnchor="page" w:x="1635" w:y="2954"/>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Tempe</w:t>
      </w:r>
      <w:bookmarkEnd w:id="55"/>
    </w:p>
    <w:p>
      <w:pPr>
        <w:pStyle w:val="Style106"/>
        <w:framePr w:w="2266" w:h="11808" w:hRule="exact" w:wrap="none" w:vAnchor="page" w:hAnchor="page" w:x="1635" w:y="295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027144, John B Pechous, A 027148, Rocky W Priddy, A 027020, Steve R Summers, A SPONSOR: James Hawley</w:t>
      </w:r>
    </w:p>
    <w:p>
      <w:pPr>
        <w:pStyle w:val="Style106"/>
        <w:framePr w:w="2232" w:h="12036" w:hRule="exact" w:wrap="none" w:vAnchor="page" w:hAnchor="page" w:x="4246" w:y="297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027073, Donald G Wedington- Clark,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56" w:name="bookmark56"/>
      <w:r>
        <w:rPr>
          <w:lang w:val="en-US" w:eastAsia="en-US" w:bidi="en-US"/>
          <w:w w:val="100"/>
          <w:spacing w:val="0"/>
          <w:color w:val="000000"/>
          <w:position w:val="0"/>
        </w:rPr>
        <w:t>CALIFORNIA</w:t>
      </w:r>
      <w:bookmarkEnd w:id="56"/>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57" w:name="bookmark57"/>
      <w:r>
        <w:rPr>
          <w:lang w:val="en-US" w:eastAsia="en-US" w:bidi="en-US"/>
          <w:w w:val="100"/>
          <w:spacing w:val="0"/>
          <w:color w:val="000000"/>
          <w:position w:val="0"/>
        </w:rPr>
        <w:t>Angwin</w:t>
      </w:r>
      <w:bookmarkEnd w:id="57"/>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027189, Brain E Cramer, A SPONSOR: Chris Cunningham</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58" w:name="bookmark58"/>
      <w:r>
        <w:rPr>
          <w:lang w:val="en-US" w:eastAsia="en-US" w:bidi="en-US"/>
          <w:w w:val="100"/>
          <w:spacing w:val="0"/>
          <w:color w:val="000000"/>
          <w:position w:val="0"/>
        </w:rPr>
        <w:t>Arcadia</w:t>
      </w:r>
      <w:bookmarkEnd w:id="58"/>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027145, Robert B Orchard,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Belmont</w:t>
      </w:r>
      <w:bookmarkEnd w:id="59"/>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027237, Douglas M Crawford,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Chatsworth</w:t>
      </w:r>
      <w:bookmarkEnd w:id="60"/>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027157, Jerry Levine,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1" w:name="bookmark61"/>
      <w:r>
        <w:rPr>
          <w:lang w:val="en-US" w:eastAsia="en-US" w:bidi="en-US"/>
          <w:w w:val="100"/>
          <w:spacing w:val="0"/>
          <w:color w:val="000000"/>
          <w:position w:val="0"/>
        </w:rPr>
        <w:t>Daly City</w:t>
      </w:r>
      <w:bookmarkEnd w:id="61"/>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027067, John W Longstreet, A SPONSOR: Robert Johnston</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El Cajon</w:t>
      </w:r>
      <w:bookmarkEnd w:id="62"/>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027290, Richard M Moya,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3" w:name="bookmark63"/>
      <w:r>
        <w:rPr>
          <w:lang w:val="en-US" w:eastAsia="en-US" w:bidi="en-US"/>
          <w:w w:val="100"/>
          <w:spacing w:val="0"/>
          <w:color w:val="000000"/>
          <w:position w:val="0"/>
        </w:rPr>
        <w:t>Herlong</w:t>
      </w:r>
      <w:bookmarkEnd w:id="63"/>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027149, Charles N Foster, A SPONSOR: Gregory Perry</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Hesperia</w:t>
      </w:r>
      <w:bookmarkEnd w:id="64"/>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027000, William F Keeling, A SPONSOR: Tracy Wood</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5" w:name="bookmark65"/>
      <w:r>
        <w:rPr>
          <w:lang w:val="en-US" w:eastAsia="en-US" w:bidi="en-US"/>
          <w:w w:val="100"/>
          <w:spacing w:val="0"/>
          <w:color w:val="000000"/>
          <w:position w:val="0"/>
        </w:rPr>
        <w:t>Imperial Beach</w:t>
      </w:r>
      <w:bookmarkEnd w:id="65"/>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027142, Liliane Sikes, A SPONSOR: Robert Lawrence</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Inglewood</w:t>
      </w:r>
      <w:bookmarkEnd w:id="66"/>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027207, Ken Strait,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Laguna Hills</w:t>
      </w:r>
      <w:bookmarkEnd w:id="67"/>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027186, Micki L Zettel, A SPONSOR: Gerald Zettel</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Livermore</w:t>
      </w:r>
      <w:bookmarkEnd w:id="68"/>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027316, John D Sarginson,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69" w:name="bookmark69"/>
      <w:r>
        <w:rPr>
          <w:lang w:val="en-US" w:eastAsia="en-US" w:bidi="en-US"/>
          <w:w w:val="100"/>
          <w:spacing w:val="0"/>
          <w:color w:val="000000"/>
          <w:position w:val="0"/>
        </w:rPr>
        <w:t>Los Angeles</w:t>
      </w:r>
      <w:bookmarkEnd w:id="69"/>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027275, Bahram Khorram, A 027008, Angie J Redelsperger, A SPONSOR: Diana Barr</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0" w:name="bookmark70"/>
      <w:r>
        <w:rPr>
          <w:lang w:val="en-US" w:eastAsia="en-US" w:bidi="en-US"/>
          <w:w w:val="100"/>
          <w:spacing w:val="0"/>
          <w:color w:val="000000"/>
          <w:position w:val="0"/>
        </w:rPr>
        <w:t>Merced</w:t>
      </w:r>
      <w:bookmarkEnd w:id="70"/>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027230, Susan L Friesen,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1" w:name="bookmark71"/>
      <w:r>
        <w:rPr>
          <w:lang w:val="en-US" w:eastAsia="en-US" w:bidi="en-US"/>
          <w:w w:val="100"/>
          <w:spacing w:val="0"/>
          <w:color w:val="000000"/>
          <w:position w:val="0"/>
        </w:rPr>
        <w:t>Pasadena</w:t>
      </w:r>
      <w:bookmarkEnd w:id="71"/>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027268, Steve G Curren,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Rancho Santa Margari</w:t>
      </w:r>
      <w:bookmarkEnd w:id="72"/>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027238, Robert C Slama,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Richmond</w:t>
      </w:r>
      <w:bookmarkEnd w:id="73"/>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027261, Alan J Baer,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4" w:name="bookmark74"/>
      <w:r>
        <w:rPr>
          <w:lang w:val="en-US" w:eastAsia="en-US" w:bidi="en-US"/>
          <w:w w:val="100"/>
          <w:spacing w:val="0"/>
          <w:color w:val="000000"/>
          <w:position w:val="0"/>
        </w:rPr>
        <w:t>San Diego</w:t>
      </w:r>
      <w:bookmarkEnd w:id="74"/>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027146, BaLake, A 027323, Vera Pedro, A</w:t>
      </w:r>
    </w:p>
    <w:p>
      <w:pPr>
        <w:pStyle w:val="Style134"/>
        <w:framePr w:w="2232" w:h="12036" w:hRule="exact" w:wrap="none" w:vAnchor="page" w:hAnchor="page" w:x="4246" w:y="2970"/>
        <w:widowControl w:val="0"/>
        <w:keepNext w:val="0"/>
        <w:keepLines w:val="0"/>
        <w:shd w:val="clear" w:color="auto" w:fill="auto"/>
        <w:bidi w:val="0"/>
        <w:jc w:val="left"/>
        <w:spacing w:before="0" w:after="0"/>
        <w:ind w:left="0" w:right="0" w:firstLine="0"/>
      </w:pPr>
      <w:bookmarkStart w:id="75" w:name="bookmark75"/>
      <w:r>
        <w:rPr>
          <w:lang w:val="en-US" w:eastAsia="en-US" w:bidi="en-US"/>
          <w:w w:val="100"/>
          <w:spacing w:val="0"/>
          <w:color w:val="000000"/>
          <w:position w:val="0"/>
        </w:rPr>
        <w:t>San Francisco</w:t>
      </w:r>
      <w:bookmarkEnd w:id="75"/>
    </w:p>
    <w:p>
      <w:pPr>
        <w:pStyle w:val="Style106"/>
        <w:framePr w:w="2232" w:h="12036" w:hRule="exact" w:wrap="none" w:vAnchor="page" w:hAnchor="page" w:x="4246" w:y="29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027115, Michael F Owens, A</w:t>
      </w:r>
    </w:p>
    <w:p>
      <w:pPr>
        <w:pStyle w:val="Style218"/>
        <w:framePr w:w="10656" w:h="2261" w:hRule="exact" w:wrap="none" w:vAnchor="page" w:hAnchor="page" w:x="1635" w:y="449"/>
        <w:widowControl w:val="0"/>
        <w:keepNext w:val="0"/>
        <w:keepLines w:val="0"/>
        <w:shd w:val="clear" w:color="auto" w:fill="586A80"/>
        <w:bidi w:val="0"/>
        <w:jc w:val="both"/>
        <w:spacing w:before="0" w:after="0" w:line="230" w:lineRule="exact"/>
        <w:ind w:left="5476" w:right="0" w:firstLine="380"/>
      </w:pPr>
      <w:r>
        <w:rPr>
          <w:rStyle w:val="CharStyle227"/>
          <w:b/>
          <w:bCs/>
          <w:i/>
          <w:iCs/>
        </w:rPr>
        <w:t>The following applicants are scheduled for clearance</w:t>
      </w:r>
    </w:p>
    <w:p>
      <w:pPr>
        <w:pStyle w:val="Style218"/>
        <w:framePr w:w="10656" w:h="2261" w:hRule="exact" w:wrap="none" w:vAnchor="page" w:hAnchor="page" w:x="1635" w:y="449"/>
        <w:widowControl w:val="0"/>
        <w:keepNext w:val="0"/>
        <w:keepLines w:val="0"/>
        <w:shd w:val="clear" w:color="auto" w:fill="586A80"/>
        <w:bidi w:val="0"/>
        <w:jc w:val="both"/>
        <w:spacing w:before="0" w:after="0" w:line="230" w:lineRule="exact"/>
        <w:ind w:left="5876" w:right="0" w:firstLine="0"/>
      </w:pPr>
      <w:r>
        <w:rPr>
          <w:rStyle w:val="CharStyle227"/>
          <w:b/>
          <w:bCs/>
          <w:i/>
          <w:iCs/>
        </w:rPr>
        <w:t>as members of ALOA The names are published for</w:t>
        <w:br/>
        <w:t>member review and comment prior to October 1, 1997,</w:t>
        <w:br/>
        <w:t>to ensure applicants meet standards of ALOA’s Code of</w:t>
        <w:br/>
        <w:t>Ethics</w:t>
      </w:r>
      <w:r>
        <w:rPr>
          <w:rStyle w:val="CharStyle228"/>
          <w:b w:val="0"/>
          <w:bCs w:val="0"/>
          <w:i w:val="0"/>
          <w:iCs w:val="0"/>
        </w:rPr>
        <w:t xml:space="preserve">. </w:t>
      </w:r>
      <w:r>
        <w:rPr>
          <w:rStyle w:val="CharStyle227"/>
          <w:b/>
          <w:bCs/>
          <w:i/>
          <w:iCs/>
        </w:rPr>
        <w:t>Protests, if any, should be addressed to the Mem</w:t>
        <w:t>-</w:t>
        <w:br/>
        <w:t>bership Department and must be signed</w:t>
      </w:r>
      <w:r>
        <w:rPr>
          <w:rStyle w:val="CharStyle228"/>
          <w:b w:val="0"/>
          <w:bCs w:val="0"/>
          <w:i w:val="0"/>
          <w:iCs w:val="0"/>
        </w:rPr>
        <w:t xml:space="preserve">1 </w:t>
      </w:r>
      <w:r>
        <w:rPr>
          <w:rStyle w:val="CharStyle227"/>
          <w:b/>
          <w:bCs/>
          <w:i/>
          <w:iCs/>
        </w:rPr>
        <w:t>Active Mem</w:t>
        <w:t>-</w:t>
        <w:br/>
        <w:t>bership applicants (A) have worked in the industry two</w:t>
        <w:br/>
        <w:t>or more years</w:t>
      </w:r>
      <w:r>
        <w:rPr>
          <w:rStyle w:val="CharStyle228"/>
          <w:b w:val="0"/>
          <w:bCs w:val="0"/>
          <w:i w:val="0"/>
          <w:iCs w:val="0"/>
        </w:rPr>
        <w:t xml:space="preserve">. </w:t>
      </w:r>
      <w:r>
        <w:rPr>
          <w:rStyle w:val="CharStyle227"/>
          <w:b/>
          <w:bCs/>
          <w:i/>
          <w:iCs/>
        </w:rPr>
        <w:t>Allied Membership (AL) applicants are</w:t>
        <w:br/>
        <w:t>not locksmiths, but work in a security-related fieldl</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Santa Rosa</w:t>
      </w:r>
      <w:bookmarkEnd w:id="76"/>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027218, Jason Herrington, A 027220, Steve Luman, A 027219, Tony Nissen, A 027221, Paul Williams,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Sugarloaf</w:t>
      </w:r>
      <w:bookmarkEnd w:id="77"/>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027231, Harry L Sidener, AP</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Travis AFB</w:t>
      </w:r>
      <w:bookmarkEnd w:id="78"/>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027251, Shaun A McKinley, A SPONSOR: Robert Duman</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79" w:name="bookmark79"/>
      <w:r>
        <w:rPr>
          <w:lang w:val="en-US" w:eastAsia="en-US" w:bidi="en-US"/>
          <w:w w:val="100"/>
          <w:spacing w:val="0"/>
          <w:color w:val="000000"/>
          <w:position w:val="0"/>
        </w:rPr>
        <w:t>Van Nuys</w:t>
      </w:r>
      <w:bookmarkEnd w:id="79"/>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027315, Robert S Bednarek, AP</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0" w:name="bookmark80"/>
      <w:r>
        <w:rPr>
          <w:lang w:val="en-US" w:eastAsia="en-US" w:bidi="en-US"/>
          <w:w w:val="100"/>
          <w:spacing w:val="0"/>
          <w:color w:val="000000"/>
          <w:position w:val="0"/>
        </w:rPr>
        <w:t>Venice</w:t>
      </w:r>
      <w:bookmarkEnd w:id="80"/>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027103, David A Heifetz,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1" w:name="bookmark81"/>
      <w:r>
        <w:rPr>
          <w:lang w:val="en-US" w:eastAsia="en-US" w:bidi="en-US"/>
          <w:w w:val="100"/>
          <w:spacing w:val="0"/>
          <w:color w:val="000000"/>
          <w:position w:val="0"/>
        </w:rPr>
        <w:t>COLORADO Colorado Springs</w:t>
      </w:r>
      <w:bookmarkEnd w:id="81"/>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027225, John D Orr,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2" w:name="bookmark82"/>
      <w:r>
        <w:rPr>
          <w:lang w:val="en-US" w:eastAsia="en-US" w:bidi="en-US"/>
          <w:w w:val="100"/>
          <w:spacing w:val="0"/>
          <w:color w:val="000000"/>
          <w:position w:val="0"/>
        </w:rPr>
        <w:t>Denver</w:t>
      </w:r>
      <w:bookmarkEnd w:id="82"/>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027110, Lee S Mestas, A SPONSOR: Kent Smith</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3" w:name="bookmark83"/>
      <w:r>
        <w:rPr>
          <w:lang w:val="en-US" w:eastAsia="en-US" w:bidi="en-US"/>
          <w:w w:val="100"/>
          <w:spacing w:val="0"/>
          <w:color w:val="000000"/>
          <w:position w:val="0"/>
        </w:rPr>
        <w:t>Durango</w:t>
      </w:r>
      <w:bookmarkEnd w:id="83"/>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027267, Suzette D Collette, A SPONSOR: Robert Collette</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4" w:name="bookmark84"/>
      <w:r>
        <w:rPr>
          <w:lang w:val="en-US" w:eastAsia="en-US" w:bidi="en-US"/>
          <w:w w:val="100"/>
          <w:spacing w:val="0"/>
          <w:color w:val="000000"/>
          <w:position w:val="0"/>
        </w:rPr>
        <w:t>Eagle</w:t>
      </w:r>
      <w:bookmarkEnd w:id="84"/>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027260, Brian A Thomas,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5" w:name="bookmark85"/>
      <w:r>
        <w:rPr>
          <w:lang w:val="en-US" w:eastAsia="en-US" w:bidi="en-US"/>
          <w:w w:val="100"/>
          <w:spacing w:val="0"/>
          <w:color w:val="000000"/>
          <w:position w:val="0"/>
        </w:rPr>
        <w:t>Louisville</w:t>
      </w:r>
      <w:bookmarkEnd w:id="85"/>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027249, Jay H Yank,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6" w:name="bookmark86"/>
      <w:r>
        <w:rPr>
          <w:lang w:val="en-US" w:eastAsia="en-US" w:bidi="en-US"/>
          <w:w w:val="100"/>
          <w:spacing w:val="0"/>
          <w:color w:val="000000"/>
          <w:position w:val="0"/>
        </w:rPr>
        <w:t>Northglenn</w:t>
      </w:r>
      <w:bookmarkEnd w:id="86"/>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027031, Howard Smith,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7" w:name="bookmark87"/>
      <w:r>
        <w:rPr>
          <w:lang w:val="en-US" w:eastAsia="en-US" w:bidi="en-US"/>
          <w:w w:val="100"/>
          <w:spacing w:val="0"/>
          <w:color w:val="000000"/>
          <w:position w:val="0"/>
        </w:rPr>
        <w:t>CONNECTICUT</w:t>
      </w:r>
      <w:bookmarkEnd w:id="87"/>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Bloomfield</w:t>
      </w:r>
      <w:bookmarkEnd w:id="88"/>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027030, Mark Freundlich,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Fairfield</w:t>
      </w:r>
      <w:bookmarkEnd w:id="89"/>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027009, Alex Melko, A</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90" w:name="bookmark90"/>
      <w:r>
        <w:rPr>
          <w:lang w:val="en-US" w:eastAsia="en-US" w:bidi="en-US"/>
          <w:w w:val="100"/>
          <w:spacing w:val="0"/>
          <w:color w:val="000000"/>
          <w:position w:val="0"/>
        </w:rPr>
        <w:t>Ledyard</w:t>
      </w:r>
      <w:bookmarkEnd w:id="90"/>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027094, Glen G Freyer, A SPONSOR: David Toth</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91" w:name="bookmark91"/>
      <w:r>
        <w:rPr>
          <w:lang w:val="en-US" w:eastAsia="en-US" w:bidi="en-US"/>
          <w:w w:val="100"/>
          <w:spacing w:val="0"/>
          <w:color w:val="000000"/>
          <w:position w:val="0"/>
        </w:rPr>
        <w:t>Middletown</w:t>
      </w:r>
      <w:bookmarkEnd w:id="91"/>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027059, Scott A Bishel, A SPONSOR: Marcus Muirhead</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92" w:name="bookmark92"/>
      <w:r>
        <w:rPr>
          <w:lang w:val="en-US" w:eastAsia="en-US" w:bidi="en-US"/>
          <w:w w:val="100"/>
          <w:spacing w:val="0"/>
          <w:color w:val="000000"/>
          <w:position w:val="0"/>
        </w:rPr>
        <w:t>New Britain</w:t>
      </w:r>
      <w:bookmarkEnd w:id="92"/>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026977, Dorothy Griswold, A SPONSOR: Jon Griswold 026978, David Mitchell, A SPONSOR: Dana Barnum</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93" w:name="bookmark93"/>
      <w:r>
        <w:rPr>
          <w:lang w:val="en-US" w:eastAsia="en-US" w:bidi="en-US"/>
          <w:w w:val="100"/>
          <w:spacing w:val="0"/>
          <w:color w:val="000000"/>
          <w:position w:val="0"/>
        </w:rPr>
        <w:t>Norwich</w:t>
      </w:r>
      <w:bookmarkEnd w:id="93"/>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027200, Severini C Thomas, AP</w:t>
      </w:r>
    </w:p>
    <w:p>
      <w:pPr>
        <w:pStyle w:val="Style134"/>
        <w:framePr w:w="2189" w:h="12041" w:hRule="exact" w:wrap="none" w:vAnchor="page" w:hAnchor="page" w:x="6857" w:y="2968"/>
        <w:widowControl w:val="0"/>
        <w:keepNext w:val="0"/>
        <w:keepLines w:val="0"/>
        <w:shd w:val="clear" w:color="auto" w:fill="auto"/>
        <w:bidi w:val="0"/>
        <w:jc w:val="left"/>
        <w:spacing w:before="0" w:after="0"/>
        <w:ind w:left="0" w:right="0" w:firstLine="0"/>
      </w:pPr>
      <w:bookmarkStart w:id="94" w:name="bookmark94"/>
      <w:r>
        <w:rPr>
          <w:lang w:val="en-US" w:eastAsia="en-US" w:bidi="en-US"/>
          <w:w w:val="100"/>
          <w:spacing w:val="0"/>
          <w:color w:val="000000"/>
          <w:position w:val="0"/>
        </w:rPr>
        <w:t>Waterbury</w:t>
      </w:r>
      <w:bookmarkEnd w:id="94"/>
    </w:p>
    <w:p>
      <w:pPr>
        <w:pStyle w:val="Style106"/>
        <w:framePr w:w="2189" w:h="12041" w:hRule="exact" w:wrap="none" w:vAnchor="page" w:hAnchor="page" w:x="6857"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027137, Don M Farina, AP SPONSOR: Marcus Muirhead</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95" w:name="bookmark95"/>
      <w:r>
        <w:rPr>
          <w:lang w:val="en-US" w:eastAsia="en-US" w:bidi="en-US"/>
          <w:w w:val="100"/>
          <w:spacing w:val="0"/>
          <w:color w:val="000000"/>
          <w:position w:val="0"/>
        </w:rPr>
        <w:t>DISTRICT OF COLUMBIA Washington</w:t>
      </w:r>
      <w:bookmarkEnd w:id="95"/>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027223, Michael G Syverson, A SPONSOR: Charles Robertson</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96" w:name="bookmark96"/>
      <w:r>
        <w:rPr>
          <w:lang w:val="en-US" w:eastAsia="en-US" w:bidi="en-US"/>
          <w:w w:val="100"/>
          <w:spacing w:val="0"/>
          <w:color w:val="000000"/>
          <w:position w:val="0"/>
        </w:rPr>
        <w:t>DELAWARE</w:t>
      </w:r>
      <w:bookmarkEnd w:id="96"/>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97" w:name="bookmark97"/>
      <w:r>
        <w:rPr>
          <w:lang w:val="en-US" w:eastAsia="en-US" w:bidi="en-US"/>
          <w:w w:val="100"/>
          <w:spacing w:val="0"/>
          <w:color w:val="000000"/>
          <w:position w:val="0"/>
        </w:rPr>
        <w:t>Bear</w:t>
      </w:r>
      <w:bookmarkEnd w:id="97"/>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027257, Russell Zehnacker, A SPONSOR: Barbara Watt</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98" w:name="bookmark98"/>
      <w:r>
        <w:rPr>
          <w:lang w:val="en-US" w:eastAsia="en-US" w:bidi="en-US"/>
          <w:w w:val="100"/>
          <w:spacing w:val="0"/>
          <w:color w:val="000000"/>
          <w:position w:val="0"/>
        </w:rPr>
        <w:t>FLORIDA Altamonte Springs</w:t>
      </w:r>
      <w:bookmarkEnd w:id="98"/>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027263, Liam Gribben, A 026990, John Martin, A</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99" w:name="bookmark99"/>
      <w:r>
        <w:rPr>
          <w:lang w:val="en-US" w:eastAsia="en-US" w:bidi="en-US"/>
          <w:w w:val="100"/>
          <w:spacing w:val="0"/>
          <w:color w:val="000000"/>
          <w:position w:val="0"/>
        </w:rPr>
        <w:t>Islamnoraba</w:t>
      </w:r>
      <w:bookmarkEnd w:id="99"/>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027017, Donald A Jack, A SPONSOR: Thomas Bell</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0" w:name="bookmark100"/>
      <w:r>
        <w:rPr>
          <w:lang w:val="en-US" w:eastAsia="en-US" w:bidi="en-US"/>
          <w:w w:val="100"/>
          <w:spacing w:val="0"/>
          <w:color w:val="000000"/>
          <w:position w:val="0"/>
        </w:rPr>
        <w:t>Jupiter</w:t>
      </w:r>
      <w:bookmarkEnd w:id="100"/>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027167, Michael Reichert, A</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1" w:name="bookmark101"/>
      <w:r>
        <w:rPr>
          <w:lang w:val="en-US" w:eastAsia="en-US" w:bidi="en-US"/>
          <w:w w:val="100"/>
          <w:spacing w:val="0"/>
          <w:color w:val="000000"/>
          <w:position w:val="0"/>
        </w:rPr>
        <w:t>Margate</w:t>
      </w:r>
      <w:bookmarkEnd w:id="101"/>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027105, Frederick A Fisler, A SPONSOR: Robert Carroll</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2" w:name="bookmark102"/>
      <w:r>
        <w:rPr>
          <w:lang w:val="en-US" w:eastAsia="en-US" w:bidi="en-US"/>
          <w:w w:val="100"/>
          <w:spacing w:val="0"/>
          <w:color w:val="000000"/>
          <w:position w:val="0"/>
        </w:rPr>
        <w:t>Miami</w:t>
      </w:r>
      <w:bookmarkEnd w:id="102"/>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027193, Jose J Cortes, AP 027121, Glen F Di, A SPONSOR: Braden Hayes 027222, Stephen N Giglio, A SPONSOR: Rolando Bouza </w:t>
      </w:r>
      <w:r>
        <w:rPr>
          <w:rStyle w:val="CharStyle229"/>
        </w:rPr>
        <w:t>Orlando</w:t>
      </w:r>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027306, Garcia R Carlos, AP 027187, Robert G Reid, A SPONSOR: William Stark</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3" w:name="bookmark103"/>
      <w:r>
        <w:rPr>
          <w:lang w:val="en-US" w:eastAsia="en-US" w:bidi="en-US"/>
          <w:w w:val="100"/>
          <w:spacing w:val="0"/>
          <w:color w:val="000000"/>
          <w:position w:val="0"/>
        </w:rPr>
        <w:t>Palm Bay</w:t>
      </w:r>
      <w:bookmarkEnd w:id="103"/>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027198, Steven E Rothschild, A </w:t>
      </w:r>
      <w:r>
        <w:rPr>
          <w:rStyle w:val="CharStyle229"/>
        </w:rPr>
        <w:t xml:space="preserve">Panama City </w:t>
      </w:r>
      <w:r>
        <w:rPr>
          <w:lang w:val="en-US" w:eastAsia="en-US" w:bidi="en-US"/>
          <w:w w:val="100"/>
          <w:spacing w:val="0"/>
          <w:color w:val="000000"/>
          <w:position w:val="0"/>
        </w:rPr>
        <w:t xml:space="preserve">027011, Albert E Landry, A SPONSOR: Samuel Francis 027265, Robert M Wages, A SPONSOR: Dana Johnson </w:t>
      </w:r>
      <w:r>
        <w:rPr>
          <w:rStyle w:val="CharStyle229"/>
        </w:rPr>
        <w:t>Pensacola</w:t>
      </w:r>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027195, William K Reed, A SPONSOR: James Watt 027196, Steven E Young, A SPONSOR: James Watt</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Sarasota</w:t>
      </w:r>
      <w:bookmarkEnd w:id="104"/>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027185, Rick H Schaefer, A SPONSOR: Charles Devine</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5" w:name="bookmark105"/>
      <w:r>
        <w:rPr>
          <w:lang w:val="en-US" w:eastAsia="en-US" w:bidi="en-US"/>
          <w:w w:val="100"/>
          <w:spacing w:val="0"/>
          <w:color w:val="000000"/>
          <w:position w:val="0"/>
        </w:rPr>
        <w:t>St Petersburg</w:t>
      </w:r>
      <w:bookmarkEnd w:id="105"/>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027150, Richard L Bradbeer, A SPONSOR: Larry Warnick</w:t>
      </w:r>
    </w:p>
    <w:p>
      <w:pPr>
        <w:pStyle w:val="Style134"/>
        <w:framePr w:w="2218" w:h="12038" w:hRule="exact" w:wrap="none" w:vAnchor="page" w:hAnchor="page" w:x="9463" w:y="2968"/>
        <w:widowControl w:val="0"/>
        <w:keepNext w:val="0"/>
        <w:keepLines w:val="0"/>
        <w:shd w:val="clear" w:color="auto" w:fill="auto"/>
        <w:bidi w:val="0"/>
        <w:jc w:val="left"/>
        <w:spacing w:before="0" w:after="0"/>
        <w:ind w:left="0" w:right="0" w:firstLine="0"/>
      </w:pPr>
      <w:bookmarkStart w:id="106" w:name="bookmark106"/>
      <w:r>
        <w:rPr>
          <w:lang w:val="en-US" w:eastAsia="en-US" w:bidi="en-US"/>
          <w:w w:val="100"/>
          <w:spacing w:val="0"/>
          <w:color w:val="000000"/>
          <w:position w:val="0"/>
        </w:rPr>
        <w:t>Vero Beach</w:t>
      </w:r>
      <w:bookmarkEnd w:id="106"/>
    </w:p>
    <w:p>
      <w:pPr>
        <w:pStyle w:val="Style106"/>
        <w:framePr w:w="2218" w:h="12038" w:hRule="exact" w:wrap="none" w:vAnchor="page" w:hAnchor="page" w:x="9463" w:y="296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026953, Gerald R Hiebert, A</w:t>
      </w:r>
    </w:p>
    <w:p>
      <w:pPr>
        <w:pStyle w:val="Style60"/>
        <w:framePr w:wrap="none" w:vAnchor="page" w:hAnchor="page" w:x="9463" w:y="152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263" w:y="153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945" w:y="15156"/>
        <w:widowControl w:val="0"/>
        <w:rPr>
          <w:sz w:val="2"/>
          <w:szCs w:val="2"/>
        </w:rPr>
      </w:pPr>
      <w:r>
        <w:pict>
          <v:shape id="_x0000_s1055" type="#_x0000_t75" style="width:29pt;height:24pt;">
            <v:imagedata r:id="rId63" r:href="rId64"/>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230"/>
        <w:framePr w:w="1516" w:h="706" w:hRule="exact" w:wrap="none" w:vAnchor="page" w:hAnchor="page" w:x="1227" w:y="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32"/>
        <w:framePr w:w="1516" w:h="706" w:hRule="exact" w:wrap="none" w:vAnchor="page" w:hAnchor="page" w:x="1227" w:y="3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234"/>
        <w:framePr w:w="2365" w:h="12059" w:hRule="exact" w:wrap="none" w:vAnchor="page" w:hAnchor="page" w:x="1846" w:y="1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Palm Beach</w:t>
      </w:r>
    </w:p>
    <w:p>
      <w:pPr>
        <w:pStyle w:val="Style236"/>
        <w:framePr w:w="2365" w:h="12059" w:hRule="exact" w:wrap="none" w:vAnchor="page" w:hAnchor="page" w:x="1846" w:y="15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027296, Jesse J Bingham, A SPONSOR: Joseph Pierro</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GEORGIA</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Acworth</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027052, Ricky K McGuirt, A</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Atlanta</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027168, Delno Mullins, A 026985, Simeon R Spearman, A SPONSOR: Michael Robinson 027209, Jack A Walder, A SPONSOR: Laura Booher 027119, Peter D Waldorf, A </w:t>
      </w:r>
      <w:r>
        <w:rPr>
          <w:rStyle w:val="CharStyle238"/>
          <w:b/>
          <w:bCs/>
        </w:rPr>
        <w:t>Brunswick</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027076, Grover P Martin, A SPONSOR: Maurice Hatfield</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Chamblee</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027215, Michael D Dillingham, A SPONSOR: Paul Mannen</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Columbus</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027036, Terry M Brown, A SPONSOR: Dallas Brooks 027050, Wayne L Mitchell, A SPONSOR: Dallas Brooks</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Dalton</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026986, Jeremy M Hall, A SPONSOR: Michael Robinson</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East Point</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027051, Irving M Smoot, A SPONSOR: Dallas Brooks</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Morrow</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027241, James E Williams, A SPONSOR: Danny Rudd</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Norcross</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027044, ValorieJ Mitchell, A SPONSOR: Michael Robinson</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HAWAII</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Honolulu</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027096, Shirlene K Olds, A SPONSOR: Joseph Whitaker 027228, Jon K Taniguchi, A</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Kahului</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026950, Mark R Nifong, A SPONSOR: Dale DeSalvo</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IOWA</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Ames</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027191, Mary E Thomas, A SPONSOR: Charles Detrick</w:t>
      </w:r>
    </w:p>
    <w:p>
      <w:pPr>
        <w:pStyle w:val="Style234"/>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Clarion</w:t>
      </w:r>
    </w:p>
    <w:p>
      <w:pPr>
        <w:pStyle w:val="Style236"/>
        <w:framePr w:w="2365" w:h="12059" w:hRule="exact" w:wrap="none" w:vAnchor="page" w:hAnchor="page" w:x="1846" w:y="152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027239, Robert A Shaw,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IDAHO</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Fruitland</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027311, Sam E Neasham, A SPONSOR: Burrel Shockley</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Idaho Falls</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027 111, Stephen L Brown, AP SPONSOR: Melvin Brown 027112, Kelly Smith, A SPONSOR: Melvin Brown</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Nampa</w:t>
      </w:r>
    </w:p>
    <w:p>
      <w:pPr>
        <w:pStyle w:val="Style236"/>
        <w:framePr w:w="2408" w:h="13482" w:hRule="exact" w:wrap="none" w:vAnchor="page" w:hAnchor="page" w:x="4455" w:y="568"/>
        <w:widowControl w:val="0"/>
        <w:keepNext w:val="0"/>
        <w:keepLines w:val="0"/>
        <w:shd w:val="clear" w:color="auto" w:fill="auto"/>
        <w:bidi w:val="0"/>
        <w:jc w:val="both"/>
        <w:spacing w:before="0" w:after="0" w:line="239" w:lineRule="exact"/>
        <w:ind w:left="0" w:right="560" w:firstLine="0"/>
      </w:pPr>
      <w:r>
        <w:rPr>
          <w:lang w:val="en-US" w:eastAsia="en-US" w:bidi="en-US"/>
          <w:w w:val="100"/>
          <w:spacing w:val="0"/>
          <w:color w:val="000000"/>
          <w:position w:val="0"/>
        </w:rPr>
        <w:t>027014, Matt J Belville, A SPONSOR: William Curtis 027015, Kerry J Hansen, A SPONSOR: William Curtis</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Twin Falls</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027132, Kyle T Harshbarger, A SPONSOR: Charles Cole</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ILLINOIS</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Albongoin</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027217, Brian D Nelson,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Aurora</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027054, Bradley A Wolf, A SPONSOR: Dennis Johnson</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Chicago</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027159, Dave Crost, A 027169, A1 Hoffman,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Crete</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027002, Craig W Gurtatowski, AL 027001, Jerry Salinas, AL</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Lake In The Hills</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027166, Leo Clark, AL</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Lincoln</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026992, Thomas J Bates, AL</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Lombard</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027300, Michael P Heimbecker,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Park Ridge</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027158, Steve Lasky,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Ridott</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027271, Terry L Lentz, 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Schiller Park</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027079, Alan G Goeke, AL SPONSOR: Giles Kalvelage</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INDIANA</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Anderson</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027192, James L Dickey, AP SPONSOR: Jim Williams</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Evansville</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027272, Ronald W Niswonger, AL SPONSOR: David Chessor</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Hobart</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027141, Donna J Woods, AL SPONSOR: Edward Woods</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Lafayette</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027172, Jeff McQueen, AL</w:t>
      </w:r>
    </w:p>
    <w:p>
      <w:pPr>
        <w:pStyle w:val="Style234"/>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Notre /dame</w:t>
      </w:r>
    </w:p>
    <w:p>
      <w:pPr>
        <w:pStyle w:val="Style236"/>
        <w:framePr w:w="2408" w:h="13482" w:hRule="exact" w:wrap="none" w:vAnchor="page" w:hAnchor="page" w:x="4455" w:y="568"/>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027023, Andrew A Tripp, AL</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KANSAS Dodge City</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027116, Brian L Pratt, A SPONSOR: Elvis Hammerschmidt</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Overland Park</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027071, Martin Rankin, A SPONSOR: M Rankin</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Wichita</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027309, Richard L Cook, A</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KENTUCKY</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EHanger</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027097, Mark T Teremi, A SPONSOR: James Brickler</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Lexington</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027184, Ian T Greene, AP SPONSOR: James Cawby 027303, Rachel C Mango, A SPONSOR: Breck Camp</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Nicholasville</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027176, Pete Ciekurs, A 027175, Thomas P Hartmann, A 027173, Gary Kepler, A 027174, Thomas J Leppert, A</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LOUISIANA Baton Rouge</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026957, Brent P Poor, A SPONSOR: Daniel Landry</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New Orleans</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027170, Eric Folse, A</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Slidell</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027270, R S Richard, AP SPONSOR: James Portie</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MASSACHUSETTS Fall River</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027226, Lee Oliveira, A</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Hyannis</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027108, Randall P Benoit, A 027109, David H Preston, AP</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Salem</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027040, John R Whitmarsh, AP SPONSOR: Stephen Ehrlich</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Taunton</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027075, Michael E Staples, AP SPONSOR: Stephen Ehrlich</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Wobum</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027068, Michael R Gagnon, AP</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MARYLAND</w:t>
      </w:r>
    </w:p>
    <w:p>
      <w:pPr>
        <w:pStyle w:val="Style234"/>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Baltimore</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027283, Scott G Lapp, A SPONSOR: William Neff 027010, Erie J Miller, A SPONSOR: Michael Jordan 027262, William H Schumacher, A SPONSOR: Michael Tingler </w:t>
      </w:r>
      <w:r>
        <w:rPr>
          <w:rStyle w:val="CharStyle238"/>
          <w:b/>
          <w:bCs/>
        </w:rPr>
        <w:t>Columbia</w:t>
      </w:r>
    </w:p>
    <w:p>
      <w:pPr>
        <w:pStyle w:val="Style236"/>
        <w:framePr w:w="2422" w:h="13716" w:hRule="exact" w:wrap="none" w:vAnchor="page" w:hAnchor="page" w:x="7069" w:y="56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027292, William J Peterson, A SPONSOR: Earl Robinson</w:t>
      </w:r>
    </w:p>
    <w:p>
      <w:pPr>
        <w:pStyle w:val="Style83"/>
        <w:framePr w:wrap="none" w:vAnchor="page" w:hAnchor="page" w:x="1860" w:y="14599"/>
        <w:widowControl w:val="0"/>
        <w:keepNext w:val="0"/>
        <w:keepLines w:val="0"/>
        <w:shd w:val="clear" w:color="auto" w:fill="auto"/>
        <w:bidi w:val="0"/>
        <w:jc w:val="left"/>
        <w:spacing w:before="0" w:after="0"/>
        <w:ind w:left="0" w:right="0" w:firstLine="0"/>
      </w:pPr>
      <w:r>
        <w:rPr>
          <w:rStyle w:val="CharStyle85"/>
          <w:b/>
          <w:bCs/>
          <w:i/>
          <w:iCs/>
        </w:rPr>
        <w:t>Keynotes</w:t>
      </w:r>
    </w:p>
    <w:p>
      <w:pPr>
        <w:pStyle w:val="Style81"/>
        <w:framePr w:wrap="none" w:vAnchor="page" w:hAnchor="page" w:x="3352" w:y="145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234"/>
        <w:framePr w:w="2403" w:h="13673" w:hRule="exact" w:wrap="none" w:vAnchor="page" w:hAnchor="page" w:x="9673" w:y="602"/>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Laurel</w:t>
      </w:r>
    </w:p>
    <w:p>
      <w:pPr>
        <w:pStyle w:val="Style236"/>
        <w:framePr w:w="2403" w:h="13673" w:hRule="exact" w:wrap="none" w:vAnchor="page" w:hAnchor="page" w:x="9673" w:y="602"/>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027064, Samuel A Seaton, A</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MICHIGAN Clinton Twp</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027284, Richard J Podgorski, A</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Columbiaville</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027291, Joseph B Medved, AP</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Detroit</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027078, Mark A Thomas, AP SPONSOR: Lee McCarty</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Dexter</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027156, Carl Maynard, AP 027155, Ken Tyler, AP</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East Lansing</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027099, Susan J Hurst, AP</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Grand Rapids</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027227, David W Mete, A SPONSOR: John Vrosh</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Kalamazoo</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027057, Todd A Phillips, A SPONSOR: Terry Bussema</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Livonia</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027171, Arnie Goldman, A</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Monroe</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027197, Eugene E Mitchey, AL SPONSOR: George Ames</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Shingleton</w:t>
      </w:r>
    </w:p>
    <w:p>
      <w:pPr>
        <w:pStyle w:val="Style180"/>
        <w:framePr w:w="2403" w:h="13673" w:hRule="exact" w:wrap="none" w:vAnchor="page" w:hAnchor="page" w:x="9673" w:y="60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026949, Fredrick L McPherson, AL</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MINNESOTA Detroit Lakes</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027205, Timothy H Green, AP SPONSOR: Roger Johnson</w:t>
      </w:r>
    </w:p>
    <w:p>
      <w:pPr>
        <w:pStyle w:val="Style234"/>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Minneapolis</w:t>
      </w:r>
    </w:p>
    <w:p>
      <w:pPr>
        <w:pStyle w:val="Style236"/>
        <w:framePr w:w="2403" w:h="13673" w:hRule="exact" w:wrap="none" w:vAnchor="page" w:hAnchor="page" w:x="9673" w:y="6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027256, Stephen M Burrows, A SPONSOR: Sidney Burrows</w:t>
      </w:r>
    </w:p>
    <w:p>
      <w:pPr>
        <w:pStyle w:val="Style234"/>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MISSOURI Kansas City</w:t>
      </w:r>
    </w:p>
    <w:p>
      <w:pPr>
        <w:pStyle w:val="Style236"/>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026952, Robert T Knight, A SPONSOR: Thomas Pisciotta</w:t>
      </w:r>
    </w:p>
    <w:p>
      <w:pPr>
        <w:pStyle w:val="Style234"/>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Lee’s Summit</w:t>
      </w:r>
    </w:p>
    <w:p>
      <w:pPr>
        <w:pStyle w:val="Style236"/>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026958, Gary L Milligan, A SPONSOR: Gregory Brandt</w:t>
      </w:r>
    </w:p>
    <w:p>
      <w:pPr>
        <w:pStyle w:val="Style234"/>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St Louis</w:t>
      </w:r>
    </w:p>
    <w:p>
      <w:pPr>
        <w:pStyle w:val="Style236"/>
        <w:framePr w:w="2403" w:h="13673" w:hRule="exact" w:wrap="none" w:vAnchor="page" w:hAnchor="page" w:x="9673" w:y="602"/>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027056, Steve Muser, A SPONSOR: Eric Krause</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MISSISSIPPI</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Clinton</w:t>
      </w:r>
    </w:p>
    <w:p>
      <w:pPr>
        <w:pStyle w:val="Style236"/>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027077, David P Foy, A SPONSOR: Joanie Tarbet</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Greenville</w:t>
      </w:r>
    </w:p>
    <w:p>
      <w:pPr>
        <w:pStyle w:val="Style236"/>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027018, John T Harmon, A</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Robinsonville</w:t>
      </w:r>
    </w:p>
    <w:p>
      <w:pPr>
        <w:pStyle w:val="Style236"/>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027288, Michael W Berezni, A</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MONTANA</w:t>
      </w:r>
    </w:p>
    <w:p>
      <w:pPr>
        <w:pStyle w:val="Style234"/>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Browning</w:t>
      </w:r>
    </w:p>
    <w:p>
      <w:pPr>
        <w:pStyle w:val="Style236"/>
        <w:framePr w:w="2403" w:h="13673" w:hRule="exact" w:wrap="none" w:vAnchor="page" w:hAnchor="page" w:x="9673" w:y="602"/>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027295, Curtis D Henriksen, AP SPONSOR: Dale Crosby</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Kalispell</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026987, Edward M Klimowicz, AP SPONSOR: Donald Davall</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Lewistown</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027211, Thoralf Moline, AP</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Missoula</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027194, Erick D Norviel, A SPONSOR: Barbara Watt</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NORTH CAROLINA Charlotte</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027005, David B Helms, A SPONSOR: Richard Smith</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McLeansville</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027063, Robert H Church, A SPONSOR: Joe Willis</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Rocky Mt</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027279, Paul M Williams, A SPONSOR: Elizabeth Warren</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Thomasville</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027285, Tony Parsons, A</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Wilson</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026954, Mark W Lundberg, A SPONSOR: Toby Mitchell</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NORTH DAKOTA Devils Lake</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027203, Brent J Schmitz, AP SPONSOR: James Strong</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Fargo</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027206, Daniel S Oldham, AP SPONSOR: Larry Geffre</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NEBRASKA</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Kearney</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027229, Darwin L Fullmer, AL</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NEW JERSEY Atlantic City</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026965, Lawrence E Ferrara, AL SPONSOR: Mary Ohmit</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Avenel</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027178, Brian T Ballotta, AP SPONSOR: Peter Ballotta</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Belvidere</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027039, Charlotte M Snyder, AP</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Clinton</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027101, Arnold D Rabinowitz, A SPONSOR: William Timmann</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Englishtown</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027312, Robert L Dolan, A SPONSOR: Frank Lunga</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Freehold</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026983, Jim W Szymanski, A SPONSOR: Mary Ohmit</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Hibernia</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026964, Kathy Theesfled, A SPONSOR: Mary Ohmit</w:t>
      </w:r>
    </w:p>
    <w:p>
      <w:pPr>
        <w:pStyle w:val="Style234"/>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Millbum</w:t>
      </w:r>
    </w:p>
    <w:p>
      <w:pPr>
        <w:pStyle w:val="Style236"/>
        <w:framePr w:w="2422" w:h="13722" w:hRule="exact" w:wrap="none" w:vAnchor="page" w:hAnchor="page" w:x="1740"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026969, Frank W Hawes, A SPONSOR: Diana Barnum</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Mt Holly</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027264, Jody L Jordan, A SPONSOR: David Braun</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Brunswick</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026982, Tony L Simon, A SPONSOR: Diana Barnum</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Oakland</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026966, Robert H Wright, A SPONSOR: Walter Lascar</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Plainfield</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027212, Charles Pennington, AP SPONSOR: Vernon Kelley III</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Trenton</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026967, Charles E Doggett, AP SPONSOR: Dana Barnum</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Union City</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027135, Tracy C Shaw, AP</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MEXICO Albuquerque</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027313, Elvira R Bookless, A 027107, Neftaly Guerrero, AP SPONSOR: Joseph Baca</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Farmington</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026972, Denver B DeWees, AP SPONSOR: Vance Mabry</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NEVADA</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Henderson</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027065, Eugene R Altobella, AP SPONSOR: Eugene Altobella</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Las Vegas</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027081, Daniel E Brown, AP SPONSOR: Richard Maxwell 027128, Curt E Burton, AP SPONSOR: Gary Schaff</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Reno</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027070, Anthony D Barton, AP SPONSOR: Dale Egbert</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Sparks</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027183, Fred Chaney, A 027177, CJ Wagner, A SPONSOR: Rick Davis</w:t>
      </w:r>
    </w:p>
    <w:p>
      <w:pPr>
        <w:pStyle w:val="Style234"/>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Yerington</w:t>
      </w:r>
    </w:p>
    <w:p>
      <w:pPr>
        <w:pStyle w:val="Style236"/>
        <w:framePr w:w="2249" w:h="13730" w:hRule="exact" w:wrap="none" w:vAnchor="page" w:hAnchor="page" w:x="4340" w:y="13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027126, Vaughn W Goddard, A</w:t>
      </w:r>
    </w:p>
    <w:p>
      <w:pPr>
        <w:pStyle w:val="Style234"/>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NEW YORK Astoria</w:t>
      </w:r>
    </w:p>
    <w:p>
      <w:pPr>
        <w:pStyle w:val="Style236"/>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027007, Omar Duque, A</w:t>
      </w:r>
    </w:p>
    <w:p>
      <w:pPr>
        <w:pStyle w:val="Style234"/>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Beacon</w:t>
      </w:r>
    </w:p>
    <w:p>
      <w:pPr>
        <w:pStyle w:val="Style236"/>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027252, Charles J Lucy, A</w:t>
      </w:r>
    </w:p>
    <w:p>
      <w:pPr>
        <w:pStyle w:val="Style234"/>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Brewster</w:t>
      </w:r>
    </w:p>
    <w:p>
      <w:pPr>
        <w:pStyle w:val="Style236"/>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027165, Steve Dudyshyn, A</w:t>
      </w:r>
    </w:p>
    <w:p>
      <w:pPr>
        <w:pStyle w:val="Style234"/>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Bronxville</w:t>
      </w:r>
    </w:p>
    <w:p>
      <w:pPr>
        <w:pStyle w:val="Style236"/>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027208, Dan Chianese, A</w:t>
      </w:r>
    </w:p>
    <w:p>
      <w:pPr>
        <w:pStyle w:val="Style234"/>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Brooklyn</w:t>
      </w:r>
    </w:p>
    <w:p>
      <w:pPr>
        <w:pStyle w:val="Style236"/>
        <w:framePr w:w="2249" w:h="13730" w:hRule="exact" w:wrap="none" w:vAnchor="page" w:hAnchor="page" w:x="4340" w:y="134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027160, Henrik Hall, A 027161, Richard Lang, A 027162, Steve Pollack, A 027163, Matthew Pugatch, A</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026980, Edward C Richardson, A SPONSOR: Diana Barnum</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Croton-on-Hudson</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026981, Clayton J Hudson, A SPONSOR: J Hood</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Farmingdale</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026996, Edward T Kern, A</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Flushing</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026962, Joseph P Caruso, A SPONSOR: Dana Barnum</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Forest Hills</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026963, Andrew G Mirman, A SPONSOR: Dana Barnum</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Irvington</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027083, Joseph M Galano, A</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Ithaca</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027151, Michael R Aug, A SPONSOR: William Neff</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York</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027058, Robert A Kenney, A 026968, Jeff Kravitz, A SPONSOR: Dana Barnum 027202, Louie A Pfeiffer, A</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Port Jefferson Sta</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026970, Joseph McLoughlin, A SPONSOR: Diana Barnum</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Poughquag</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027276, Richard Gannon, A SPONSOR: Patrick Sullivan, PhD</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Rego Park</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027310, John T Landers, A</w:t>
      </w:r>
    </w:p>
    <w:p>
      <w:pPr>
        <w:pStyle w:val="Style234"/>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Rochester</w:t>
      </w:r>
    </w:p>
    <w:p>
      <w:pPr>
        <w:pStyle w:val="Style236"/>
        <w:framePr w:w="2355" w:h="13248" w:hRule="exact" w:wrap="none" w:vAnchor="page" w:hAnchor="page" w:x="6958" w:y="13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027027, Richard A Savacool, AL SPONSOR: David Casserino </w:t>
      </w:r>
      <w:r>
        <w:rPr>
          <w:rStyle w:val="CharStyle238"/>
          <w:b/>
          <w:bCs/>
        </w:rPr>
        <w:t xml:space="preserve">Staten Island </w:t>
      </w:r>
      <w:r>
        <w:rPr>
          <w:lang w:val="en-US" w:eastAsia="en-US" w:bidi="en-US"/>
          <w:w w:val="100"/>
          <w:spacing w:val="0"/>
          <w:color w:val="000000"/>
          <w:position w:val="0"/>
        </w:rPr>
        <w:t xml:space="preserve">026979, Anthony Bonomo, AL SPONSOR: Diana Barnum </w:t>
      </w:r>
      <w:r>
        <w:rPr>
          <w:rStyle w:val="CharStyle238"/>
          <w:b/>
          <w:bCs/>
        </w:rPr>
        <w:t xml:space="preserve">White Plains </w:t>
      </w:r>
      <w:r>
        <w:rPr>
          <w:lang w:val="en-US" w:eastAsia="en-US" w:bidi="en-US"/>
          <w:w w:val="100"/>
          <w:spacing w:val="0"/>
          <w:color w:val="000000"/>
          <w:position w:val="0"/>
        </w:rPr>
        <w:t>026971, Victor M Purdy, AL SPONSOR: John McCoy</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OHIO</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Archbold</w:t>
      </w:r>
    </w:p>
    <w:p>
      <w:pPr>
        <w:pStyle w:val="Style236"/>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026997, William L Bostelman, AL</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Bowling Green</w:t>
      </w:r>
    </w:p>
    <w:p>
      <w:pPr>
        <w:pStyle w:val="Style236"/>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027113, Linda H Mandlebaum, A SPONSOR: Barbara Watt</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Brookville</w:t>
      </w:r>
    </w:p>
    <w:p>
      <w:pPr>
        <w:pStyle w:val="Style236"/>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027258, Charles Hough, AP SPONSOR: Walter Crume</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Cincinnati</w:t>
      </w:r>
    </w:p>
    <w:p>
      <w:pPr>
        <w:pStyle w:val="Style236"/>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027055, Kathleen M Taylor, AP SPONSOR: Michael Goettsch</w:t>
      </w:r>
    </w:p>
    <w:p>
      <w:pPr>
        <w:pStyle w:val="Style234"/>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Columbus</w:t>
      </w:r>
    </w:p>
    <w:p>
      <w:pPr>
        <w:pStyle w:val="Style236"/>
        <w:framePr w:w="2355" w:h="13248" w:hRule="exact" w:wrap="none" w:vAnchor="page" w:hAnchor="page" w:x="6958" w:y="1359"/>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027259, Scott W Basham, A SPONSOR: Carl Zipf</w:t>
      </w:r>
    </w:p>
    <w:p>
      <w:pPr>
        <w:pStyle w:val="Style239"/>
        <w:framePr w:w="1544" w:h="750" w:hRule="exact" w:wrap="none" w:vAnchor="page" w:hAnchor="page" w:x="11092" w:y="1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32"/>
        <w:framePr w:w="1544" w:h="750" w:hRule="exact" w:wrap="none" w:vAnchor="page" w:hAnchor="page" w:x="11092" w:y="10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Membership</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Lima</w:t>
      </w:r>
    </w:p>
    <w:p>
      <w:pPr>
        <w:pStyle w:val="Style236"/>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027214, Stephen J Goedde, A SPONSOR: James Boothby 027269, Charles E Kaiser, A SPONSOR: Thomas Smith</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Mentor</w:t>
      </w:r>
    </w:p>
    <w:p>
      <w:pPr>
        <w:pStyle w:val="Style236"/>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027028, Gary R Miles, A</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Liberty</w:t>
      </w:r>
    </w:p>
    <w:p>
      <w:pPr>
        <w:pStyle w:val="Style236"/>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027038, John A Marshall, A</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OKLAHOMA</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Blanchard</w:t>
      </w:r>
    </w:p>
    <w:p>
      <w:pPr>
        <w:pStyle w:val="Style236"/>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027048, Gary A Humphries, A</w:t>
      </w:r>
    </w:p>
    <w:p>
      <w:pPr>
        <w:pStyle w:val="Style234"/>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Tulsa</w:t>
      </w:r>
    </w:p>
    <w:p>
      <w:pPr>
        <w:pStyle w:val="Style236"/>
        <w:framePr w:w="2139" w:h="12280" w:hRule="exact" w:wrap="none" w:vAnchor="page" w:hAnchor="page" w:x="9563" w:y="2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027213, Billy L Freeman, A SPONSOR: Troy Stephens</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OREGON</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Beaverton</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026951, Robert A Botek, A SPONSOR: Leslie Harvey</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Joseph</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027053, Harlan E Menton, A SPONSOR: Barbara Watt</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La Pine</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026989, Michael D Kelly, A</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Springfield</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027034, John L Heyman, A SPONSOR: Ted Ruiz</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PENNSYLVANIA</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Bowmansville</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026988, David R Mack, A SPONSOR: Kenneth Steiner</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Montrose</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027140, Allyn B Carey, A SPONSOR: Bmce Carey</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New Hope</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027164, Louis C Mintzer, A</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Newtown</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027025, Ronald E Weaver, A SPONSOR: Mary Ohmit </w:t>
      </w:r>
      <w:r>
        <w:rPr>
          <w:rStyle w:val="CharStyle238"/>
          <w:b/>
          <w:bCs/>
        </w:rPr>
        <w:t xml:space="preserve">Philadelphia </w:t>
      </w:r>
      <w:r>
        <w:rPr>
          <w:lang w:val="en-US" w:eastAsia="en-US" w:bidi="en-US"/>
          <w:w w:val="100"/>
          <w:spacing w:val="0"/>
          <w:color w:val="000000"/>
          <w:position w:val="0"/>
        </w:rPr>
        <w:t xml:space="preserve">027154, Michael Allison, A 027153, Lisa Baines, A 027299, Robert L Hale, AP SPONSOR: James Glazier 027152, David Sharpe, AP </w:t>
      </w:r>
      <w:r>
        <w:rPr>
          <w:rStyle w:val="CharStyle238"/>
          <w:b/>
          <w:bCs/>
        </w:rPr>
        <w:t>Pittsburg</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027021, Charles C Groom, AP SPONSOR: Thomas Demont</w:t>
      </w:r>
    </w:p>
    <w:p>
      <w:pPr>
        <w:pStyle w:val="Style234"/>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St Clair</w:t>
      </w:r>
    </w:p>
    <w:p>
      <w:pPr>
        <w:pStyle w:val="Style236"/>
        <w:framePr w:w="2139" w:h="12280" w:hRule="exact" w:wrap="none" w:vAnchor="page" w:hAnchor="page" w:x="9563" w:y="2323"/>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026984, James M Hess, AP SPONSOR: Diana Barnum</w:t>
      </w:r>
    </w:p>
    <w:p>
      <w:pPr>
        <w:pStyle w:val="Style81"/>
        <w:framePr w:wrap="none" w:vAnchor="page" w:hAnchor="page" w:x="9558"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351" w:y="15351"/>
        <w:widowControl w:val="0"/>
        <w:keepNext w:val="0"/>
        <w:keepLines w:val="0"/>
        <w:shd w:val="clear" w:color="auto" w:fill="auto"/>
        <w:bidi w:val="0"/>
        <w:jc w:val="left"/>
        <w:spacing w:before="0" w:after="0" w:line="232" w:lineRule="exact"/>
        <w:ind w:left="0" w:right="0" w:firstLine="0"/>
      </w:pPr>
      <w:r>
        <w:rPr>
          <w:rStyle w:val="CharStyle85"/>
          <w:b/>
          <w:bCs/>
          <w:i/>
          <w:iCs/>
        </w:rPr>
        <w:t>Keynotes</w:t>
      </w:r>
      <w:r>
        <w:rPr>
          <w:rStyle w:val="CharStyle241"/>
          <w:b w:val="0"/>
          <w:bCs w:val="0"/>
          <w:i w:val="0"/>
          <w:iCs w:val="0"/>
        </w:rPr>
        <w:t xml:space="preserve"> | 13</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230"/>
        <w:framePr w:w="1554" w:h="706" w:hRule="exact" w:wrap="none" w:vAnchor="page" w:hAnchor="page" w:x="1123" w:y="11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232"/>
        <w:framePr w:w="1554" w:h="706" w:hRule="exact" w:wrap="none" w:vAnchor="page" w:hAnchor="page" w:x="1123" w:y="113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For Membership</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State College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027069, Jay L Krause, AP SPONSOR: Robert Auman</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Wilkes Barre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027080, David J Searfoss, AP</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Wilkes-Barre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026999, Quinto M Sorbelli, AP</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PUERTO RICO Floral Park Hato Rey</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027322, Jose J Rodriguez,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RHODE ISLAND Warwick</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027061, Raymond M Cabbabe,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SOUTH CAROLINA Greenville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027138, Paul A McLaughlin,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Piedmont</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027210, Joseph W Reid, A SPONSOR: Samuel Aiken</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Columbia</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027004, Eddie H Goff, A SPONSOR: Charles Robertson</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Cvossville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027037, Edward V McGuire,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Hendersonville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027072, Douglas E Kennedy, A SPONSOR: Kenneth Nutt</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Henderson</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027066, Daron Trice,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Memphis</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027278, Anthony O Sinquefield, A</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Nashville</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027120, Roy E Allen, A SPONSOR: Calvin Harris</w:t>
      </w:r>
    </w:p>
    <w:p>
      <w:pPr>
        <w:pStyle w:val="Style234"/>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Portland</w:t>
      </w:r>
    </w:p>
    <w:p>
      <w:pPr>
        <w:pStyle w:val="Style236"/>
        <w:framePr w:w="2393" w:h="12765" w:hRule="exact" w:wrap="none" w:vAnchor="page" w:hAnchor="page" w:x="1785" w:y="2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027216, Phillip A Groves, A SPONSOR: Charles Robertson</w:t>
      </w:r>
    </w:p>
    <w:p>
      <w:pPr>
        <w:pStyle w:val="Style234"/>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TEXAS</w:t>
      </w:r>
    </w:p>
    <w:p>
      <w:pPr>
        <w:pStyle w:val="Style234"/>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Amarillo</w:t>
      </w:r>
    </w:p>
    <w:p>
      <w:pPr>
        <w:pStyle w:val="Style236"/>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026960, William S Stanhope, A SPONSOR: Eugene Kostelaz</w:t>
      </w:r>
    </w:p>
    <w:p>
      <w:pPr>
        <w:pStyle w:val="Style234"/>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Arlington</w:t>
      </w:r>
    </w:p>
    <w:p>
      <w:pPr>
        <w:pStyle w:val="Style236"/>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027114, Henry C Underwood, AP</w:t>
      </w:r>
    </w:p>
    <w:p>
      <w:pPr>
        <w:pStyle w:val="Style234"/>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Austin</w:t>
      </w:r>
    </w:p>
    <w:p>
      <w:pPr>
        <w:pStyle w:val="Style236"/>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027095, Elizabeth A Moulds, AP SPONSOR: Jeff Yates 027236, Barry L Pusateri, A SPONSOR: Olen Cothron</w:t>
      </w:r>
    </w:p>
    <w:p>
      <w:pPr>
        <w:pStyle w:val="Style234"/>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Dallas</w:t>
      </w:r>
    </w:p>
    <w:p>
      <w:pPr>
        <w:pStyle w:val="Style236"/>
        <w:framePr w:w="2393" w:h="12765" w:hRule="exact" w:wrap="none" w:vAnchor="page" w:hAnchor="page" w:x="1785" w:y="2317"/>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027143, A Davis, A 027041, Gregory T Green, A SPONSOR: Richard Rolland</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027047, Robert W Harris, A</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Donna</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027274, Humberto Zavala, AP</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 Paso</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027199, Ruben Beltran, A</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Gilmer</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027118, James D Strawn, A SPONSOR: Richard Sartain</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Houston</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027139, James R Ford, A 027016, Christopher W Guillory, A</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Wanda Hadley</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LaMarque</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027232, Mark A Minshew, A SPONSOR: Donald Cooper</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Longview</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027304, Perry Davidson, AP SPONSOR: Reginald Roy 027049, Eugene J Wilkes, AP SPONSOR: Ralph Warren</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Lubbock</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027320, Jimmy Castilleja, A SPONSOR: John LaRue</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Nederland</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027134, Ernest T Parker, A</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UTAH</w:t>
      </w:r>
    </w:p>
    <w:p>
      <w:pPr>
        <w:pStyle w:val="Style234"/>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Salt Lake City</w:t>
      </w:r>
    </w:p>
    <w:p>
      <w:pPr>
        <w:pStyle w:val="Style236"/>
        <w:framePr w:w="2264" w:h="13486" w:hRule="exact" w:wrap="none" w:vAnchor="page" w:hAnchor="page" w:x="4389" w:y="1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026955, Wally H Jamieson, A SPONSOR: Brian Creighton</w:t>
      </w:r>
    </w:p>
    <w:p>
      <w:pPr>
        <w:pStyle w:val="Style234"/>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VIRGINIA</w:t>
      </w:r>
    </w:p>
    <w:p>
      <w:pPr>
        <w:pStyle w:val="Style234"/>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Arlington</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027235, Glen R Christiansen, A SPONSOR: Michael Groves 027234, John A Dobson, A SPONSOR: Michael Groves 027233, Robert E Dye, A SPONSOR: Michael Groves </w:t>
      </w:r>
      <w:r>
        <w:rPr>
          <w:rStyle w:val="CharStyle238"/>
          <w:b/>
          <w:bCs/>
        </w:rPr>
        <w:t>Richmond</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 xml:space="preserve">027248, Jason G Harris, A SPONSOR: Calvin Harris 027273, Scott H Keerans, A SPONSOR: Calvin Harris 027305, Wendy K McCreary, A SPONSOR: James Meade </w:t>
      </w:r>
      <w:r>
        <w:rPr>
          <w:rStyle w:val="CharStyle238"/>
          <w:b/>
          <w:bCs/>
        </w:rPr>
        <w:t>Stafford</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027133, Juan O Cruz-Sierra, A SPONSOR: Charles Robertson</w:t>
      </w:r>
    </w:p>
    <w:p>
      <w:pPr>
        <w:pStyle w:val="Style234"/>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Virginia Beach</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027297, Robert M Harris, A SPONSOR: Charles Cole</w:t>
      </w:r>
    </w:p>
    <w:p>
      <w:pPr>
        <w:pStyle w:val="Style234"/>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Woodbridge</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027042, Rodney W Wheaton, A</w:t>
      </w:r>
    </w:p>
    <w:p>
      <w:pPr>
        <w:pStyle w:val="Style234"/>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Yorktown</w:t>
      </w:r>
    </w:p>
    <w:p>
      <w:pPr>
        <w:pStyle w:val="Style236"/>
        <w:framePr w:w="2264" w:h="13486" w:hRule="exact" w:wrap="none" w:vAnchor="page" w:hAnchor="page" w:x="4389" w:y="1351"/>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027298, Paul F Fitzpatrick, A SPONSOR: James Loftus</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VERMONT</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Burlington</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026995, Jeffrey T Hubbell, A SPONSOR: Jack Hobin</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027301, Mark D Baxter, A</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Mt Vernon</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027026, Lei M Rohr, A SPONSOR: Richard Staples</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Richland</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026994, Robert D Hendricksen, A SPONSOR: John McKenna</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Seattle</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027224, Suzanne X Sewell, A SPONSOR: James Watt</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Vancouver</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027293, Peter A Lizama, AP SPONSOR: Kevin Bryan 027294, Caleb J Maul, AP SPONSOR: Kevin Bryan 026959, Robert A Oja, AP SPONSOR: Gerald Gilmore </w:t>
      </w:r>
      <w:r>
        <w:rPr>
          <w:rStyle w:val="CharStyle238"/>
          <w:b/>
          <w:bCs/>
        </w:rPr>
        <w:t>Wenatchee</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027033, David M Langlois, AP</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WISCONSIN</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Brookfield</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027046, Jody Brandslatter, AP</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Eau Claire</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026956, Mark A DuBois, AP SPONSOR: Ken Lokken</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Milwaukee</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027302, Donald J Balazs, A 027286, Scott M Dawson, A 027287, Steven J Dimig, A 027247, Kenneth N Grandy, AL SPONSOR: Edward Saladin </w:t>
      </w:r>
      <w:r>
        <w:rPr>
          <w:rStyle w:val="CharStyle238"/>
          <w:b/>
          <w:bCs/>
        </w:rPr>
        <w:t>Prescott</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027307, Diana U Ristow, AP SPONSOR: Richard Ristow</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West Allis</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027045, Jeffrey A Davis, AP SPONSOR: Mark Whitlow</w:t>
      </w:r>
    </w:p>
    <w:p>
      <w:pPr>
        <w:pStyle w:val="Style234"/>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AUSTRALIA South Brisbane</w:t>
      </w:r>
    </w:p>
    <w:p>
      <w:pPr>
        <w:pStyle w:val="Style236"/>
        <w:framePr w:w="2360" w:h="13724" w:hRule="exact" w:wrap="none" w:vAnchor="page" w:hAnchor="page" w:x="6999" w:y="1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027087, Wayne S Ramsay, AP SPONSOR: George Ramsay</w:t>
      </w:r>
    </w:p>
    <w:p>
      <w:pPr>
        <w:pStyle w:val="Style234"/>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BAHAMAS</w:t>
      </w:r>
    </w:p>
    <w:p>
      <w:pPr>
        <w:pStyle w:val="Style234"/>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Nassau</w:t>
      </w:r>
    </w:p>
    <w:p>
      <w:pPr>
        <w:pStyle w:val="Style236"/>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027147, Robert F Pearce, A SPONSOR: Clinton Harding</w:t>
      </w:r>
    </w:p>
    <w:p>
      <w:pPr>
        <w:pStyle w:val="Style234"/>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BELGIUM</w:t>
      </w:r>
    </w:p>
    <w:p>
      <w:pPr>
        <w:pStyle w:val="Style234"/>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Brussels</w:t>
      </w:r>
    </w:p>
    <w:p>
      <w:pPr>
        <w:pStyle w:val="Style236"/>
        <w:framePr w:w="2360" w:h="13724" w:hRule="exact" w:wrap="none" w:vAnchor="page" w:hAnchor="page" w:x="6999" w:y="1343"/>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027179, Albert Busse, A 027180, Veronique Dubois, A 027319, Marc Govaert, A 027250, Eric LeBlanc, A 027181, Rodolphe t’Kint, A</w:t>
      </w:r>
    </w:p>
    <w:p>
      <w:pPr>
        <w:pStyle w:val="Style83"/>
        <w:framePr w:wrap="none" w:vAnchor="page" w:hAnchor="page" w:x="1497" w:y="15320"/>
        <w:widowControl w:val="0"/>
        <w:keepNext w:val="0"/>
        <w:keepLines w:val="0"/>
        <w:shd w:val="clear" w:color="auto" w:fill="auto"/>
        <w:bidi w:val="0"/>
        <w:jc w:val="left"/>
        <w:spacing w:before="0" w:after="0" w:line="232" w:lineRule="exact"/>
        <w:ind w:left="0" w:right="0" w:firstLine="0"/>
      </w:pPr>
      <w:r>
        <w:rPr>
          <w:rStyle w:val="CharStyle241"/>
          <w:b w:val="0"/>
          <w:bCs w:val="0"/>
          <w:i w:val="0"/>
          <w:iCs w:val="0"/>
        </w:rPr>
        <w:t xml:space="preserve">14 j </w:t>
      </w:r>
      <w:r>
        <w:rPr>
          <w:rStyle w:val="CharStyle85"/>
          <w:b/>
          <w:bCs/>
          <w:i/>
          <w:iCs/>
        </w:rPr>
        <w:t>Keynotes</w:t>
      </w:r>
    </w:p>
    <w:p>
      <w:pPr>
        <w:pStyle w:val="Style81"/>
        <w:framePr w:wrap="none" w:vAnchor="page" w:hAnchor="page" w:x="3301" w:y="153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CANADA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ALBERTA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Edmonton</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027117, Leonard B Robinson, A SPONSOR: John Lebsack</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BRITISH COLUMBIA Burnaby</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027127, Frank S Dalcanale, A SPONSOR: Daniel Colley</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Surrey</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027321, Bill P Mey,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MANITOBA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Winnipizg</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027204, Donald N Lucas, A SPONSOR: James Strong</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BRUNSWICK Fredericton</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027136, Barry W Wyers, A SPONSOR: David Orser</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NEWFOUNDLAND St John’s</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027240, Lome E Babb, A 027104, Troy P Sullivan,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ONTARIO</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Agincourt</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027024, Raymond Lau,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Bolton</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027266, Arthur J Smith,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 Mills</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027242, Gilles Deacur,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Etobicoke</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027188, Lino Pozzobon,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Gloucester</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027043, Harold W Curley,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North York</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027182, Paul L Seidman, A</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Orillia</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027003, Matthew D Ansdell, A SPONSOR: Edmund Ansdell</w:t>
      </w:r>
    </w:p>
    <w:p>
      <w:pPr>
        <w:pStyle w:val="Style234"/>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Scarborough</w:t>
      </w:r>
    </w:p>
    <w:p>
      <w:pPr>
        <w:pStyle w:val="Style236"/>
        <w:framePr w:w="2302" w:h="13487" w:hRule="exact" w:wrap="none" w:vAnchor="page" w:hAnchor="page" w:x="9603" w:y="13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027062, Donald W DeKuyper, A SPONSOR: Leonard Passarello</w:t>
      </w:r>
    </w:p>
    <w:p>
      <w:pPr>
        <w:pStyle w:val="Style234"/>
        <w:framePr w:w="2302" w:h="13487" w:hRule="exact" w:wrap="none" w:vAnchor="page" w:hAnchor="page" w:x="9603" w:y="133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QUEBEC Ste Claire</w:t>
      </w:r>
    </w:p>
    <w:p>
      <w:pPr>
        <w:pStyle w:val="Style236"/>
        <w:framePr w:w="2302" w:h="13487" w:hRule="exact" w:wrap="none" w:vAnchor="page" w:hAnchor="page" w:x="9603" w:y="133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027084, Carl W Brassard, A</w:t>
      </w:r>
    </w:p>
    <w:p>
      <w:pPr>
        <w:pStyle w:val="Style234"/>
        <w:framePr w:w="2302" w:h="13487" w:hRule="exact" w:wrap="none" w:vAnchor="page" w:hAnchor="page" w:x="9603" w:y="13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CHINA</w:t>
      </w:r>
    </w:p>
    <w:p>
      <w:pPr>
        <w:pStyle w:val="Style234"/>
        <w:framePr w:w="2302" w:h="13487" w:hRule="exact" w:wrap="none" w:vAnchor="page" w:hAnchor="page" w:x="9603" w:y="13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TAIWAN</w:t>
      </w:r>
    </w:p>
    <w:p>
      <w:pPr>
        <w:pStyle w:val="Style234"/>
        <w:framePr w:w="2302" w:h="13487" w:hRule="exact" w:wrap="none" w:vAnchor="page" w:hAnchor="page" w:x="9603" w:y="13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Taipei</w:t>
      </w:r>
    </w:p>
    <w:p>
      <w:pPr>
        <w:pStyle w:val="Style236"/>
        <w:framePr w:w="2302" w:h="13487" w:hRule="exact" w:wrap="none" w:vAnchor="page" w:hAnchor="page" w:x="9603" w:y="1338"/>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027201, Joe K Chen, A</w:t>
      </w:r>
    </w:p>
    <w:p>
      <w:pPr>
        <w:pStyle w:val="Style234"/>
        <w:framePr w:w="2302" w:h="13487" w:hRule="exact" w:wrap="none" w:vAnchor="page" w:hAnchor="page" w:x="9603" w:y="13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EGYPT</w:t>
      </w:r>
    </w:p>
    <w:p>
      <w:pPr>
        <w:pStyle w:val="Style234"/>
        <w:framePr w:w="2302" w:h="13487" w:hRule="exact" w:wrap="none" w:vAnchor="page" w:hAnchor="page" w:x="9603" w:y="13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Cairo</w:t>
      </w:r>
    </w:p>
    <w:p>
      <w:pPr>
        <w:pStyle w:val="Style236"/>
        <w:framePr w:w="2302" w:h="13487" w:hRule="exact" w:wrap="none" w:vAnchor="page" w:hAnchor="page" w:x="9603" w:y="13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027100, Wael K Amin, A</w:t>
      </w:r>
    </w:p>
    <w:p>
      <w:pPr>
        <w:pStyle w:val="Style234"/>
        <w:framePr w:w="2302" w:h="13487" w:hRule="exact" w:wrap="none" w:vAnchor="page" w:hAnchor="page" w:x="9603" w:y="13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ENGLAND Rugby Warwickshire</w:t>
      </w:r>
    </w:p>
    <w:p>
      <w:pPr>
        <w:pStyle w:val="Style236"/>
        <w:framePr w:w="2302" w:h="13487" w:hRule="exact" w:wrap="none" w:vAnchor="page" w:hAnchor="page" w:x="9603" w:y="1338"/>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027029, Ralph Dowell, A SPONSOR: Stephen Mabbett</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8.85pt;margin-top:466.55pt;width:511pt;height:0;z-index:-251658240;mso-position-horizontal-relative:page;mso-position-vertical-relative:page">
            <v:stroke weight="0.35pt"/>
          </v:shape>
        </w:pict>
      </w:r>
      <w:r>
        <w:pict>
          <v:shape o:spt="32" o:oned="1" path="m,l21600,21600e" style="position:absolute;margin-left:88.85pt;margin-top:474.45pt;width:508.6pt;height:0;z-index:-251658240;mso-position-horizontal-relative:page;mso-position-vertical-relative:page">
            <v:stroke weight="0.25pt"/>
          </v:shape>
        </w:pict>
      </w:r>
    </w:p>
    <w:p>
      <w:pPr>
        <w:pStyle w:val="Style234"/>
        <w:framePr w:w="2345" w:h="8004" w:hRule="exact" w:wrap="none" w:vAnchor="page" w:hAnchor="page" w:x="1773" w:y="12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WEST YORKSHIRE Wakefield</w:t>
      </w:r>
    </w:p>
    <w:p>
      <w:pPr>
        <w:pStyle w:val="Style236"/>
        <w:framePr w:w="2345" w:h="8004" w:hRule="exact" w:wrap="none" w:vAnchor="page" w:hAnchor="page" w:x="1773" w:y="1269"/>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027032, Iain M Pearson, A SPONSOR: Christopher Hardy</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HONG KONG Central</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027130, Wing-Kwong Cheung, A SPONSOR: Kwok-kei Leung</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Komhill, Quarty Bay</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027131, Siu-Ming Tang, A SPONSOR: Kwok-kei Leung</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HONG KONG Kowloon</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026991, Wong Tak-Lee, A SPONSOR: Kwok-kei Leung</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Luk Yeung Sun Chuen</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026993, On A Hui, A SPONSOR: Kwok-kei Leung</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KOWLOON Hung Horn</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027060, Ping Tsoi, A SPONSOR: MakYau</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NEW TERRITORIES Tin Shui Wai</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026998, Ku Shek-Fai, A SPONSOR: Kwok-kei Leung</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IRELAND Dundalk Co</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027019, Gerry M Byrne, A</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JAPAN</w:t>
      </w:r>
    </w:p>
    <w:p>
      <w:pPr>
        <w:pStyle w:val="Style234"/>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Akashi City HyogoKen</w:t>
      </w:r>
    </w:p>
    <w:p>
      <w:pPr>
        <w:pStyle w:val="Style236"/>
        <w:framePr w:w="2345" w:h="8004" w:hRule="exact" w:wrap="none" w:vAnchor="page" w:hAnchor="page" w:x="1773" w:y="1269"/>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027243, Masayoshi Kaji, A SPONSOR: Toshihiro Asano</w:t>
      </w:r>
    </w:p>
    <w:p>
      <w:pPr>
        <w:pStyle w:val="Style234"/>
        <w:framePr w:w="2292" w:h="7992" w:hRule="exact" w:wrap="none" w:vAnchor="page" w:hAnchor="page" w:x="4378" w:y="1280"/>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Arakawaku Tokyo</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027254, Toshiyuki Touma, A SPONSOR: Takashi Kuwana</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Athugi City Kanagawa</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027246, Sugiyama Hisakazu, A SPONSOR: Toshihiro Asano</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Chikushigun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027331, Hiroshi Yoshimura, A SPONSOR: Yuriko Yanai</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Chita-gun Aichi-Ken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027085, Shouichi Fujiwara, A SPONSOR: Toshihiro Asano</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Fukuoka</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027330, Seigo Naganobu, A SPONSOR: Yuriko Yanai</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Fukuoka-Ken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027324, Kenji Noda, A SPONSOR: Yuriko Yanai</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Fukuoka</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027328, Nobutaka Ryu, A SPONSOR: Yuriko Yanai</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Gamou-Gun Shiga-Ken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027244, Masami Hanazono, A SPONSOR: Toshihiro Asano</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Himeji-City Hyogoken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027088, Kiyoshi Shimada, A SPONSOR: Toshihiro Asano</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Inuyama Cty Aichiken</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027092, Yoshiaki Higuchi, A SPONSOR: Toshihiro Asano</w:t>
      </w:r>
    </w:p>
    <w:p>
      <w:pPr>
        <w:pStyle w:val="Style234"/>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Kanagawa</w:t>
      </w:r>
    </w:p>
    <w:p>
      <w:pPr>
        <w:pStyle w:val="Style236"/>
        <w:framePr w:w="2292" w:h="7992" w:hRule="exact" w:wrap="none" w:vAnchor="page" w:hAnchor="page" w:x="4378"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027086, Tomiyoshi Kamiyama, A SPONSOR: Toshihiro Asano</w:t>
      </w:r>
    </w:p>
    <w:p>
      <w:pPr>
        <w:pStyle w:val="Style234"/>
        <w:framePr w:w="2230" w:h="7995" w:hRule="exact" w:wrap="none" w:vAnchor="page" w:hAnchor="page" w:x="6991"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Koshigaya SaitamaKen</w:t>
      </w:r>
    </w:p>
    <w:p>
      <w:pPr>
        <w:pStyle w:val="Style236"/>
        <w:framePr w:w="2230" w:h="7995" w:hRule="exact" w:wrap="none" w:vAnchor="page" w:hAnchor="page" w:x="6991" w:y="1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027255, Michio Ohta, A SPONSOR: Takashi Kuwana </w:t>
      </w:r>
      <w:r>
        <w:rPr>
          <w:rStyle w:val="CharStyle238"/>
          <w:b/>
          <w:bCs/>
        </w:rPr>
        <w:t xml:space="preserve">Kumamoto City </w:t>
      </w:r>
      <w:r>
        <w:rPr>
          <w:lang w:val="en-US" w:eastAsia="en-US" w:bidi="en-US"/>
          <w:w w:val="100"/>
          <w:spacing w:val="0"/>
          <w:color w:val="000000"/>
          <w:position w:val="0"/>
        </w:rPr>
        <w:t xml:space="preserve">027333, Toshiharu Murakami, A SPONSOR: Yuriko Yanai </w:t>
      </w:r>
      <w:r>
        <w:rPr>
          <w:rStyle w:val="CharStyle238"/>
          <w:b/>
          <w:bCs/>
        </w:rPr>
        <w:t xml:space="preserve">Kumamotoken </w:t>
      </w:r>
      <w:r>
        <w:rPr>
          <w:lang w:val="en-US" w:eastAsia="en-US" w:bidi="en-US"/>
          <w:w w:val="100"/>
          <w:spacing w:val="0"/>
          <w:color w:val="000000"/>
          <w:position w:val="0"/>
        </w:rPr>
        <w:t xml:space="preserve">027329, Hidetoshi Sera, A SPONSOR: Yuriko Yanai </w:t>
      </w:r>
      <w:r>
        <w:rPr>
          <w:rStyle w:val="CharStyle238"/>
          <w:b/>
          <w:bCs/>
        </w:rPr>
        <w:t xml:space="preserve">Kumamoto </w:t>
      </w:r>
      <w:r>
        <w:rPr>
          <w:lang w:val="en-US" w:eastAsia="en-US" w:bidi="en-US"/>
          <w:w w:val="100"/>
          <w:spacing w:val="0"/>
          <w:color w:val="000000"/>
          <w:position w:val="0"/>
        </w:rPr>
        <w:t xml:space="preserve">027327, Okada Shirou, A SPONSOR: Yuriko Yanai </w:t>
      </w:r>
      <w:r>
        <w:rPr>
          <w:rStyle w:val="CharStyle238"/>
          <w:b/>
          <w:bCs/>
        </w:rPr>
        <w:t xml:space="preserve">Matsue Shimane </w:t>
      </w:r>
      <w:r>
        <w:rPr>
          <w:lang w:val="en-US" w:eastAsia="en-US" w:bidi="en-US"/>
          <w:w w:val="100"/>
          <w:spacing w:val="0"/>
          <w:color w:val="000000"/>
          <w:position w:val="0"/>
        </w:rPr>
        <w:t xml:space="preserve">027332, Hiroshi Maruishi, A SPONSOR: Yuriko Yanai </w:t>
      </w:r>
      <w:r>
        <w:rPr>
          <w:rStyle w:val="CharStyle238"/>
          <w:b/>
          <w:bCs/>
        </w:rPr>
        <w:t xml:space="preserve">Misato City SaitamaK </w:t>
      </w:r>
      <w:r>
        <w:rPr>
          <w:lang w:val="en-US" w:eastAsia="en-US" w:bidi="en-US"/>
          <w:w w:val="100"/>
          <w:spacing w:val="0"/>
          <w:color w:val="000000"/>
          <w:position w:val="0"/>
        </w:rPr>
        <w:t xml:space="preserve">027245, Kenichi Hodota, A SPONSOR: Toshihiro Asano </w:t>
      </w:r>
      <w:r>
        <w:rPr>
          <w:rStyle w:val="CharStyle238"/>
          <w:b/>
          <w:bCs/>
        </w:rPr>
        <w:t xml:space="preserve">Moriguchi City </w:t>
      </w:r>
      <w:r>
        <w:rPr>
          <w:lang w:val="en-US" w:eastAsia="en-US" w:bidi="en-US"/>
          <w:w w:val="100"/>
          <w:spacing w:val="0"/>
          <w:color w:val="000000"/>
          <w:position w:val="0"/>
        </w:rPr>
        <w:t xml:space="preserve">027093, Mineyasu Kosaka, A SPONSOR: Toshihiro Asano </w:t>
      </w:r>
      <w:r>
        <w:rPr>
          <w:rStyle w:val="CharStyle238"/>
          <w:b/>
          <w:bCs/>
        </w:rPr>
        <w:t xml:space="preserve">Ohtaku Tokyo </w:t>
      </w:r>
      <w:r>
        <w:rPr>
          <w:lang w:val="en-US" w:eastAsia="en-US" w:bidi="en-US"/>
          <w:w w:val="100"/>
          <w:spacing w:val="0"/>
          <w:color w:val="000000"/>
          <w:position w:val="0"/>
        </w:rPr>
        <w:t xml:space="preserve">027253, George Yamahata, A SPONSOR: Takashi Kuwana </w:t>
      </w:r>
      <w:r>
        <w:rPr>
          <w:rStyle w:val="CharStyle238"/>
          <w:b/>
          <w:bCs/>
        </w:rPr>
        <w:t xml:space="preserve">Saga-Ken </w:t>
      </w:r>
      <w:r>
        <w:rPr>
          <w:lang w:val="en-US" w:eastAsia="en-US" w:bidi="en-US"/>
          <w:w w:val="100"/>
          <w:spacing w:val="0"/>
          <w:color w:val="000000"/>
          <w:position w:val="0"/>
        </w:rPr>
        <w:t xml:space="preserve">027325, Torn Ohno, A SPONSOR: Yuriko Yanai </w:t>
      </w:r>
      <w:r>
        <w:rPr>
          <w:rStyle w:val="CharStyle238"/>
          <w:b/>
          <w:bCs/>
        </w:rPr>
        <w:t xml:space="preserve">Saiki City Oita-Ken </w:t>
      </w:r>
      <w:r>
        <w:rPr>
          <w:lang w:val="en-US" w:eastAsia="en-US" w:bidi="en-US"/>
          <w:w w:val="100"/>
          <w:spacing w:val="0"/>
          <w:color w:val="000000"/>
          <w:position w:val="0"/>
        </w:rPr>
        <w:t xml:space="preserve">027326, Kenji Hashimoto, A SPONSOR: Yuriko Yanai </w:t>
      </w:r>
      <w:r>
        <w:rPr>
          <w:rStyle w:val="CharStyle238"/>
          <w:b/>
          <w:bCs/>
        </w:rPr>
        <w:t xml:space="preserve">Setsu-City Osaka </w:t>
      </w:r>
      <w:r>
        <w:rPr>
          <w:lang w:val="en-US" w:eastAsia="en-US" w:bidi="en-US"/>
          <w:w w:val="100"/>
          <w:spacing w:val="0"/>
          <w:color w:val="000000"/>
          <w:position w:val="0"/>
        </w:rPr>
        <w:t>027089, Tatsuzo Koshida, A SPONSOR: Toshihiro Asano</w:t>
      </w:r>
    </w:p>
    <w:p>
      <w:pPr>
        <w:pStyle w:val="Style230"/>
        <w:framePr w:w="1523" w:h="702" w:hRule="exact" w:wrap="none" w:vAnchor="page" w:hAnchor="page" w:x="11125" w:y="1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w:t>
      </w:r>
      <w:r>
        <w:rPr>
          <w:rStyle w:val="CharStyle242"/>
        </w:rPr>
        <w:t>pplicants</w:t>
      </w:r>
    </w:p>
    <w:p>
      <w:pPr>
        <w:pStyle w:val="Style232"/>
        <w:framePr w:w="1523" w:h="702" w:hRule="exact" w:wrap="none" w:vAnchor="page" w:hAnchor="page" w:x="11125" w:y="10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ForMembership</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Shibuya-ku Tokyo</w:t>
      </w:r>
    </w:p>
    <w:p>
      <w:pPr>
        <w:pStyle w:val="Style236"/>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027090, Masahiro Muto, A SPONSOR: Toshihiro Asano</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Shinjuku-Ku Tokyo</w:t>
      </w:r>
    </w:p>
    <w:p>
      <w:pPr>
        <w:pStyle w:val="Style236"/>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027091, Kazuma Ohno, A SPONSOR: Toshihiro Asano</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OSAKA</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Osaka-City</w:t>
      </w:r>
    </w:p>
    <w:p>
      <w:pPr>
        <w:pStyle w:val="Style236"/>
        <w:framePr w:w="2173" w:h="6078" w:hRule="exact" w:wrap="none" w:vAnchor="page" w:hAnchor="page" w:x="9596" w:y="22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027082, Jun Fukada, A SPONSOR: Toshihiro Asano</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KOREA</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101 Ho Pusan City</w:t>
      </w:r>
    </w:p>
    <w:p>
      <w:pPr>
        <w:pStyle w:val="Style236"/>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027317, Myong Chae, A SPONSOR: Joe Lee</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ChunChonCty KangWoh</w:t>
      </w:r>
    </w:p>
    <w:p>
      <w:pPr>
        <w:pStyle w:val="Style236"/>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027318, Dae Kang, A SPONSOR: Joe Lee</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PANAMA</w:t>
      </w:r>
    </w:p>
    <w:p>
      <w:pPr>
        <w:pStyle w:val="Style234"/>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Balboa</w:t>
      </w:r>
    </w:p>
    <w:p>
      <w:pPr>
        <w:pStyle w:val="Style236"/>
        <w:framePr w:w="2173" w:h="6078" w:hRule="exact" w:wrap="none" w:vAnchor="page" w:hAnchor="page" w:x="9596" w:y="2241"/>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027190, Mark A Goldstein, A SPONSOR: Lawrence Goldstein</w:t>
      </w:r>
    </w:p>
    <w:p>
      <w:pPr>
        <w:pStyle w:val="Style234"/>
        <w:framePr w:w="2173" w:h="6078" w:hRule="exact" w:wrap="none" w:vAnchor="page" w:hAnchor="page" w:x="9596" w:y="224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UNITED KINGDOM Hants</w:t>
      </w:r>
    </w:p>
    <w:p>
      <w:pPr>
        <w:pStyle w:val="Style236"/>
        <w:framePr w:w="2173" w:h="6078" w:hRule="exact" w:wrap="none" w:vAnchor="page" w:hAnchor="page" w:x="9596" w:y="2241"/>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027102, Nick Thomsen, A SPONSOR: Jeremy Stewart</w:t>
      </w:r>
    </w:p>
    <w:p>
      <w:pPr>
        <w:pStyle w:val="Style5"/>
        <w:framePr w:w="9995" w:h="900" w:hRule="exact" w:wrap="none" w:vAnchor="page" w:hAnchor="page" w:x="1773" w:y="9898"/>
        <w:widowControl w:val="0"/>
        <w:keepNext w:val="0"/>
        <w:keepLines w:val="0"/>
        <w:shd w:val="clear" w:color="auto" w:fill="auto"/>
        <w:bidi w:val="0"/>
        <w:jc w:val="center"/>
        <w:spacing w:before="0" w:after="0" w:line="464" w:lineRule="exact"/>
        <w:ind w:left="0" w:right="480" w:firstLine="0"/>
      </w:pPr>
      <w:r>
        <w:rPr>
          <w:lang w:val="en-US" w:eastAsia="en-US" w:bidi="en-US"/>
          <w:w w:val="100"/>
          <w:spacing w:val="0"/>
          <w:color w:val="000000"/>
          <w:position w:val="0"/>
        </w:rPr>
        <w:t>Associated Locksmiths of America, Inc. and AT&amp;T offer</w:t>
      </w:r>
    </w:p>
    <w:p>
      <w:pPr>
        <w:pStyle w:val="Style5"/>
        <w:framePr w:w="9995" w:h="900" w:hRule="exact" w:wrap="none" w:vAnchor="page" w:hAnchor="page" w:x="1773" w:y="9898"/>
        <w:widowControl w:val="0"/>
        <w:keepNext w:val="0"/>
        <w:keepLines w:val="0"/>
        <w:shd w:val="clear" w:color="auto" w:fill="auto"/>
        <w:bidi w:val="0"/>
        <w:jc w:val="center"/>
        <w:spacing w:before="0" w:after="0" w:line="464" w:lineRule="exact"/>
        <w:ind w:left="0" w:right="480" w:firstLine="0"/>
      </w:pPr>
      <w:r>
        <w:rPr>
          <w:lang w:val="en-US" w:eastAsia="en-US" w:bidi="en-US"/>
          <w:w w:val="100"/>
          <w:spacing w:val="0"/>
          <w:color w:val="000000"/>
          <w:position w:val="0"/>
        </w:rPr>
        <w:t>Member Benefit...</w:t>
      </w:r>
    </w:p>
    <w:p>
      <w:pPr>
        <w:pStyle w:val="Style243"/>
        <w:framePr w:w="9995" w:h="2028" w:hRule="exact" w:wrap="none" w:vAnchor="page" w:hAnchor="page" w:x="1773" w:y="11327"/>
        <w:widowControl w:val="0"/>
        <w:keepNext w:val="0"/>
        <w:keepLines w:val="0"/>
        <w:shd w:val="clear" w:color="auto" w:fill="auto"/>
        <w:bidi w:val="0"/>
        <w:jc w:val="left"/>
        <w:spacing w:before="0" w:after="0"/>
        <w:ind w:left="540" w:right="0" w:firstLine="320"/>
      </w:pPr>
      <w:bookmarkStart w:id="107" w:name="bookmark107"/>
      <w:r>
        <w:rPr>
          <w:lang w:val="en-US" w:eastAsia="en-US" w:bidi="en-US"/>
          <w:w w:val="100"/>
          <w:spacing w:val="0"/>
          <w:color w:val="000000"/>
          <w:position w:val="0"/>
        </w:rPr>
        <w:t>Another benefit for Associated Locksmiths of America, Inc. Members only....</w:t>
      </w:r>
      <w:bookmarkEnd w:id="107"/>
    </w:p>
    <w:p>
      <w:pPr>
        <w:pStyle w:val="Style243"/>
        <w:framePr w:w="9995" w:h="2028" w:hRule="exact" w:wrap="none" w:vAnchor="page" w:hAnchor="page" w:x="1773" w:y="11327"/>
        <w:widowControl w:val="0"/>
        <w:keepNext w:val="0"/>
        <w:keepLines w:val="0"/>
        <w:shd w:val="clear" w:color="auto" w:fill="auto"/>
        <w:bidi w:val="0"/>
        <w:jc w:val="left"/>
        <w:spacing w:before="0" w:after="0"/>
        <w:ind w:left="540" w:right="0" w:firstLine="0"/>
      </w:pPr>
      <w:bookmarkStart w:id="108" w:name="bookmark108"/>
      <w:r>
        <w:rPr>
          <w:lang w:val="en-US" w:eastAsia="en-US" w:bidi="en-US"/>
          <w:w w:val="100"/>
          <w:spacing w:val="0"/>
          <w:color w:val="000000"/>
          <w:position w:val="0"/>
        </w:rPr>
        <w:t xml:space="preserve">AT&amp;T’s Profit By Association Program. In addition to the discounts you will receive from </w:t>
      </w:r>
      <w:r>
        <w:rPr>
          <w:rStyle w:val="CharStyle245"/>
          <w:b/>
          <w:bCs/>
        </w:rPr>
        <w:t>AT&amp;T Business Service</w:t>
      </w:r>
      <w:r>
        <w:rPr>
          <w:lang w:val="en-US" w:eastAsia="en-US" w:bidi="en-US"/>
          <w:w w:val="100"/>
          <w:spacing w:val="0"/>
          <w:color w:val="000000"/>
          <w:position w:val="0"/>
        </w:rPr>
        <w:t xml:space="preserve">, membership entitles you to receive an extra </w:t>
      </w:r>
      <w:r>
        <w:rPr>
          <w:rStyle w:val="CharStyle245"/>
          <w:b/>
          <w:bCs/>
        </w:rPr>
        <w:t>5%</w:t>
      </w:r>
      <w:r>
        <w:rPr>
          <w:lang w:val="en-US" w:eastAsia="en-US" w:bidi="en-US"/>
          <w:w w:val="100"/>
          <w:spacing w:val="0"/>
          <w:color w:val="000000"/>
          <w:position w:val="0"/>
        </w:rPr>
        <w:t xml:space="preserve"> discount</w:t>
      </w:r>
      <w:bookmarkEnd w:id="108"/>
    </w:p>
    <w:p>
      <w:pPr>
        <w:pStyle w:val="Style243"/>
        <w:framePr w:w="9995" w:h="2028" w:hRule="exact" w:wrap="none" w:vAnchor="page" w:hAnchor="page" w:x="1773" w:y="11327"/>
        <w:widowControl w:val="0"/>
        <w:keepNext w:val="0"/>
        <w:keepLines w:val="0"/>
        <w:shd w:val="clear" w:color="auto" w:fill="auto"/>
        <w:bidi w:val="0"/>
        <w:jc w:val="left"/>
        <w:spacing w:before="0" w:after="0"/>
        <w:ind w:left="540" w:right="0" w:firstLine="320"/>
      </w:pPr>
      <w:bookmarkStart w:id="109" w:name="bookmark109"/>
      <w:r>
        <w:rPr>
          <w:lang w:val="en-US" w:eastAsia="en-US" w:bidi="en-US"/>
          <w:w w:val="100"/>
          <w:spacing w:val="0"/>
          <w:color w:val="000000"/>
          <w:position w:val="0"/>
        </w:rPr>
        <w:t>This program provides valuable discounts above and beyond the basic business long distance plans offered by AT&amp;T. So now you are eligible to literally “profit by your association!”</w:t>
      </w:r>
      <w:bookmarkEnd w:id="109"/>
    </w:p>
    <w:p>
      <w:pPr>
        <w:pStyle w:val="Style243"/>
        <w:framePr w:w="9995" w:h="2028" w:hRule="exact" w:wrap="none" w:vAnchor="page" w:hAnchor="page" w:x="1773" w:y="11327"/>
        <w:widowControl w:val="0"/>
        <w:keepNext w:val="0"/>
        <w:keepLines w:val="0"/>
        <w:shd w:val="clear" w:color="auto" w:fill="auto"/>
        <w:bidi w:val="0"/>
        <w:jc w:val="left"/>
        <w:spacing w:before="0" w:after="0"/>
        <w:ind w:left="540" w:right="0" w:firstLine="0"/>
      </w:pPr>
      <w:bookmarkStart w:id="110" w:name="bookmark110"/>
      <w:r>
        <w:rPr>
          <w:lang w:val="en-US" w:eastAsia="en-US" w:bidi="en-US"/>
          <w:w w:val="100"/>
          <w:spacing w:val="0"/>
          <w:color w:val="000000"/>
          <w:position w:val="0"/>
        </w:rPr>
        <w:t>Along with AT&amp;T’s competitive prices and global network, you will receive world-class service and quality. To sign up call 1800-722-7756 ext 737F.</w:t>
      </w:r>
      <w:bookmarkEnd w:id="110"/>
    </w:p>
    <w:p>
      <w:pPr>
        <w:framePr w:wrap="none" w:vAnchor="page" w:hAnchor="page" w:x="5778" w:y="13622"/>
        <w:widowControl w:val="0"/>
        <w:rPr>
          <w:sz w:val="2"/>
          <w:szCs w:val="2"/>
        </w:rPr>
      </w:pPr>
      <w:r>
        <w:pict>
          <v:shape id="_x0000_s1056" type="#_x0000_t75" style="width:45pt;height:44pt;">
            <v:imagedata r:id="rId65" r:href="rId66"/>
          </v:shape>
        </w:pict>
      </w:r>
    </w:p>
    <w:p>
      <w:pPr>
        <w:pStyle w:val="Style246"/>
        <w:framePr w:wrap="none" w:vAnchor="page" w:hAnchor="page" w:x="1773" w:y="13862"/>
        <w:widowControl w:val="0"/>
        <w:keepNext w:val="0"/>
        <w:keepLines w:val="0"/>
        <w:shd w:val="clear" w:color="auto" w:fill="auto"/>
        <w:bidi w:val="0"/>
        <w:jc w:val="left"/>
        <w:spacing w:before="0" w:after="0"/>
        <w:ind w:left="4926" w:right="0" w:firstLine="0"/>
      </w:pPr>
      <w:r>
        <w:rPr>
          <w:lang w:val="en-US" w:eastAsia="en-US" w:bidi="en-US"/>
          <w:w w:val="100"/>
          <w:spacing w:val="0"/>
          <w:color w:val="000000"/>
          <w:position w:val="0"/>
        </w:rPr>
        <w:t>ART</w:t>
      </w:r>
    </w:p>
    <w:p>
      <w:pPr>
        <w:pStyle w:val="Style81"/>
        <w:framePr w:wrap="none" w:vAnchor="page" w:hAnchor="page" w:x="9591"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384" w:y="15312"/>
        <w:widowControl w:val="0"/>
        <w:keepNext w:val="0"/>
        <w:keepLines w:val="0"/>
        <w:shd w:val="clear" w:color="auto" w:fill="auto"/>
        <w:bidi w:val="0"/>
        <w:jc w:val="left"/>
        <w:spacing w:before="0" w:after="0"/>
        <w:ind w:left="0" w:right="0" w:firstLine="0"/>
      </w:pPr>
      <w:r>
        <w:rPr>
          <w:rStyle w:val="CharStyle85"/>
          <w:b/>
          <w:bCs/>
          <w:i/>
          <w:iCs/>
        </w:rPr>
        <w:t>Keynotes</w:t>
      </w:r>
    </w:p>
    <w:p>
      <w:pPr>
        <w:framePr w:wrap="none" w:vAnchor="page" w:hAnchor="page" w:x="12080" w:y="15152"/>
        <w:widowControl w:val="0"/>
        <w:rPr>
          <w:sz w:val="2"/>
          <w:szCs w:val="2"/>
        </w:rPr>
      </w:pPr>
      <w:r>
        <w:pict>
          <v:shape id="_x0000_s1057" type="#_x0000_t75" style="width:28pt;height:24pt;">
            <v:imagedata r:id="rId67" r:href="rId68"/>
          </v:shape>
        </w:pict>
      </w:r>
    </w:p>
    <w:p>
      <w:pPr>
        <w:pStyle w:val="Style68"/>
        <w:framePr w:w="9995" w:h="198" w:hRule="exact" w:wrap="none" w:vAnchor="page" w:hAnchor="page" w:x="1773" w:y="14941"/>
        <w:widowControl w:val="0"/>
        <w:keepNext w:val="0"/>
        <w:keepLines w:val="0"/>
        <w:shd w:val="clear" w:color="auto" w:fill="auto"/>
        <w:bidi w:val="0"/>
        <w:jc w:val="center"/>
        <w:spacing w:before="0" w:after="0" w:line="134" w:lineRule="exact"/>
        <w:ind w:left="0" w:right="220" w:firstLine="0"/>
      </w:pPr>
      <w:r>
        <w:rPr>
          <w:lang w:val="en-US" w:eastAsia="en-US" w:bidi="en-US"/>
          <w:w w:val="100"/>
          <w:spacing w:val="0"/>
          <w:color w:val="000000"/>
          <w:position w:val="0"/>
        </w:rPr>
        <w:t>Reader Service</w:t>
      </w:r>
      <w:r>
        <w:rPr>
          <w:rStyle w:val="CharStyle70"/>
          <w:i w:val="0"/>
          <w:iCs w:val="0"/>
        </w:rPr>
        <w:t xml:space="preserve"> #5</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19"/>
        <w:framePr w:w="10253" w:h="1091" w:hRule="exact" w:wrap="none" w:vAnchor="page" w:hAnchor="page" w:x="1740" w:y="1118"/>
        <w:widowControl w:val="0"/>
        <w:keepNext w:val="0"/>
        <w:keepLines w:val="0"/>
        <w:shd w:val="clear" w:color="auto" w:fill="auto"/>
        <w:bidi w:val="0"/>
        <w:jc w:val="left"/>
        <w:spacing w:before="0" w:after="0"/>
        <w:ind w:left="720" w:right="0" w:firstLine="0"/>
      </w:pPr>
      <w:bookmarkStart w:id="111" w:name="bookmark111"/>
      <w:r>
        <w:rPr>
          <w:lang w:val="en-US" w:eastAsia="en-US" w:bidi="en-US"/>
          <w:w w:val="100"/>
          <w:spacing w:val="0"/>
          <w:color w:val="000000"/>
          <w:position w:val="0"/>
        </w:rPr>
        <w:t>Industry</w:t>
      </w:r>
      <w:bookmarkEnd w:id="111"/>
    </w:p>
    <w:p>
      <w:pPr>
        <w:pStyle w:val="Style248"/>
        <w:framePr w:w="10253" w:h="1091" w:hRule="exact" w:wrap="none" w:vAnchor="page" w:hAnchor="page" w:x="1740" w:y="1118"/>
        <w:widowControl w:val="0"/>
        <w:keepNext w:val="0"/>
        <w:keepLines w:val="0"/>
        <w:shd w:val="clear" w:color="auto" w:fill="auto"/>
        <w:bidi w:val="0"/>
        <w:spacing w:before="0" w:after="0"/>
        <w:ind w:left="0" w:right="6960" w:firstLine="0"/>
      </w:pPr>
      <w:bookmarkStart w:id="112" w:name="bookmark112"/>
      <w:r>
        <w:rPr>
          <w:lang w:val="en-US" w:eastAsia="en-US" w:bidi="en-US"/>
          <w:w w:val="100"/>
          <w:spacing w:val="0"/>
          <w:color w:val="000000"/>
          <w:position w:val="0"/>
        </w:rPr>
        <w:t>News</w:t>
      </w:r>
      <w:bookmarkEnd w:id="112"/>
    </w:p>
    <w:p>
      <w:pPr>
        <w:pStyle w:val="Style129"/>
        <w:framePr w:w="3302" w:h="11632" w:hRule="exact" w:wrap="none" w:vAnchor="page" w:hAnchor="page" w:x="1740" w:y="2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Honored By Smithsonian</w:t>
      </w:r>
    </w:p>
    <w:p>
      <w:pPr>
        <w:pStyle w:val="Style14"/>
        <w:framePr w:w="3302" w:h="11632" w:hRule="exact" w:wrap="none" w:vAnchor="page" w:hAnchor="page" w:x="1740"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Mas-Hamilton Group became part of the the United States of America’s distin</w:t>
        <w:softHyphen/>
        <w:t>guished historical heritage when two of its product lines were included in the Smith</w:t>
        <w:softHyphen/>
        <w:t>sonian Institution’s Permanent Research Collection of Information Technology Inno</w:t>
        <w:softHyphen/>
        <w:t>vation on June 10, 1997.</w:t>
      </w:r>
    </w:p>
    <w:p>
      <w:pPr>
        <w:pStyle w:val="Style14"/>
        <w:framePr w:w="3302" w:h="11632" w:hRule="exact" w:wrap="none" w:vAnchor="page" w:hAnchor="page" w:x="1740" w:y="2893"/>
        <w:widowControl w:val="0"/>
        <w:keepNext w:val="0"/>
        <w:keepLines w:val="0"/>
        <w:shd w:val="clear" w:color="auto" w:fill="auto"/>
        <w:bidi w:val="0"/>
        <w:jc w:val="left"/>
        <w:spacing w:before="0" w:after="174" w:line="240" w:lineRule="exact"/>
        <w:ind w:left="0" w:right="0" w:firstLine="260"/>
      </w:pPr>
      <w:r>
        <w:rPr>
          <w:lang w:val="en-US" w:eastAsia="en-US" w:bidi="en-US"/>
          <w:w w:val="100"/>
          <w:spacing w:val="0"/>
          <w:color w:val="000000"/>
          <w:position w:val="0"/>
        </w:rPr>
        <w:t>Mas-Hamilton’s success story will join over 2,000 other examples of the innovative use of information technology available to citizens, scholars and researchers worldwide.</w:t>
      </w:r>
    </w:p>
    <w:p>
      <w:pPr>
        <w:pStyle w:val="Style129"/>
        <w:framePr w:w="3302" w:h="11632" w:hRule="exact" w:wrap="none" w:vAnchor="page" w:hAnchor="page" w:x="1740" w:y="2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Marketing Alliance</w:t>
      </w:r>
    </w:p>
    <w:p>
      <w:pPr>
        <w:pStyle w:val="Style14"/>
        <w:framePr w:w="3302" w:h="11632" w:hRule="exact" w:wrap="none" w:vAnchor="page" w:hAnchor="page" w:x="1740" w:y="289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Meilink Safe Co. and Hayman Safe Co. have announced an alliance to bring an increased range of products to their dealers. This alliance, believed to be the first of its kind in the U.S. safe and lock industry, permits dealers to combine Meilink and Hayman products on one order for quality discounts and freight allowances. Dealers will have one order point, one invoice, one shipment and will receive the maximum discount available from either manufacturer.</w:t>
      </w:r>
    </w:p>
    <w:p>
      <w:pPr>
        <w:pStyle w:val="Style14"/>
        <w:framePr w:w="3302" w:h="11632" w:hRule="exact" w:wrap="none" w:vAnchor="page" w:hAnchor="page" w:x="1740" w:y="2893"/>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For more information, contact:</w:t>
      </w:r>
    </w:p>
    <w:p>
      <w:pPr>
        <w:pStyle w:val="Style193"/>
        <w:framePr w:w="3302" w:h="11632" w:hRule="exact" w:wrap="none" w:vAnchor="page" w:hAnchor="page" w:x="1740" w:y="2893"/>
        <w:widowControl w:val="0"/>
        <w:keepNext w:val="0"/>
        <w:keepLines w:val="0"/>
        <w:shd w:val="clear" w:color="auto" w:fill="auto"/>
        <w:bidi w:val="0"/>
        <w:jc w:val="left"/>
        <w:spacing w:before="0" w:after="174" w:line="240" w:lineRule="exact"/>
        <w:ind w:left="0" w:right="0" w:firstLine="0"/>
      </w:pPr>
      <w:r>
        <w:rPr>
          <w:rStyle w:val="CharStyle250"/>
          <w:b w:val="0"/>
          <w:bCs w:val="0"/>
          <w:i/>
          <w:iCs/>
        </w:rPr>
        <w:t xml:space="preserve">Judd Penske </w:t>
      </w:r>
      <w:r>
        <w:rPr>
          <w:lang w:val="en-US" w:eastAsia="en-US" w:bidi="en-US"/>
          <w:w w:val="100"/>
          <w:spacing w:val="0"/>
          <w:color w:val="000000"/>
          <w:position w:val="0"/>
        </w:rPr>
        <w:t>(800) 634-5465</w:t>
      </w:r>
    </w:p>
    <w:p>
      <w:pPr>
        <w:pStyle w:val="Style129"/>
        <w:framePr w:w="3302" w:h="11632" w:hRule="exact" w:wrap="none" w:vAnchor="page" w:hAnchor="page" w:x="1740" w:y="2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Technology Introduced</w:t>
      </w:r>
    </w:p>
    <w:p>
      <w:pPr>
        <w:pStyle w:val="Style14"/>
        <w:framePr w:w="3302" w:h="11632" w:hRule="exact" w:wrap="none" w:vAnchor="page" w:hAnchor="page" w:x="1740" w:y="2893"/>
        <w:widowControl w:val="0"/>
        <w:keepNext w:val="0"/>
        <w:keepLines w:val="0"/>
        <w:shd w:val="clear" w:color="auto" w:fill="auto"/>
        <w:bidi w:val="0"/>
        <w:jc w:val="left"/>
        <w:spacing w:before="0" w:after="172" w:line="238" w:lineRule="exact"/>
        <w:ind w:left="0" w:right="0" w:firstLine="0"/>
      </w:pPr>
      <w:r>
        <w:rPr>
          <w:lang w:val="en-US" w:eastAsia="en-US" w:bidi="en-US"/>
          <w:w w:val="100"/>
          <w:spacing w:val="0"/>
          <w:color w:val="000000"/>
          <w:position w:val="0"/>
        </w:rPr>
        <w:t>A Russian theoretical physicist introduced two new security technologies to the United States the the ALOA ’97 Security Expo. The high tech systems are electronic but do not require batteries, wiring or external power supplies, and are intended for high security rooms and buildings. For more information, contact Kim Bowers at (318) 222-6666 or 226-1717.</w:t>
      </w:r>
    </w:p>
    <w:p>
      <w:pPr>
        <w:pStyle w:val="Style129"/>
        <w:framePr w:w="3302" w:h="11632" w:hRule="exact" w:wrap="none" w:vAnchor="page" w:hAnchor="page" w:x="1740" w:y="2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Spring Consumer Catalog</w:t>
      </w:r>
    </w:p>
    <w:p>
      <w:pPr>
        <w:pStyle w:val="Style14"/>
        <w:framePr w:w="3302" w:h="11632" w:hRule="exact" w:wrap="none" w:vAnchor="page" w:hAnchor="page" w:x="1740" w:y="28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federal government’s free Consumer Information Catalog is now available.</w:t>
      </w:r>
    </w:p>
    <w:p>
      <w:pPr>
        <w:pStyle w:val="Style14"/>
        <w:framePr w:w="3302" w:h="11632" w:hRule="exact" w:wrap="none" w:vAnchor="page" w:hAnchor="page" w:x="1740" w:y="289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Choose from more than 200 free and low- cost federal consumer publications, which may help you save money, live healthier and become a smarter consumer. To order, call toll free at (888) 8-PUEBLO.</w:t>
      </w:r>
    </w:p>
    <w:p>
      <w:pPr>
        <w:framePr w:wrap="none" w:vAnchor="page" w:hAnchor="page" w:x="6987" w:y="1432"/>
        <w:widowControl w:val="0"/>
        <w:rPr>
          <w:sz w:val="2"/>
          <w:szCs w:val="2"/>
        </w:rPr>
      </w:pPr>
      <w:r>
        <w:pict>
          <v:shape id="_x0000_s1058" type="#_x0000_t75" style="width:28pt;height:29pt;">
            <v:imagedata r:id="rId69" r:href="rId70"/>
          </v:shape>
        </w:pict>
      </w:r>
    </w:p>
    <w:p>
      <w:pPr>
        <w:pStyle w:val="Style129"/>
        <w:framePr w:w="3274" w:h="12062" w:hRule="exact" w:wrap="none" w:vAnchor="page" w:hAnchor="page" w:x="5244"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Joining Forces</w:t>
      </w:r>
    </w:p>
    <w:p>
      <w:pPr>
        <w:pStyle w:val="Style14"/>
        <w:framePr w:w="3274" w:h="12062" w:hRule="exact" w:wrap="none" w:vAnchor="page" w:hAnchor="page" w:x="5244"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Ameritech Corp. and Security Dynamics Technology, Inc. combined to create a new remote access security service, the first to operate in a service bureau environment.</w:t>
      </w:r>
    </w:p>
    <w:p>
      <w:pPr>
        <w:pStyle w:val="Style14"/>
        <w:framePr w:w="3274" w:h="12062" w:hRule="exact" w:wrap="none" w:vAnchor="page" w:hAnchor="page" w:x="5244" w:y="294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Ameritech joined its newly developed Network Access System (NAS) with Securi</w:t>
        <w:softHyphen/>
        <w:t>ty Dynamics’ SecurlD token card to give companies the ability to better secure large computer network systems from remote locations. The NAS software was specially developed to work in sync with an algo</w:t>
        <w:softHyphen/>
        <w:t>rithm in the SecurlD card.</w:t>
      </w:r>
    </w:p>
    <w:p>
      <w:pPr>
        <w:pStyle w:val="Style129"/>
        <w:framePr w:w="3274" w:h="12062" w:hRule="exact" w:wrap="none" w:vAnchor="page" w:hAnchor="page" w:x="5244"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ISC EXPO</w:t>
      </w:r>
    </w:p>
    <w:p>
      <w:pPr>
        <w:pStyle w:val="Style14"/>
        <w:framePr w:w="3274" w:h="12062" w:hRule="exact" w:wrap="none" w:vAnchor="page" w:hAnchor="page" w:x="5244"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Organizers of the ISC EXPO have released details about their new “ISC EXPO Security Professional Certification Program.” Avail</w:t>
        <w:softHyphen/>
        <w:t>able at no charge to all who participate in the renowned ISC EXPO conference, the program is structured so that points for educational hours are earned for each ISC EXPO conference session attended.</w:t>
      </w:r>
    </w:p>
    <w:p>
      <w:pPr>
        <w:pStyle w:val="Style14"/>
        <w:framePr w:w="3274" w:h="12062" w:hRule="exact" w:wrap="none" w:vAnchor="page" w:hAnchor="page" w:x="5244" w:y="2942"/>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For more information, contact customer service at (203) 840-5602.</w:t>
      </w:r>
    </w:p>
    <w:p>
      <w:pPr>
        <w:pStyle w:val="Style129"/>
        <w:framePr w:w="3274" w:h="12062" w:hRule="exact" w:wrap="none" w:vAnchor="page" w:hAnchor="page" w:x="5244" w:y="29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Four Awards</w:t>
      </w:r>
    </w:p>
    <w:p>
      <w:pPr>
        <w:pStyle w:val="Style14"/>
        <w:framePr w:w="3274" w:h="12062" w:hRule="exact" w:wrap="none" w:vAnchor="page" w:hAnchor="page" w:x="5244" w:y="2942"/>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The National Burglar &amp; Fire Alarm Associ</w:t>
        <w:softHyphen/>
        <w:t>ation (NBFAA) awarded ADI with the “Supplier of the Year” award. The award is given to companies who show a consistent pattern of dedication and commitment to the industry.</w:t>
      </w:r>
    </w:p>
    <w:p>
      <w:pPr>
        <w:pStyle w:val="Style129"/>
        <w:framePr w:w="3274" w:h="12062" w:hRule="exact" w:wrap="none" w:vAnchor="page" w:hAnchor="page" w:x="5244" w:y="294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Name Change</w:t>
      </w:r>
    </w:p>
    <w:p>
      <w:pPr>
        <w:pStyle w:val="Style14"/>
        <w:framePr w:w="3274" w:h="12062" w:hRule="exact" w:wrap="none" w:vAnchor="page" w:hAnchor="page" w:x="5244" w:y="2942"/>
        <w:widowControl w:val="0"/>
        <w:keepNext w:val="0"/>
        <w:keepLines w:val="0"/>
        <w:shd w:val="clear" w:color="auto" w:fill="auto"/>
        <w:bidi w:val="0"/>
        <w:jc w:val="left"/>
        <w:spacing w:before="0" w:after="192" w:line="238" w:lineRule="exact"/>
        <w:ind w:left="0" w:right="0" w:firstLine="240"/>
      </w:pPr>
      <w:r>
        <w:rPr>
          <w:lang w:val="en-US" w:eastAsia="en-US" w:bidi="en-US"/>
          <w:w w:val="100"/>
          <w:spacing w:val="0"/>
          <w:color w:val="000000"/>
          <w:position w:val="0"/>
        </w:rPr>
        <w:t>The members of the National Locksmith Suppliers Association voted to change the name of the organization to Security Hard</w:t>
        <w:softHyphen/>
        <w:t>ware Distributors Association. A new logo will be developed to reflect the progressive and dynamic nature of the security distribu</w:t>
        <w:softHyphen/>
        <w:t>tion industry.</w:t>
      </w:r>
    </w:p>
    <w:p>
      <w:pPr>
        <w:pStyle w:val="Style129"/>
        <w:framePr w:w="3274" w:h="12062" w:hRule="exact" w:wrap="none" w:vAnchor="page" w:hAnchor="page" w:x="5244" w:y="2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Added To The Line</w:t>
      </w:r>
    </w:p>
    <w:p>
      <w:pPr>
        <w:pStyle w:val="Style14"/>
        <w:framePr w:w="3274" w:h="12062" w:hRule="exact" w:wrap="none" w:vAnchor="page" w:hAnchor="page" w:x="5244" w:y="294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Cyprus Computer Systems, Inc. has acquired the NoviLock product line from Novi Technologies Group, Inc.</w:t>
      </w:r>
    </w:p>
    <w:p>
      <w:pPr>
        <w:pStyle w:val="Style14"/>
        <w:framePr w:w="3274" w:h="12062" w:hRule="exact" w:wrap="none" w:vAnchor="page" w:hAnchor="page" w:x="5244" w:y="294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Cyprus will assume the development, marketing and sales of the NoviLock line of electronic locks. NoviLock is a stand-alone</w:t>
      </w:r>
    </w:p>
    <w:p>
      <w:pPr>
        <w:pStyle w:val="Style58"/>
        <w:framePr w:w="955" w:h="194" w:hRule="exact" w:wrap="none" w:vAnchor="page" w:hAnchor="page" w:x="1457" w:y="15317"/>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60"/>
        <w:framePr w:wrap="none" w:vAnchor="page" w:hAnchor="page" w:x="3247" w:y="152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14"/>
        <w:framePr w:w="3264" w:h="11817" w:hRule="exact" w:wrap="none" w:vAnchor="page" w:hAnchor="page" w:x="8729" w:y="2947"/>
        <w:widowControl w:val="0"/>
        <w:keepNext w:val="0"/>
        <w:keepLines w:val="0"/>
        <w:shd w:val="clear" w:color="auto" w:fill="auto"/>
        <w:bidi w:val="0"/>
        <w:jc w:val="left"/>
        <w:spacing w:before="0" w:after="174" w:line="240" w:lineRule="exact"/>
        <w:ind w:left="0" w:right="0" w:firstLine="0"/>
      </w:pPr>
      <w:r>
        <w:rPr>
          <w:lang w:val="en-US" w:eastAsia="en-US" w:bidi="en-US"/>
          <w:w w:val="100"/>
          <w:spacing w:val="0"/>
          <w:color w:val="000000"/>
          <w:position w:val="0"/>
        </w:rPr>
        <w:t>electronic lock for commercial, industries and educational applications.</w:t>
      </w:r>
    </w:p>
    <w:p>
      <w:pPr>
        <w:pStyle w:val="Style129"/>
        <w:framePr w:w="3264" w:h="11817" w:hRule="exact" w:wrap="none" w:vAnchor="page" w:hAnchor="page" w:x="8729" w:y="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Plans</w:t>
      </w:r>
    </w:p>
    <w:p>
      <w:pPr>
        <w:pStyle w:val="Style14"/>
        <w:framePr w:w="3264" w:h="11817" w:hRule="exact" w:wrap="none" w:vAnchor="page" w:hAnchor="page" w:x="8729" w:y="2947"/>
        <w:widowControl w:val="0"/>
        <w:keepNext w:val="0"/>
        <w:keepLines w:val="0"/>
        <w:shd w:val="clear" w:color="auto" w:fill="auto"/>
        <w:bidi w:val="0"/>
        <w:jc w:val="left"/>
        <w:spacing w:before="0" w:after="174" w:line="240" w:lineRule="exact"/>
        <w:ind w:left="0" w:right="0" w:firstLine="0"/>
      </w:pPr>
      <w:r>
        <w:rPr>
          <w:lang w:val="en-US" w:eastAsia="en-US" w:bidi="en-US"/>
          <w:w w:val="100"/>
          <w:spacing w:val="0"/>
          <w:color w:val="000000"/>
          <w:position w:val="0"/>
        </w:rPr>
        <w:t xml:space="preserve">At press time, the staff of </w:t>
      </w:r>
      <w:r>
        <w:rPr>
          <w:rStyle w:val="CharStyle16"/>
        </w:rPr>
        <w:t>Keynotes</w:t>
      </w:r>
      <w:r>
        <w:rPr>
          <w:lang w:val="en-US" w:eastAsia="en-US" w:bidi="en-US"/>
          <w:w w:val="100"/>
          <w:spacing w:val="0"/>
          <w:color w:val="000000"/>
          <w:position w:val="0"/>
        </w:rPr>
        <w:t xml:space="preserve"> had received preliminary information indicating possible reorganization plans for California- based American Security Distribution. More coverage will be forthcoming as additional facts are known.</w:t>
      </w:r>
    </w:p>
    <w:p>
      <w:pPr>
        <w:pStyle w:val="Style129"/>
        <w:framePr w:w="3264" w:h="11817" w:hRule="exact" w:wrap="none" w:vAnchor="page" w:hAnchor="page" w:x="8729" w:y="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NKL/Allied Gary Merger</w:t>
      </w:r>
    </w:p>
    <w:p>
      <w:pPr>
        <w:pStyle w:val="Style14"/>
        <w:framePr w:w="3264" w:h="11817" w:hRule="exact" w:wrap="none" w:vAnchor="page" w:hAnchor="page" w:x="8729"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NKL Industries, Ltd., a manufacturer of safes and security equipment based in Chesapeake, VA, has announced plans to merge with Allied Gary International of Waynesboro, GA. Allied Gary is a manufac</w:t>
        <w:softHyphen/>
        <w:t>turer of premium safes and other products for the retail, banking and convenience industry.</w:t>
      </w:r>
    </w:p>
    <w:p>
      <w:pPr>
        <w:pStyle w:val="Style14"/>
        <w:framePr w:w="3264" w:h="11817" w:hRule="exact" w:wrap="none" w:vAnchor="page" w:hAnchor="page" w:x="8729" w:y="29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According to Robin Hunt, president</w:t>
        <w:softHyphen/>
        <w:t>elect of NKL and current president of Allied Gary, NKL’s expertise in electronic safe access products will be complemented by Allied Gary’s high security safe manufac</w:t>
        <w:softHyphen/>
        <w:t>turing and cash control products.</w:t>
      </w:r>
    </w:p>
    <w:p>
      <w:pPr>
        <w:pStyle w:val="Style14"/>
        <w:framePr w:w="3264" w:h="11817" w:hRule="exact" w:wrap="none" w:vAnchor="page" w:hAnchor="page" w:x="8729" w:y="29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new company plans to operate two manufacturing facilities, producing over 10,000 premium commercial safes per year.</w:t>
      </w:r>
    </w:p>
    <w:p>
      <w:pPr>
        <w:pStyle w:val="Style14"/>
        <w:framePr w:w="3264" w:h="11817" w:hRule="exact" w:wrap="none" w:vAnchor="page" w:hAnchor="page" w:x="8729" w:y="2947"/>
        <w:widowControl w:val="0"/>
        <w:keepNext w:val="0"/>
        <w:keepLines w:val="0"/>
        <w:shd w:val="clear" w:color="auto" w:fill="auto"/>
        <w:bidi w:val="0"/>
        <w:jc w:val="left"/>
        <w:spacing w:before="0" w:after="174" w:line="240" w:lineRule="exact"/>
        <w:ind w:left="0" w:right="0" w:firstLine="240"/>
      </w:pPr>
      <w:r>
        <w:rPr>
          <w:lang w:val="en-US" w:eastAsia="en-US" w:bidi="en-US"/>
          <w:w w:val="100"/>
          <w:spacing w:val="0"/>
          <w:color w:val="000000"/>
          <w:position w:val="0"/>
        </w:rPr>
        <w:t>The merger is scheduled for completion by mid-September.</w:t>
      </w:r>
    </w:p>
    <w:p>
      <w:pPr>
        <w:pStyle w:val="Style129"/>
        <w:framePr w:w="3264" w:h="11817" w:hRule="exact" w:wrap="none" w:vAnchor="page" w:hAnchor="page" w:x="8729" w:y="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Free Vindicator Training</w:t>
      </w:r>
    </w:p>
    <w:p>
      <w:pPr>
        <w:pStyle w:val="Style14"/>
        <w:framePr w:w="3264" w:h="11817" w:hRule="exact" w:wrap="none" w:vAnchor="page" w:hAnchor="page" w:x="8729" w:y="2947"/>
        <w:widowControl w:val="0"/>
        <w:keepNext w:val="0"/>
        <w:keepLines w:val="0"/>
        <w:shd w:val="clear" w:color="auto" w:fill="auto"/>
        <w:bidi w:val="0"/>
        <w:jc w:val="left"/>
        <w:spacing w:before="0" w:after="172" w:line="238" w:lineRule="exact"/>
        <w:ind w:left="0" w:right="0" w:firstLine="0"/>
      </w:pPr>
      <w:r>
        <w:rPr>
          <w:lang w:val="en-US" w:eastAsia="en-US" w:bidi="en-US"/>
          <w:w w:val="100"/>
          <w:spacing w:val="0"/>
          <w:color w:val="000000"/>
          <w:position w:val="0"/>
        </w:rPr>
        <w:t>Vindicator has plans to continue its free training program for its line of electronic safe locks, with particular focus on the new MicroLock 40. Classes are offered several times each month in different U.S. loca</w:t>
        <w:softHyphen/>
        <w:t>tions. For more information, see p. 8 or call (512)314-1200.</w:t>
      </w:r>
    </w:p>
    <w:p>
      <w:pPr>
        <w:pStyle w:val="Style129"/>
        <w:framePr w:w="3264" w:h="11817" w:hRule="exact" w:wrap="none" w:vAnchor="page" w:hAnchor="page" w:x="8729" w:y="29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MBA Signs With Mauer GmbH</w:t>
      </w:r>
    </w:p>
    <w:p>
      <w:pPr>
        <w:pStyle w:val="Style14"/>
        <w:framePr w:w="3264" w:h="11817" w:hRule="exact" w:wrap="none" w:vAnchor="page" w:hAnchor="page" w:x="8729" w:y="2947"/>
        <w:widowControl w:val="0"/>
        <w:keepNext w:val="0"/>
        <w:keepLines w:val="0"/>
        <w:shd w:val="clear" w:color="auto" w:fill="auto"/>
        <w:bidi w:val="0"/>
        <w:spacing w:before="0" w:after="0" w:line="238" w:lineRule="exact"/>
        <w:ind w:left="0" w:right="180" w:firstLine="0"/>
      </w:pPr>
      <w:r>
        <w:rPr>
          <w:lang w:val="en-US" w:eastAsia="en-US" w:bidi="en-US"/>
          <w:w w:val="100"/>
          <w:spacing w:val="0"/>
          <w:color w:val="000000"/>
          <w:position w:val="0"/>
        </w:rPr>
        <w:t>MBA has recently signed a deal to distrib</w:t>
        <w:softHyphen/>
        <w:t>ute several Mauer GmbH safe locks in the North America market. Mauer GmbH, a German manufacturing company, has been making security hardware since 1864.</w:t>
      </w:r>
    </w:p>
    <w:p>
      <w:pPr>
        <w:pStyle w:val="Style14"/>
        <w:framePr w:w="3264" w:h="11817" w:hRule="exact" w:wrap="none" w:vAnchor="page" w:hAnchor="page" w:x="8729" w:y="29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Please contact MBA at (888) MBA-5495 for more information.</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59" type="#_x0000_t75" style="position:absolute;margin-left:56.95pt;margin-top:757.5pt;width:27.85pt;height:24.5pt;z-index:-251658735;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shape o:spt="32" o:oned="1" path="m,l21600,21600e" style="position:absolute;margin-left:350.45pt;margin-top:401.3pt;width:250.45pt;height:0;z-index:-251658240;mso-position-horizontal-relative:page;mso-position-vertical-relative:page">
            <v:stroke weight="0.35pt"/>
          </v:shape>
        </w:pict>
      </w:r>
      <w:r>
        <w:pict>
          <v:shape o:spt="32" o:oned="1" path="m,l21600,21600e" style="position:absolute;margin-left:350.45pt;margin-top:401.3pt;width:0;height:346.85pt;z-index:-251658240;mso-position-horizontal-relative:page;mso-position-vertical-relative:page">
            <v:stroke weight="0.35pt"/>
          </v:shape>
        </w:pict>
      </w:r>
      <w:r>
        <w:pict>
          <v:shape o:spt="32" o:oned="1" path="m,l21600,21600e" style="position:absolute;margin-left:350.45pt;margin-top:748.15pt;width:250.45pt;height:0;z-index:-251658240;mso-position-horizontal-relative:page;mso-position-vertical-relative:page">
            <v:stroke weight="0.35pt"/>
          </v:shape>
        </w:pict>
      </w:r>
      <w:r>
        <w:pict>
          <v:shape o:spt="32" o:oned="1" path="m,l21600,21600e" style="position:absolute;margin-left:600.9pt;margin-top:401.3pt;width:0;height:346.85pt;z-index:-251658240;mso-position-horizontal-relative:page;mso-position-vertical-relative:page">
            <v:stroke weight="0.35pt"/>
          </v:shape>
        </w:pict>
      </w:r>
    </w:p>
    <w:tbl>
      <w:tblPr>
        <w:tblOverlap w:val="never"/>
        <w:tblLayout w:type="fixed"/>
        <w:jc w:val="left"/>
      </w:tblPr>
      <w:tblGrid>
        <w:gridCol w:w="619"/>
        <w:gridCol w:w="2043"/>
      </w:tblGrid>
      <w:tr>
        <w:trPr>
          <w:trHeight w:val="1357" w:hRule="exact"/>
        </w:trPr>
        <w:tc>
          <w:tcPr>
            <w:shd w:val="clear" w:color="auto" w:fill="FFFFFF"/>
            <w:tcBorders/>
            <w:vAlign w:val="top"/>
          </w:tcPr>
          <w:p>
            <w:pPr>
              <w:framePr w:w="2662" w:h="1626" w:wrap="none" w:vAnchor="page" w:hAnchor="page" w:x="4167" w:y="172"/>
              <w:widowControl w:val="0"/>
              <w:rPr>
                <w:sz w:val="10"/>
                <w:szCs w:val="10"/>
              </w:rPr>
            </w:pPr>
          </w:p>
        </w:tc>
        <w:tc>
          <w:tcPr>
            <w:shd w:val="clear" w:color="auto" w:fill="FFFFFF"/>
            <w:tcBorders>
              <w:left w:val="single" w:sz="4"/>
              <w:right w:val="single" w:sz="4"/>
            </w:tcBorders>
            <w:vAlign w:val="bottom"/>
          </w:tcPr>
          <w:p>
            <w:pPr>
              <w:pStyle w:val="Style14"/>
              <w:framePr w:w="2662" w:h="1626" w:wrap="none" w:vAnchor="page" w:hAnchor="page" w:x="4167" w:y="172"/>
              <w:widowControl w:val="0"/>
              <w:keepNext w:val="0"/>
              <w:keepLines w:val="0"/>
              <w:shd w:val="clear" w:color="auto" w:fill="auto"/>
              <w:bidi w:val="0"/>
              <w:jc w:val="left"/>
              <w:spacing w:before="0" w:after="0" w:line="496" w:lineRule="exact"/>
              <w:ind w:left="0" w:right="0" w:firstLine="0"/>
            </w:pPr>
            <w:r>
              <w:rPr>
                <w:rStyle w:val="CharStyle251"/>
              </w:rPr>
              <w:t>Industry</w:t>
            </w:r>
          </w:p>
        </w:tc>
      </w:tr>
      <w:tr>
        <w:trPr>
          <w:trHeight w:val="269" w:hRule="exact"/>
        </w:trPr>
        <w:tc>
          <w:tcPr>
            <w:shd w:val="clear" w:color="auto" w:fill="FFFFFF"/>
            <w:tcBorders>
              <w:top w:val="single" w:sz="4"/>
            </w:tcBorders>
            <w:vAlign w:val="top"/>
          </w:tcPr>
          <w:p>
            <w:pPr>
              <w:framePr w:w="2662" w:h="1626" w:wrap="none" w:vAnchor="page" w:hAnchor="page" w:x="4167" w:y="172"/>
              <w:widowControl w:val="0"/>
              <w:rPr>
                <w:sz w:val="10"/>
                <w:szCs w:val="10"/>
              </w:rPr>
            </w:pPr>
          </w:p>
        </w:tc>
        <w:tc>
          <w:tcPr>
            <w:shd w:val="clear" w:color="auto" w:fill="FFFFFF"/>
            <w:tcBorders>
              <w:left w:val="single" w:sz="4"/>
              <w:right w:val="single" w:sz="4"/>
              <w:top w:val="single" w:sz="4"/>
            </w:tcBorders>
            <w:vAlign w:val="bottom"/>
          </w:tcPr>
          <w:p>
            <w:pPr>
              <w:pStyle w:val="Style14"/>
              <w:framePr w:w="2662" w:h="1626" w:wrap="none" w:vAnchor="page" w:hAnchor="page" w:x="4167" w:y="172"/>
              <w:widowControl w:val="0"/>
              <w:keepNext w:val="0"/>
              <w:keepLines w:val="0"/>
              <w:shd w:val="clear" w:color="auto" w:fill="auto"/>
              <w:bidi w:val="0"/>
              <w:jc w:val="left"/>
              <w:spacing w:before="0" w:after="0" w:line="190" w:lineRule="exact"/>
              <w:ind w:left="0" w:right="0" w:firstLine="0"/>
            </w:pPr>
            <w:r>
              <w:rPr>
                <w:rStyle w:val="CharStyle252"/>
              </w:rPr>
              <w:t>News</w:t>
            </w:r>
          </w:p>
        </w:tc>
      </w:tr>
    </w:tbl>
    <w:p>
      <w:pPr>
        <w:pStyle w:val="Style100"/>
        <w:framePr w:w="4969" w:h="3476" w:hRule="exact" w:wrap="none" w:vAnchor="page" w:hAnchor="page" w:x="1793" w:y="2948"/>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Rutherford Designs By Request</w:t>
      </w:r>
      <w:bookmarkEnd w:id="113"/>
    </w:p>
    <w:p>
      <w:pPr>
        <w:pStyle w:val="Style180"/>
        <w:framePr w:w="4969" w:h="3476" w:hRule="exact" w:wrap="none" w:vAnchor="page" w:hAnchor="page" w:x="1793" w:y="2948"/>
        <w:widowControl w:val="0"/>
        <w:keepNext w:val="0"/>
        <w:keepLines w:val="0"/>
        <w:shd w:val="clear" w:color="auto" w:fill="auto"/>
        <w:bidi w:val="0"/>
        <w:jc w:val="left"/>
        <w:spacing w:before="0" w:after="219" w:line="240" w:lineRule="exact"/>
        <w:ind w:left="0" w:right="0" w:firstLine="0"/>
      </w:pPr>
      <w:r>
        <w:rPr>
          <w:lang w:val="en-US" w:eastAsia="en-US" w:bidi="en-US"/>
          <w:w w:val="100"/>
          <w:spacing w:val="0"/>
          <w:color w:val="000000"/>
          <w:position w:val="0"/>
        </w:rPr>
        <w:t>In response to requests for an electric strike that would prevent doors from “hanging up” on misaligned narrow line aluminum doors with no gap, Virginia-based Rutherford Controls has redesigned the latch keeper on its adjustable 7 series electric strikes. The new thicker and rounder shape is credited.</w:t>
      </w:r>
    </w:p>
    <w:p>
      <w:pPr>
        <w:pStyle w:val="Style100"/>
        <w:framePr w:w="4969" w:h="3476" w:hRule="exact" w:wrap="none" w:vAnchor="page" w:hAnchor="page" w:x="1793" w:y="2948"/>
        <w:widowControl w:val="0"/>
        <w:keepNext w:val="0"/>
        <w:keepLines w:val="0"/>
        <w:shd w:val="clear" w:color="auto" w:fill="auto"/>
        <w:bidi w:val="0"/>
        <w:jc w:val="left"/>
        <w:spacing w:before="0" w:after="0" w:line="241" w:lineRule="exact"/>
        <w:ind w:left="0" w:right="0" w:firstLine="0"/>
      </w:pPr>
      <w:bookmarkStart w:id="114" w:name="bookmark114"/>
      <w:r>
        <w:rPr>
          <w:lang w:val="en-US" w:eastAsia="en-US" w:bidi="en-US"/>
          <w:w w:val="100"/>
          <w:spacing w:val="0"/>
          <w:color w:val="000000"/>
          <w:position w:val="0"/>
        </w:rPr>
        <w:t>Continental Independent Again</w:t>
      </w:r>
      <w:bookmarkEnd w:id="114"/>
    </w:p>
    <w:p>
      <w:pPr>
        <w:pStyle w:val="Style180"/>
        <w:framePr w:w="4969" w:h="3476" w:hRule="exact" w:wrap="none" w:vAnchor="page" w:hAnchor="page" w:x="1793" w:y="2948"/>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Continental Instruments has announced that it is once again a total</w:t>
        <w:softHyphen/>
        <w:t>ly independent company after its re-purchase from Sensormatic. Company executives have announced plans to concentrate on areas of access control that proved successful for Continental in the past. They hope to continue to expand their access control product base and to reduce their time to market.</w:t>
      </w:r>
    </w:p>
    <w:p>
      <w:pPr>
        <w:framePr w:wrap="none" w:vAnchor="page" w:hAnchor="page" w:x="7102" w:y="276"/>
        <w:widowControl w:val="0"/>
      </w:pPr>
    </w:p>
    <w:p>
      <w:pPr>
        <w:pStyle w:val="Style253"/>
        <w:framePr w:w="3511" w:h="2535" w:hRule="exact" w:wrap="none" w:vAnchor="page" w:hAnchor="page" w:x="8081" w:y="685"/>
        <w:widowControl w:val="0"/>
        <w:keepNext w:val="0"/>
        <w:keepLines w:val="0"/>
        <w:shd w:val="clear" w:color="auto" w:fill="auto"/>
        <w:bidi w:val="0"/>
        <w:jc w:val="left"/>
        <w:spacing w:before="0" w:after="411"/>
        <w:ind w:left="240" w:right="0" w:firstLine="0"/>
      </w:pPr>
      <w:r>
        <w:rPr>
          <w:lang w:val="en-US" w:eastAsia="en-US" w:bidi="en-US"/>
          <w:vertAlign w:val="superscript"/>
          <w:sz w:val="24"/>
          <w:szCs w:val="24"/>
          <w:w w:val="100"/>
          <w:spacing w:val="0"/>
          <w:color w:val="000000"/>
          <w:position w:val="0"/>
        </w:rPr>
        <w:t>Your</w:t>
      </w:r>
      <w:r>
        <w:rPr>
          <w:lang w:val="en-US" w:eastAsia="en-US" w:bidi="en-US"/>
          <w:sz w:val="24"/>
          <w:szCs w:val="24"/>
          <w:w w:val="100"/>
          <w:spacing w:val="0"/>
          <w:color w:val="000000"/>
          <w:position w:val="0"/>
        </w:rPr>
        <w:t xml:space="preserve"> 8eliabl</w:t>
      </w:r>
      <w:r>
        <w:rPr>
          <w:lang w:val="en-US" w:eastAsia="en-US" w:bidi="en-US"/>
          <w:vertAlign w:val="subscript"/>
          <w:sz w:val="24"/>
          <w:szCs w:val="24"/>
          <w:w w:val="100"/>
          <w:spacing w:val="0"/>
          <w:color w:val="000000"/>
          <w:position w:val="0"/>
        </w:rPr>
        <w:t>e</w:t>
      </w:r>
      <w:r>
        <w:rPr>
          <w:lang w:val="en-US" w:eastAsia="en-US" w:bidi="en-US"/>
          <w:sz w:val="24"/>
          <w:szCs w:val="24"/>
          <w:w w:val="100"/>
          <w:spacing w:val="0"/>
          <w:color w:val="000000"/>
          <w:position w:val="0"/>
        </w:rPr>
        <w:t xml:space="preserve"> .</w:t>
      </w:r>
    </w:p>
    <w:p>
      <w:pPr>
        <w:pStyle w:val="Style255"/>
        <w:framePr w:w="3511" w:h="2535" w:hRule="exact" w:wrap="none" w:vAnchor="page" w:hAnchor="page" w:x="8081" w:y="685"/>
        <w:tabs>
          <w:tab w:leader="none" w:pos="1955" w:val="left"/>
        </w:tabs>
        <w:widowControl w:val="0"/>
        <w:keepNext w:val="0"/>
        <w:keepLines w:val="0"/>
        <w:shd w:val="clear" w:color="auto" w:fill="auto"/>
        <w:bidi w:val="0"/>
        <w:spacing w:before="0" w:after="0"/>
        <w:ind w:left="19" w:right="1429" w:firstLine="0"/>
      </w:pPr>
      <w:r>
        <w:rPr>
          <w:lang w:val="en-US" w:eastAsia="en-US" w:bidi="en-US"/>
          <w:w w:val="100"/>
          <w:spacing w:val="0"/>
          <w:color w:val="000000"/>
          <w:position w:val="0"/>
        </w:rPr>
        <w:t>MAH A</w:t>
        <w:tab/>
      </w:r>
      <w:r>
        <w:rPr>
          <w:rStyle w:val="CharStyle257"/>
          <w:vertAlign w:val="superscript"/>
        </w:rPr>
        <w:t>you</w:t>
      </w:r>
    </w:p>
    <w:p>
      <w:pPr>
        <w:pStyle w:val="Style255"/>
        <w:framePr w:w="3511" w:h="2535" w:hRule="exact" w:wrap="none" w:vAnchor="page" w:hAnchor="page" w:x="8081" w:y="6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HOLESALE</w:t>
        <w:br/>
        <w:t>ARDWARE</w:t>
      </w:r>
    </w:p>
    <w:p>
      <w:pPr>
        <w:framePr w:wrap="none" w:vAnchor="page" w:hAnchor="page" w:x="11572" w:y="295"/>
        <w:widowControl w:val="0"/>
      </w:pPr>
    </w:p>
    <w:p>
      <w:pPr>
        <w:pStyle w:val="Style29"/>
        <w:framePr w:wrap="none" w:vAnchor="page" w:hAnchor="page" w:x="10517" w:y="1779"/>
        <w:widowControl w:val="0"/>
        <w:keepNext w:val="0"/>
        <w:keepLines w:val="0"/>
        <w:shd w:val="clear" w:color="auto" w:fill="auto"/>
        <w:bidi w:val="0"/>
        <w:jc w:val="left"/>
        <w:spacing w:before="0" w:after="0"/>
        <w:ind w:left="0" w:right="0" w:firstLine="0"/>
      </w:pPr>
      <w:r>
        <w:rPr>
          <w:lang w:val="en-US" w:eastAsia="en-US" w:bidi="en-US"/>
          <w:vertAlign w:val="superscript"/>
          <w:w w:val="100"/>
          <w:spacing w:val="0"/>
          <w:color w:val="000000"/>
          <w:position w:val="0"/>
        </w:rPr>
        <w:t>nee</w:t>
      </w:r>
      <w:r>
        <w:rPr>
          <w:lang w:val="en-US" w:eastAsia="en-US" w:bidi="en-US"/>
          <w:w w:val="100"/>
          <w:spacing w:val="0"/>
          <w:color w:val="000000"/>
          <w:position w:val="0"/>
        </w:rPr>
        <w:t>d it!;</w:t>
      </w:r>
    </w:p>
    <w:p>
      <w:pPr>
        <w:pStyle w:val="Style258"/>
        <w:numPr>
          <w:ilvl w:val="0"/>
          <w:numId w:val="13"/>
        </w:numPr>
        <w:framePr w:w="2000" w:h="2423" w:hRule="exact" w:wrap="none" w:vAnchor="page" w:hAnchor="page" w:x="7635" w:y="3260"/>
        <w:tabs>
          <w:tab w:leader="none" w:pos="16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LCN</w:t>
      </w:r>
    </w:p>
    <w:p>
      <w:pPr>
        <w:pStyle w:val="Style260"/>
        <w:numPr>
          <w:ilvl w:val="0"/>
          <w:numId w:val="13"/>
        </w:numPr>
        <w:framePr w:w="2000" w:h="2423" w:hRule="exact" w:wrap="none" w:vAnchor="page" w:hAnchor="page" w:x="7635" w:y="3260"/>
        <w:tabs>
          <w:tab w:leader="none" w:pos="153" w:val="left"/>
        </w:tabs>
        <w:widowControl w:val="0"/>
        <w:keepNext w:val="0"/>
        <w:keepLines w:val="0"/>
        <w:shd w:val="clear" w:color="auto" w:fill="auto"/>
        <w:bidi w:val="0"/>
        <w:jc w:val="left"/>
        <w:spacing w:before="0" w:after="0"/>
        <w:ind w:left="0" w:right="0" w:firstLine="0"/>
      </w:pPr>
      <w:bookmarkStart w:id="115" w:name="bookmark115"/>
      <w:r>
        <w:rPr>
          <w:lang w:val="en-US" w:eastAsia="en-US" w:bidi="en-US"/>
          <w:w w:val="100"/>
          <w:spacing w:val="0"/>
          <w:color w:val="000000"/>
          <w:position w:val="0"/>
        </w:rPr>
        <w:t>Von Duprin</w:t>
      </w:r>
      <w:bookmarkEnd w:id="115"/>
    </w:p>
    <w:p>
      <w:pPr>
        <w:pStyle w:val="Style258"/>
        <w:numPr>
          <w:ilvl w:val="0"/>
          <w:numId w:val="13"/>
        </w:numPr>
        <w:framePr w:w="2000" w:h="2423" w:hRule="exact" w:wrap="none" w:vAnchor="page" w:hAnchor="page" w:x="7635" w:y="3260"/>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w:t>
      </w:r>
    </w:p>
    <w:p>
      <w:pPr>
        <w:pStyle w:val="Style260"/>
        <w:numPr>
          <w:ilvl w:val="0"/>
          <w:numId w:val="13"/>
        </w:numPr>
        <w:framePr w:w="2000" w:h="2423" w:hRule="exact" w:wrap="none" w:vAnchor="page" w:hAnchor="page" w:x="7635" w:y="3260"/>
        <w:tabs>
          <w:tab w:leader="none" w:pos="158" w:val="left"/>
        </w:tabs>
        <w:widowControl w:val="0"/>
        <w:keepNext w:val="0"/>
        <w:keepLines w:val="0"/>
        <w:shd w:val="clear" w:color="auto" w:fill="auto"/>
        <w:bidi w:val="0"/>
        <w:jc w:val="left"/>
        <w:spacing w:before="0" w:after="0"/>
        <w:ind w:left="0" w:right="0" w:firstLine="0"/>
      </w:pPr>
      <w:bookmarkStart w:id="116" w:name="bookmark116"/>
      <w:r>
        <w:rPr>
          <w:lang w:val="en-US" w:eastAsia="en-US" w:bidi="en-US"/>
          <w:w w:val="100"/>
          <w:spacing w:val="0"/>
          <w:color w:val="000000"/>
          <w:position w:val="0"/>
        </w:rPr>
        <w:t>Sargent &amp; Greenleaf</w:t>
      </w:r>
      <w:bookmarkEnd w:id="116"/>
    </w:p>
    <w:p>
      <w:pPr>
        <w:pStyle w:val="Style108"/>
        <w:framePr w:w="2000" w:h="2423" w:hRule="exact" w:wrap="none" w:vAnchor="page" w:hAnchor="page" w:x="7635" w:y="3260"/>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(Arm-A-Door)</w:t>
      </w:r>
    </w:p>
    <w:p>
      <w:pPr>
        <w:pStyle w:val="Style260"/>
        <w:numPr>
          <w:ilvl w:val="0"/>
          <w:numId w:val="13"/>
        </w:numPr>
        <w:framePr w:w="2000" w:h="2423" w:hRule="exact" w:wrap="none" w:vAnchor="page" w:hAnchor="page" w:x="7635" w:y="3260"/>
        <w:tabs>
          <w:tab w:leader="none" w:pos="158" w:val="left"/>
        </w:tabs>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Roton</w:t>
      </w:r>
      <w:bookmarkEnd w:id="117"/>
    </w:p>
    <w:p>
      <w:pPr>
        <w:pStyle w:val="Style260"/>
        <w:numPr>
          <w:ilvl w:val="0"/>
          <w:numId w:val="13"/>
        </w:numPr>
        <w:framePr w:w="2000" w:h="2423" w:hRule="exact" w:wrap="none" w:vAnchor="page" w:hAnchor="page" w:x="7635" w:y="3260"/>
        <w:tabs>
          <w:tab w:leader="none" w:pos="168" w:val="left"/>
        </w:tabs>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Detex</w:t>
      </w:r>
      <w:bookmarkEnd w:id="118"/>
    </w:p>
    <w:p>
      <w:pPr>
        <w:pStyle w:val="Style260"/>
        <w:numPr>
          <w:ilvl w:val="0"/>
          <w:numId w:val="13"/>
        </w:numPr>
        <w:framePr w:w="2000" w:h="2423" w:hRule="exact" w:wrap="none" w:vAnchor="page" w:hAnchor="page" w:x="7635" w:y="3260"/>
        <w:tabs>
          <w:tab w:leader="none" w:pos="163" w:val="left"/>
        </w:tabs>
        <w:widowControl w:val="0"/>
        <w:keepNext w:val="0"/>
        <w:keepLines w:val="0"/>
        <w:shd w:val="clear" w:color="auto" w:fill="auto"/>
        <w:bidi w:val="0"/>
        <w:jc w:val="left"/>
        <w:spacing w:before="0" w:after="0"/>
        <w:ind w:left="0" w:right="0" w:firstLine="0"/>
      </w:pPr>
      <w:bookmarkStart w:id="119" w:name="bookmark119"/>
      <w:r>
        <w:rPr>
          <w:lang w:val="en-US" w:eastAsia="en-US" w:bidi="en-US"/>
          <w:w w:val="100"/>
          <w:spacing w:val="0"/>
          <w:color w:val="000000"/>
          <w:position w:val="0"/>
        </w:rPr>
        <w:t>Simplex</w:t>
      </w:r>
      <w:bookmarkEnd w:id="119"/>
    </w:p>
    <w:p>
      <w:pPr>
        <w:pStyle w:val="Style260"/>
        <w:numPr>
          <w:ilvl w:val="0"/>
          <w:numId w:val="13"/>
        </w:numPr>
        <w:framePr w:w="2000" w:h="2423" w:hRule="exact" w:wrap="none" w:vAnchor="page" w:hAnchor="page" w:x="7635" w:y="3260"/>
        <w:tabs>
          <w:tab w:leader="none" w:pos="168" w:val="left"/>
        </w:tabs>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Norton</w:t>
      </w:r>
      <w:bookmarkEnd w:id="120"/>
    </w:p>
    <w:p>
      <w:pPr>
        <w:pStyle w:val="Style260"/>
        <w:numPr>
          <w:ilvl w:val="0"/>
          <w:numId w:val="13"/>
        </w:numPr>
        <w:framePr w:w="2000" w:h="2423" w:hRule="exact" w:wrap="none" w:vAnchor="page" w:hAnchor="page" w:x="7635" w:y="3260"/>
        <w:tabs>
          <w:tab w:leader="none" w:pos="158" w:val="left"/>
        </w:tabs>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Stanley</w:t>
      </w:r>
      <w:bookmarkEnd w:id="121"/>
    </w:p>
    <w:p>
      <w:pPr>
        <w:pStyle w:val="Style262"/>
        <w:numPr>
          <w:ilvl w:val="0"/>
          <w:numId w:val="15"/>
        </w:numPr>
        <w:framePr w:w="1559" w:h="2415" w:hRule="exact" w:wrap="none" w:vAnchor="page" w:hAnchor="page" w:x="9826" w:y="3261"/>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Rixson</w:t>
      </w:r>
    </w:p>
    <w:p>
      <w:pPr>
        <w:pStyle w:val="Style262"/>
        <w:numPr>
          <w:ilvl w:val="0"/>
          <w:numId w:val="15"/>
        </w:numPr>
        <w:framePr w:w="1559" w:h="2415" w:hRule="exact" w:wrap="none" w:vAnchor="page" w:hAnchor="page" w:x="9826" w:y="3261"/>
        <w:tabs>
          <w:tab w:leader="none" w:pos="161"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Glynn-Johnson</w:t>
      </w:r>
    </w:p>
    <w:p>
      <w:pPr>
        <w:pStyle w:val="Style262"/>
        <w:numPr>
          <w:ilvl w:val="0"/>
          <w:numId w:val="15"/>
        </w:numPr>
        <w:framePr w:w="1559" w:h="2415" w:hRule="exact" w:wrap="none" w:vAnchor="page" w:hAnchor="page" w:x="9826" w:y="3261"/>
        <w:tabs>
          <w:tab w:leader="none" w:pos="15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Adams Rite</w:t>
      </w:r>
    </w:p>
    <w:p>
      <w:pPr>
        <w:pStyle w:val="Style262"/>
        <w:numPr>
          <w:ilvl w:val="0"/>
          <w:numId w:val="15"/>
        </w:numPr>
        <w:framePr w:w="1559" w:h="2415" w:hRule="exact" w:wrap="none" w:vAnchor="page" w:hAnchor="page" w:x="9826" w:y="3261"/>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Jackson</w:t>
      </w:r>
    </w:p>
    <w:p>
      <w:pPr>
        <w:pStyle w:val="Style262"/>
        <w:numPr>
          <w:ilvl w:val="0"/>
          <w:numId w:val="15"/>
        </w:numPr>
        <w:framePr w:w="1559" w:h="2415" w:hRule="exact" w:wrap="none" w:vAnchor="page" w:hAnchor="page" w:x="9826" w:y="3261"/>
        <w:tabs>
          <w:tab w:leader="none" w:pos="15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Master Padlock</w:t>
      </w:r>
    </w:p>
    <w:p>
      <w:pPr>
        <w:pStyle w:val="Style262"/>
        <w:numPr>
          <w:ilvl w:val="0"/>
          <w:numId w:val="15"/>
        </w:numPr>
        <w:framePr w:w="1559" w:h="2415" w:hRule="exact" w:wrap="none" w:vAnchor="page" w:hAnchor="page" w:x="9826" w:y="3261"/>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FolgerAdam</w:t>
      </w:r>
    </w:p>
    <w:p>
      <w:pPr>
        <w:pStyle w:val="Style262"/>
        <w:numPr>
          <w:ilvl w:val="0"/>
          <w:numId w:val="15"/>
        </w:numPr>
        <w:framePr w:w="1559" w:h="2415" w:hRule="exact" w:wrap="none" w:vAnchor="page" w:hAnchor="page" w:x="9826" w:y="3261"/>
        <w:tabs>
          <w:tab w:leader="none" w:pos="173"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Locknetics</w:t>
      </w:r>
    </w:p>
    <w:p>
      <w:pPr>
        <w:pStyle w:val="Style262"/>
        <w:numPr>
          <w:ilvl w:val="0"/>
          <w:numId w:val="15"/>
        </w:numPr>
        <w:framePr w:w="1559" w:h="2415" w:hRule="exact" w:wrap="none" w:vAnchor="page" w:hAnchor="page" w:x="9826" w:y="3261"/>
        <w:tabs>
          <w:tab w:leader="none" w:pos="168"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Rutherford</w:t>
      </w:r>
    </w:p>
    <w:p>
      <w:pPr>
        <w:pStyle w:val="Style108"/>
        <w:framePr w:w="1559" w:h="2415" w:hRule="exact" w:wrap="none" w:vAnchor="page" w:hAnchor="page" w:x="9826" w:y="3261"/>
        <w:widowControl w:val="0"/>
        <w:keepNext w:val="0"/>
        <w:keepLines w:val="0"/>
        <w:shd w:val="clear" w:color="auto" w:fill="auto"/>
        <w:bidi w:val="0"/>
        <w:jc w:val="left"/>
        <w:spacing w:before="0" w:after="0"/>
        <w:ind w:left="200" w:right="0" w:firstLine="0"/>
      </w:pPr>
      <w:r>
        <w:rPr>
          <w:lang w:val="en-US" w:eastAsia="en-US" w:bidi="en-US"/>
          <w:w w:val="100"/>
          <w:spacing w:val="0"/>
          <w:color w:val="000000"/>
          <w:position w:val="0"/>
        </w:rPr>
        <w:t>(EFF-EFF)</w:t>
      </w:r>
    </w:p>
    <w:p>
      <w:pPr>
        <w:pStyle w:val="Style262"/>
        <w:numPr>
          <w:ilvl w:val="0"/>
          <w:numId w:val="15"/>
        </w:numPr>
        <w:framePr w:w="1559" w:h="2415" w:hRule="exact" w:wrap="none" w:vAnchor="page" w:hAnchor="page" w:x="9826" w:y="3261"/>
        <w:tabs>
          <w:tab w:leader="none" w:pos="156" w:val="left"/>
        </w:tabs>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Telkee</w:t>
      </w:r>
    </w:p>
    <w:p>
      <w:pPr>
        <w:pStyle w:val="Style253"/>
        <w:framePr w:w="3827" w:h="625" w:hRule="exact" w:wrap="none" w:vAnchor="page" w:hAnchor="page" w:x="7587" w:y="5648"/>
        <w:widowControl w:val="0"/>
        <w:keepNext w:val="0"/>
        <w:keepLines w:val="0"/>
        <w:shd w:val="clear" w:color="auto" w:fill="auto"/>
        <w:bidi w:val="0"/>
        <w:jc w:val="center"/>
        <w:spacing w:before="0" w:after="0"/>
        <w:ind w:left="0" w:right="20" w:firstLine="0"/>
      </w:pPr>
      <w:r>
        <w:rPr>
          <w:lang w:val="en-US" w:eastAsia="en-US" w:bidi="en-US"/>
          <w:sz w:val="24"/>
          <w:szCs w:val="24"/>
          <w:w w:val="100"/>
          <w:spacing w:val="0"/>
          <w:color w:val="000000"/>
          <w:position w:val="0"/>
        </w:rPr>
        <w:t>To Order Call Toll Free</w:t>
      </w:r>
    </w:p>
    <w:p>
      <w:pPr>
        <w:pStyle w:val="Style260"/>
        <w:framePr w:w="3827" w:h="625" w:hRule="exact" w:wrap="none" w:vAnchor="page" w:hAnchor="page" w:x="7587" w:y="5648"/>
        <w:widowControl w:val="0"/>
        <w:keepNext w:val="0"/>
        <w:keepLines w:val="0"/>
        <w:shd w:val="clear" w:color="auto" w:fill="auto"/>
        <w:bidi w:val="0"/>
        <w:jc w:val="left"/>
        <w:spacing w:before="0" w:after="0" w:line="200" w:lineRule="exact"/>
        <w:ind w:left="0" w:right="0" w:firstLine="0"/>
      </w:pPr>
      <w:bookmarkStart w:id="122" w:name="bookmark122"/>
      <w:r>
        <w:rPr>
          <w:lang w:val="en-US" w:eastAsia="en-US" w:bidi="en-US"/>
          <w:w w:val="100"/>
          <w:spacing w:val="0"/>
          <w:color w:val="000000"/>
          <w:position w:val="0"/>
        </w:rPr>
        <w:t>Phone: 800-238-4566 • Fax: 800-538-4566</w:t>
      </w:r>
      <w:bookmarkEnd w:id="122"/>
    </w:p>
    <w:p>
      <w:pPr>
        <w:pStyle w:val="Style234"/>
        <w:framePr w:w="4988" w:h="7727" w:hRule="exact" w:wrap="none" w:vAnchor="page" w:hAnchor="page" w:x="1788" w:y="6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News</w:t>
      </w:r>
    </w:p>
    <w:p>
      <w:pPr>
        <w:pStyle w:val="Style100"/>
        <w:framePr w:w="4988" w:h="7727" w:hRule="exact" w:wrap="none" w:vAnchor="page" w:hAnchor="page" w:x="1788" w:y="6604"/>
        <w:widowControl w:val="0"/>
        <w:keepNext w:val="0"/>
        <w:keepLines w:val="0"/>
        <w:shd w:val="clear" w:color="auto" w:fill="auto"/>
        <w:bidi w:val="0"/>
        <w:jc w:val="left"/>
        <w:spacing w:before="0" w:after="0" w:line="240" w:lineRule="exact"/>
        <w:ind w:left="0" w:right="0" w:firstLine="0"/>
      </w:pPr>
      <w:bookmarkStart w:id="123" w:name="bookmark123"/>
      <w:r>
        <w:rPr>
          <w:lang w:val="en-US" w:eastAsia="en-US" w:bidi="en-US"/>
          <w:w w:val="100"/>
          <w:spacing w:val="0"/>
          <w:color w:val="000000"/>
          <w:position w:val="0"/>
        </w:rPr>
        <w:t>Just Named Publisher</w:t>
      </w:r>
      <w:bookmarkEnd w:id="123"/>
    </w:p>
    <w:p>
      <w:pPr>
        <w:pStyle w:val="Style180"/>
        <w:framePr w:w="4988" w:h="7727" w:hRule="exact" w:wrap="none" w:vAnchor="page" w:hAnchor="page" w:x="1788" w:y="66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Stamats Communications, Inc., owner of </w:t>
      </w:r>
      <w:r>
        <w:rPr>
          <w:rStyle w:val="CharStyle264"/>
          <w:b/>
          <w:bCs/>
        </w:rPr>
        <w:t>BUILDINGS, The Facili</w:t>
        <w:softHyphen/>
        <w:t>ties Construction and Management Magazine,</w:t>
      </w:r>
      <w:r>
        <w:rPr>
          <w:lang w:val="en-US" w:eastAsia="en-US" w:bidi="en-US"/>
          <w:w w:val="100"/>
          <w:spacing w:val="0"/>
          <w:color w:val="000000"/>
          <w:position w:val="0"/>
        </w:rPr>
        <w:t xml:space="preserve"> has announced the appointment of Neil J. Mahoney as Publisher of the magazine.</w:t>
      </w:r>
    </w:p>
    <w:p>
      <w:pPr>
        <w:pStyle w:val="Style180"/>
        <w:framePr w:w="4988" w:h="7727" w:hRule="exact" w:wrap="none" w:vAnchor="page" w:hAnchor="page" w:x="1788" w:y="660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graduate of Boston College with a major in Marketing, he most recently served as National Sales Manager for a construction products manufacturer.</w:t>
      </w:r>
    </w:p>
    <w:p>
      <w:pPr>
        <w:pStyle w:val="Style180"/>
        <w:framePr w:w="4988" w:h="7727" w:hRule="exact" w:wrap="none" w:vAnchor="page" w:hAnchor="page" w:x="1788" w:y="6604"/>
        <w:widowControl w:val="0"/>
        <w:keepNext w:val="0"/>
        <w:keepLines w:val="0"/>
        <w:shd w:val="clear" w:color="auto" w:fill="auto"/>
        <w:bidi w:val="0"/>
        <w:jc w:val="left"/>
        <w:spacing w:before="0" w:after="219" w:line="240" w:lineRule="exact"/>
        <w:ind w:left="0" w:right="0" w:firstLine="240"/>
      </w:pPr>
      <w:r>
        <w:rPr>
          <w:lang w:val="en-US" w:eastAsia="en-US" w:bidi="en-US"/>
          <w:w w:val="100"/>
          <w:spacing w:val="0"/>
          <w:color w:val="000000"/>
          <w:position w:val="0"/>
        </w:rPr>
        <w:t>Mr. Mahoney has many years of experience in publishing, as well as marketing products to the construction and reconstruction agency.</w:t>
      </w:r>
    </w:p>
    <w:p>
      <w:pPr>
        <w:pStyle w:val="Style100"/>
        <w:framePr w:w="4988" w:h="7727" w:hRule="exact" w:wrap="none" w:vAnchor="page" w:hAnchor="page" w:x="1788" w:y="6604"/>
        <w:widowControl w:val="0"/>
        <w:keepNext w:val="0"/>
        <w:keepLines w:val="0"/>
        <w:shd w:val="clear" w:color="auto" w:fill="auto"/>
        <w:bidi w:val="0"/>
        <w:jc w:val="left"/>
        <w:spacing w:before="0" w:after="0" w:line="241" w:lineRule="exact"/>
        <w:ind w:left="0" w:right="0" w:firstLine="0"/>
      </w:pPr>
      <w:bookmarkStart w:id="124" w:name="bookmark124"/>
      <w:r>
        <w:rPr>
          <w:lang w:val="en-US" w:eastAsia="en-US" w:bidi="en-US"/>
          <w:w w:val="100"/>
          <w:spacing w:val="0"/>
          <w:color w:val="000000"/>
          <w:position w:val="0"/>
        </w:rPr>
        <w:t>New VP</w:t>
      </w:r>
      <w:bookmarkEnd w:id="124"/>
    </w:p>
    <w:p>
      <w:pPr>
        <w:pStyle w:val="Style180"/>
        <w:framePr w:w="4988" w:h="7727" w:hRule="exact" w:wrap="none" w:vAnchor="page" w:hAnchor="page" w:x="1788" w:y="6604"/>
        <w:widowControl w:val="0"/>
        <w:keepNext w:val="0"/>
        <w:keepLines w:val="0"/>
        <w:shd w:val="clear" w:color="auto" w:fill="auto"/>
        <w:bidi w:val="0"/>
        <w:jc w:val="left"/>
        <w:spacing w:before="0" w:after="0" w:line="241" w:lineRule="exact"/>
        <w:ind w:left="0" w:right="0" w:firstLine="0"/>
      </w:pPr>
      <w:r>
        <w:rPr>
          <w:lang w:val="en-US" w:eastAsia="en-US" w:bidi="en-US"/>
          <w:w w:val="100"/>
          <w:spacing w:val="0"/>
          <w:color w:val="000000"/>
          <w:position w:val="0"/>
        </w:rPr>
        <w:t>Paul Wassem has been named vice president of sales and marketing for Marray Enterprises, Inc. Paul is a member of the American Soci</w:t>
        <w:softHyphen/>
        <w:t>ety for Industrial Security (ASIS) and a member of the National Classification Management Society (NCMS).</w:t>
      </w:r>
    </w:p>
    <w:p>
      <w:pPr>
        <w:pStyle w:val="Style180"/>
        <w:framePr w:w="4988" w:h="7727" w:hRule="exact" w:wrap="none" w:vAnchor="page" w:hAnchor="page" w:x="1788" w:y="6604"/>
        <w:widowControl w:val="0"/>
        <w:keepNext w:val="0"/>
        <w:keepLines w:val="0"/>
        <w:shd w:val="clear" w:color="auto" w:fill="auto"/>
        <w:bidi w:val="0"/>
        <w:jc w:val="left"/>
        <w:spacing w:before="0" w:after="222" w:line="241" w:lineRule="exact"/>
        <w:ind w:left="0" w:right="0" w:firstLine="240"/>
      </w:pPr>
      <w:r>
        <w:rPr>
          <w:lang w:val="en-US" w:eastAsia="en-US" w:bidi="en-US"/>
          <w:w w:val="100"/>
          <w:spacing w:val="0"/>
          <w:color w:val="000000"/>
          <w:position w:val="0"/>
        </w:rPr>
        <w:t>Paul will manage a network of independent manufacturer s repre</w:t>
        <w:softHyphen/>
        <w:t>sentatives and special wholesale distributors, and will also develop direct sales relationships with integrators and hardware dealerships.</w:t>
      </w:r>
    </w:p>
    <w:p>
      <w:pPr>
        <w:pStyle w:val="Style100"/>
        <w:framePr w:w="4988" w:h="7727" w:hRule="exact" w:wrap="none" w:vAnchor="page" w:hAnchor="page" w:x="1788" w:y="6604"/>
        <w:widowControl w:val="0"/>
        <w:keepNext w:val="0"/>
        <w:keepLines w:val="0"/>
        <w:shd w:val="clear" w:color="auto" w:fill="auto"/>
        <w:bidi w:val="0"/>
        <w:jc w:val="left"/>
        <w:spacing w:before="0" w:after="0" w:line="239" w:lineRule="exact"/>
        <w:ind w:left="0" w:right="0" w:firstLine="0"/>
      </w:pPr>
      <w:bookmarkStart w:id="125" w:name="bookmark125"/>
      <w:r>
        <w:rPr>
          <w:lang w:val="en-US" w:eastAsia="en-US" w:bidi="en-US"/>
          <w:w w:val="100"/>
          <w:spacing w:val="0"/>
          <w:color w:val="000000"/>
          <w:position w:val="0"/>
        </w:rPr>
        <w:t>In New Territory</w:t>
      </w:r>
      <w:bookmarkEnd w:id="125"/>
    </w:p>
    <w:p>
      <w:pPr>
        <w:pStyle w:val="Style180"/>
        <w:framePr w:w="4988" w:h="7727" w:hRule="exact" w:wrap="none" w:vAnchor="page" w:hAnchor="page" w:x="1788" w:y="6604"/>
        <w:widowControl w:val="0"/>
        <w:keepNext w:val="0"/>
        <w:keepLines w:val="0"/>
        <w:shd w:val="clear" w:color="auto" w:fill="auto"/>
        <w:bidi w:val="0"/>
        <w:jc w:val="left"/>
        <w:spacing w:before="0" w:after="0" w:line="239" w:lineRule="exact"/>
        <w:ind w:left="0" w:right="0" w:firstLine="0"/>
      </w:pPr>
      <w:r>
        <w:rPr>
          <w:lang w:val="en-US" w:eastAsia="en-US" w:bidi="en-US"/>
          <w:w w:val="100"/>
          <w:spacing w:val="0"/>
          <w:color w:val="000000"/>
          <w:position w:val="0"/>
        </w:rPr>
        <w:t>Silent Knight introduces new sales reps in two territories. Marsha Thompson will be the new southwest regional sales manager and Mike Buckanavage will be the new regional sales manager for the Northwestern US areas.</w:t>
      </w:r>
    </w:p>
    <w:p>
      <w:pPr>
        <w:pStyle w:val="Style180"/>
        <w:framePr w:w="4988" w:h="7727" w:hRule="exact" w:wrap="none" w:vAnchor="page" w:hAnchor="page" w:x="1788" w:y="6604"/>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Thompson has 18 years of experience in the fire and security industry, including positions held at Simplex and Honeywell. Mar</w:t>
        <w:softHyphen/>
        <w:t>sha is NICET Level II certified, a certified Florida state fire inspector and was recently certified for fire systems designed in Florida.</w:t>
      </w:r>
    </w:p>
    <w:p>
      <w:pPr>
        <w:pStyle w:val="Style180"/>
        <w:framePr w:w="4988" w:h="7727" w:hRule="exact" w:wrap="none" w:vAnchor="page" w:hAnchor="page" w:x="1788" w:y="6604"/>
        <w:widowControl w:val="0"/>
        <w:keepNext w:val="0"/>
        <w:keepLines w:val="0"/>
        <w:shd w:val="clear" w:color="auto" w:fill="auto"/>
        <w:bidi w:val="0"/>
        <w:jc w:val="left"/>
        <w:spacing w:before="0" w:after="0" w:line="239" w:lineRule="exact"/>
        <w:ind w:left="0" w:right="0" w:firstLine="240"/>
      </w:pPr>
      <w:r>
        <w:rPr>
          <w:lang w:val="en-US" w:eastAsia="en-US" w:bidi="en-US"/>
          <w:w w:val="100"/>
          <w:spacing w:val="0"/>
          <w:color w:val="000000"/>
          <w:position w:val="0"/>
        </w:rPr>
        <w:t>Buckanavage has an extensive sales background and a degree in business psychology.</w:t>
      </w:r>
    </w:p>
    <w:p>
      <w:pPr>
        <w:framePr w:wrap="none" w:vAnchor="page" w:hAnchor="page" w:x="7078" w:y="7102"/>
        <w:widowControl w:val="0"/>
        <w:rPr>
          <w:sz w:val="2"/>
          <w:szCs w:val="2"/>
        </w:rPr>
      </w:pPr>
      <w:r>
        <w:pict>
          <v:shape id="_x0000_s1060" type="#_x0000_t75" style="width:18pt;height:18pt;">
            <v:imagedata r:id="rId73" r:href="rId74"/>
          </v:shape>
        </w:pict>
      </w:r>
    </w:p>
    <w:p>
      <w:pPr>
        <w:pStyle w:val="Style265"/>
        <w:framePr w:w="3918" w:h="781" w:hRule="exact" w:wrap="none" w:vAnchor="page" w:hAnchor="page" w:x="7534" w:y="64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Or Write for our FREE Full Line Catalog</w:t>
      </w:r>
    </w:p>
    <w:p>
      <w:pPr>
        <w:pStyle w:val="Style262"/>
        <w:framePr w:w="3918" w:h="781" w:hRule="exact" w:wrap="none" w:vAnchor="page" w:hAnchor="page" w:x="7534" w:y="6476"/>
        <w:widowControl w:val="0"/>
        <w:keepNext w:val="0"/>
        <w:keepLines w:val="0"/>
        <w:shd w:val="clear" w:color="auto" w:fill="auto"/>
        <w:bidi w:val="0"/>
        <w:jc w:val="center"/>
        <w:spacing w:before="0" w:after="0" w:line="177" w:lineRule="exact"/>
        <w:ind w:left="0" w:right="0" w:firstLine="0"/>
      </w:pPr>
      <w:r>
        <w:rPr>
          <w:lang w:val="en-US" w:eastAsia="en-US" w:bidi="en-US"/>
          <w:w w:val="100"/>
          <w:spacing w:val="0"/>
          <w:color w:val="000000"/>
          <w:position w:val="0"/>
        </w:rPr>
        <w:t>Omaha Wholesale Hardware</w:t>
      </w:r>
    </w:p>
    <w:p>
      <w:pPr>
        <w:pStyle w:val="Style267"/>
        <w:framePr w:w="3918" w:h="781" w:hRule="exact" w:wrap="none" w:vAnchor="page" w:hAnchor="page" w:x="7534" w:y="6476"/>
        <w:widowControl w:val="0"/>
        <w:keepNext w:val="0"/>
        <w:keepLines w:val="0"/>
        <w:shd w:val="clear" w:color="auto" w:fill="auto"/>
        <w:bidi w:val="0"/>
        <w:spacing w:before="0" w:after="0"/>
        <w:ind w:left="0" w:right="0" w:firstLine="0"/>
      </w:pPr>
      <w:bookmarkStart w:id="126" w:name="bookmark126"/>
      <w:r>
        <w:rPr>
          <w:lang w:val="en-US" w:eastAsia="en-US" w:bidi="en-US"/>
          <w:w w:val="100"/>
          <w:spacing w:val="0"/>
          <w:color w:val="000000"/>
          <w:position w:val="0"/>
        </w:rPr>
        <w:t>P.O. Box 3628 • Omaha, Nebraska 68103</w:t>
      </w:r>
      <w:bookmarkEnd w:id="126"/>
    </w:p>
    <w:p>
      <w:pPr>
        <w:framePr w:wrap="none" w:vAnchor="page" w:hAnchor="page" w:x="11553" w:y="7078"/>
        <w:widowControl w:val="0"/>
        <w:rPr>
          <w:sz w:val="2"/>
          <w:szCs w:val="2"/>
        </w:rPr>
      </w:pPr>
      <w:r>
        <w:pict>
          <v:shape id="_x0000_s1061" type="#_x0000_t75" style="width:17pt;height:18pt;">
            <v:imagedata r:id="rId75" r:href="rId76"/>
          </v:shape>
        </w:pict>
      </w:r>
    </w:p>
    <w:p>
      <w:pPr>
        <w:pStyle w:val="Style68"/>
        <w:framePr w:wrap="none" w:vAnchor="page" w:hAnchor="page" w:x="8953" w:y="7568"/>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Reader Service</w:t>
      </w:r>
      <w:r>
        <w:rPr>
          <w:rStyle w:val="CharStyle70"/>
          <w:i w:val="0"/>
          <w:iCs w:val="0"/>
        </w:rPr>
        <w:t xml:space="preserve"> </w:t>
      </w:r>
      <w:r>
        <w:rPr>
          <w:lang w:val="en-US" w:eastAsia="en-US" w:bidi="en-US"/>
          <w:w w:val="100"/>
          <w:spacing w:val="0"/>
          <w:color w:val="000000"/>
          <w:position w:val="0"/>
        </w:rPr>
        <w:t>#6</w:t>
      </w:r>
    </w:p>
    <w:p>
      <w:pPr>
        <w:pStyle w:val="Style269"/>
        <w:framePr w:w="4211" w:h="5539" w:hRule="exact" w:wrap="none" w:vAnchor="page" w:hAnchor="page" w:x="7400" w:y="8673"/>
        <w:widowControl w:val="0"/>
        <w:keepNext w:val="0"/>
        <w:keepLines w:val="0"/>
        <w:shd w:val="clear" w:color="auto" w:fill="auto"/>
        <w:bidi w:val="0"/>
        <w:jc w:val="left"/>
        <w:spacing w:before="0" w:after="317"/>
        <w:ind w:left="0" w:right="0" w:firstLine="0"/>
      </w:pPr>
      <w:r>
        <w:rPr>
          <w:lang w:val="en-US" w:eastAsia="en-US" w:bidi="en-US"/>
          <w:w w:val="100"/>
          <w:spacing w:val="0"/>
          <w:color w:val="000000"/>
          <w:position w:val="0"/>
        </w:rPr>
        <w:t>NEW ILCO DISTRIBUTOR!!</w:t>
      </w:r>
    </w:p>
    <w:p>
      <w:pPr>
        <w:pStyle w:val="Style269"/>
        <w:framePr w:w="4211" w:h="5539" w:hRule="exact" w:wrap="none" w:vAnchor="page" w:hAnchor="page" w:x="7400" w:y="8673"/>
        <w:widowControl w:val="0"/>
        <w:keepNext w:val="0"/>
        <w:keepLines w:val="0"/>
        <w:shd w:val="clear" w:color="auto" w:fill="auto"/>
        <w:bidi w:val="0"/>
        <w:jc w:val="center"/>
        <w:spacing w:before="0" w:after="260" w:line="361" w:lineRule="exact"/>
        <w:ind w:left="0" w:right="20" w:firstLine="0"/>
      </w:pPr>
      <w:r>
        <w:rPr>
          <w:lang w:val="en-US" w:eastAsia="en-US" w:bidi="en-US"/>
          <w:w w:val="100"/>
          <w:spacing w:val="0"/>
          <w:color w:val="000000"/>
          <w:position w:val="0"/>
        </w:rPr>
        <w:t>Monday Security Corporation</w:t>
        <w:br/>
      </w:r>
      <w:r>
        <w:rPr>
          <w:rStyle w:val="CharStyle271"/>
          <w:b/>
          <w:bCs/>
        </w:rPr>
        <w:t>1</w:t>
      </w:r>
      <w:r>
        <w:rPr>
          <w:rStyle w:val="CharStyle272"/>
          <w:b/>
          <w:bCs/>
        </w:rPr>
        <w:t>-</w:t>
      </w:r>
      <w:r>
        <w:rPr>
          <w:rStyle w:val="CharStyle271"/>
          <w:b/>
          <w:bCs/>
        </w:rPr>
        <w:t>800</w:t>
      </w:r>
      <w:r>
        <w:rPr>
          <w:rStyle w:val="CharStyle272"/>
          <w:b/>
          <w:bCs/>
        </w:rPr>
        <w:t>-</w:t>
      </w:r>
      <w:r>
        <w:rPr>
          <w:rStyle w:val="CharStyle271"/>
          <w:b/>
          <w:bCs/>
        </w:rPr>
        <w:t>886-6721</w:t>
      </w:r>
    </w:p>
    <w:p>
      <w:pPr>
        <w:pStyle w:val="Style269"/>
        <w:framePr w:w="4211" w:h="5539" w:hRule="exact" w:wrap="none" w:vAnchor="page" w:hAnchor="page" w:x="7400" w:y="8673"/>
        <w:widowControl w:val="0"/>
        <w:keepNext w:val="0"/>
        <w:keepLines w:val="0"/>
        <w:shd w:val="clear" w:color="auto" w:fill="auto"/>
        <w:bidi w:val="0"/>
        <w:jc w:val="center"/>
        <w:spacing w:before="0" w:after="263" w:line="361" w:lineRule="exact"/>
        <w:ind w:left="0" w:right="20" w:firstLine="0"/>
      </w:pPr>
      <w:r>
        <w:rPr>
          <w:lang w:val="en-US" w:eastAsia="en-US" w:bidi="en-US"/>
          <w:w w:val="100"/>
          <w:spacing w:val="0"/>
          <w:color w:val="000000"/>
          <w:position w:val="0"/>
        </w:rPr>
        <w:t>Contact Laura for details</w:t>
        <w:br/>
        <w:t>on dealer discounts</w:t>
      </w:r>
    </w:p>
    <w:p>
      <w:pPr>
        <w:pStyle w:val="Style269"/>
        <w:framePr w:w="4211" w:h="5539" w:hRule="exact" w:wrap="none" w:vAnchor="page" w:hAnchor="page" w:x="7400" w:y="8673"/>
        <w:widowControl w:val="0"/>
        <w:keepNext w:val="0"/>
        <w:keepLines w:val="0"/>
        <w:shd w:val="clear" w:color="auto" w:fill="auto"/>
        <w:bidi w:val="0"/>
        <w:jc w:val="center"/>
        <w:spacing w:before="0" w:after="261" w:line="357" w:lineRule="exact"/>
        <w:ind w:left="0" w:right="20" w:firstLine="0"/>
      </w:pPr>
      <w:r>
        <w:rPr>
          <w:lang w:val="en-US" w:eastAsia="en-US" w:bidi="en-US"/>
          <w:w w:val="100"/>
          <w:spacing w:val="0"/>
          <w:color w:val="000000"/>
          <w:position w:val="0"/>
        </w:rPr>
        <w:t>We carry almost every make</w:t>
        <w:br/>
        <w:t>and model of new and</w:t>
        <w:br/>
        <w:t>used safe deposit locks,</w:t>
        <w:br/>
        <w:t>and safe parts, specializing</w:t>
        <w:br/>
        <w:t>in the antique parts.</w:t>
      </w:r>
    </w:p>
    <w:p>
      <w:pPr>
        <w:pStyle w:val="Style269"/>
        <w:framePr w:w="4211" w:h="5539" w:hRule="exact" w:wrap="none" w:vAnchor="page" w:hAnchor="page" w:x="7400" w:y="8673"/>
        <w:widowControl w:val="0"/>
        <w:keepNext w:val="0"/>
        <w:keepLines w:val="0"/>
        <w:shd w:val="clear" w:color="auto" w:fill="auto"/>
        <w:bidi w:val="0"/>
        <w:jc w:val="center"/>
        <w:spacing w:before="0" w:after="0" w:line="356" w:lineRule="exact"/>
        <w:ind w:left="0" w:right="20" w:firstLine="0"/>
      </w:pPr>
      <w:r>
        <w:rPr>
          <w:lang w:val="en-US" w:eastAsia="en-US" w:bidi="en-US"/>
          <w:w w:val="100"/>
          <w:spacing w:val="0"/>
          <w:color w:val="000000"/>
          <w:position w:val="0"/>
        </w:rPr>
        <w:t>Have you received our</w:t>
        <w:br/>
        <w:t>catalog?</w:t>
      </w:r>
    </w:p>
    <w:p>
      <w:pPr>
        <w:pStyle w:val="Style68"/>
        <w:framePr w:wrap="none" w:vAnchor="page" w:hAnchor="page" w:x="8949" w:y="14977"/>
        <w:widowControl w:val="0"/>
        <w:keepNext w:val="0"/>
        <w:keepLines w:val="0"/>
        <w:shd w:val="clear" w:color="auto" w:fill="auto"/>
        <w:bidi w:val="0"/>
        <w:jc w:val="left"/>
        <w:spacing w:before="0" w:after="0" w:line="134" w:lineRule="exact"/>
        <w:ind w:left="0" w:right="0" w:firstLine="0"/>
      </w:pPr>
      <w:r>
        <w:rPr>
          <w:lang w:val="en-US" w:eastAsia="en-US" w:bidi="en-US"/>
          <w:w w:val="100"/>
          <w:spacing w:val="0"/>
          <w:color w:val="000000"/>
          <w:position w:val="0"/>
        </w:rPr>
        <w:t>Reader Service</w:t>
      </w:r>
      <w:r>
        <w:rPr>
          <w:rStyle w:val="CharStyle70"/>
          <w:i w:val="0"/>
          <w:iCs w:val="0"/>
        </w:rPr>
        <w:t xml:space="preserve"> #7</w:t>
      </w:r>
    </w:p>
    <w:p>
      <w:pPr>
        <w:pStyle w:val="Style81"/>
        <w:framePr w:wrap="none" w:vAnchor="page" w:hAnchor="page" w:x="9606" w:y="153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404" w:y="15314"/>
        <w:widowControl w:val="0"/>
        <w:keepNext w:val="0"/>
        <w:keepLines w:val="0"/>
        <w:shd w:val="clear" w:color="auto" w:fill="auto"/>
        <w:bidi w:val="0"/>
        <w:jc w:val="left"/>
        <w:spacing w:before="0" w:after="0" w:line="232" w:lineRule="exact"/>
        <w:ind w:left="0" w:right="0" w:firstLine="0"/>
      </w:pPr>
      <w:r>
        <w:rPr>
          <w:rStyle w:val="CharStyle85"/>
          <w:b/>
          <w:bCs/>
          <w:i/>
          <w:iCs/>
        </w:rPr>
        <w:t>Keynotes</w:t>
      </w:r>
      <w:r>
        <w:rPr>
          <w:rStyle w:val="CharStyle273"/>
          <w:b w:val="0"/>
          <w:bCs w:val="0"/>
          <w:i w:val="0"/>
          <w:iCs w:val="0"/>
        </w:rPr>
        <w:t xml:space="preserve"> In</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62" type="#_x0000_t75" style="position:absolute;margin-left:368.95pt;margin-top:74.5pt;width:36pt;height:73.45pt;z-index:-251658734;mso-wrap-distance-left:5pt;mso-wrap-distance-right:5pt;mso-position-horizontal-relative:page;mso-position-vertical-relative:page" wrapcoords="0 0">
            <v:imagedata r:id="rId77" r:href="rId78"/>
            <w10:wrap anchorx="page" anchory="page"/>
          </v:shape>
        </w:pict>
      </w:r>
    </w:p>
    <w:p>
      <w:pPr>
        <w:pStyle w:val="Style100"/>
        <w:framePr w:w="3287" w:h="12319" w:hRule="exact" w:wrap="none" w:vAnchor="page" w:hAnchor="page" w:x="1756" w:y="2713"/>
        <w:widowControl w:val="0"/>
        <w:keepNext w:val="0"/>
        <w:keepLines w:val="0"/>
        <w:shd w:val="clear" w:color="auto" w:fill="auto"/>
        <w:bidi w:val="0"/>
        <w:jc w:val="left"/>
        <w:spacing w:before="0" w:after="0"/>
        <w:ind w:left="0" w:right="0" w:firstLine="0"/>
      </w:pPr>
      <w:bookmarkStart w:id="127" w:name="bookmark127"/>
      <w:r>
        <w:rPr>
          <w:lang w:val="en-US" w:eastAsia="en-US" w:bidi="en-US"/>
          <w:w w:val="100"/>
          <w:spacing w:val="0"/>
          <w:color w:val="000000"/>
          <w:position w:val="0"/>
        </w:rPr>
        <w:t>Sidestep Abuse</w:t>
      </w:r>
      <w:bookmarkEnd w:id="127"/>
    </w:p>
    <w:p>
      <w:pPr>
        <w:pStyle w:val="Style180"/>
        <w:framePr w:w="3287" w:h="12319" w:hRule="exact" w:wrap="none" w:vAnchor="page" w:hAnchor="page" w:x="1756" w:y="27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Ingersoll-Rand Architectural Hardware s Schlage Division introduces a new clutching lever design that disengages under excessive force to protect and lock door components from abuse and vandalism. The Vandlgard D-Series Keyed Lever is an extension of Schlage’s heavy-duty commercial D-Series lock line.</w:t>
      </w:r>
    </w:p>
    <w:p>
      <w:pPr>
        <w:pStyle w:val="Style180"/>
        <w:framePr w:w="3287" w:h="12319" w:hRule="exact" w:wrap="none" w:vAnchor="page" w:hAnchor="page" w:x="1756" w:y="2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Vandlgard design combines a disen</w:t>
        <w:softHyphen/>
        <w:t>gaging outside lever with the strength of heavy-machined steel hubs, precision cut spindles and cast stainless stops built into the trim and chassis.</w:t>
      </w:r>
    </w:p>
    <w:p>
      <w:pPr>
        <w:pStyle w:val="Style180"/>
        <w:framePr w:w="3287" w:h="12319" w:hRule="exact" w:wrap="none" w:vAnchor="page" w:hAnchor="page" w:x="1756" w:y="271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Schlage also offers a five-year mechanical warranty on all Vandlgard functions. For more information contact:</w:t>
      </w:r>
    </w:p>
    <w:p>
      <w:pPr>
        <w:pStyle w:val="Style274"/>
        <w:framePr w:w="3287" w:h="12319" w:hRule="exact" w:wrap="none" w:vAnchor="page" w:hAnchor="page" w:x="1756" w:y="2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Schlage Commercial Lock Division 2401Baysbore Blvd.</w:t>
      </w:r>
    </w:p>
    <w:p>
      <w:pPr>
        <w:pStyle w:val="Style274"/>
        <w:framePr w:w="3287" w:h="12319" w:hRule="exact" w:wrap="none" w:vAnchor="page" w:hAnchor="page" w:x="1756" w:y="27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 Francisco, CA 94134 (800) 847-1864</w:t>
      </w:r>
    </w:p>
    <w:p>
      <w:pPr>
        <w:pStyle w:val="Style68"/>
        <w:framePr w:w="3287" w:h="12319" w:hRule="exact" w:wrap="none" w:vAnchor="page" w:hAnchor="page" w:x="1756" w:y="2713"/>
        <w:widowControl w:val="0"/>
        <w:keepNext w:val="0"/>
        <w:keepLines w:val="0"/>
        <w:shd w:val="clear" w:color="auto" w:fill="auto"/>
        <w:bidi w:val="0"/>
        <w:jc w:val="left"/>
        <w:spacing w:before="0" w:after="209" w:line="134" w:lineRule="exact"/>
        <w:ind w:left="0" w:right="0" w:firstLine="0"/>
      </w:pPr>
      <w:r>
        <w:rPr>
          <w:lang w:val="en-US" w:eastAsia="en-US" w:bidi="en-US"/>
          <w:w w:val="100"/>
          <w:spacing w:val="0"/>
          <w:color w:val="000000"/>
          <w:position w:val="0"/>
        </w:rPr>
        <w:t>Reader Service #8</w:t>
      </w:r>
    </w:p>
    <w:p>
      <w:pPr>
        <w:pStyle w:val="Style100"/>
        <w:framePr w:w="3287" w:h="12319" w:hRule="exact" w:wrap="none" w:vAnchor="page" w:hAnchor="page" w:x="1756" w:y="2713"/>
        <w:widowControl w:val="0"/>
        <w:keepNext w:val="0"/>
        <w:keepLines w:val="0"/>
        <w:shd w:val="clear" w:color="auto" w:fill="auto"/>
        <w:bidi w:val="0"/>
        <w:jc w:val="left"/>
        <w:spacing w:before="0" w:after="0"/>
        <w:ind w:left="0" w:right="0" w:firstLine="0"/>
      </w:pPr>
      <w:bookmarkStart w:id="128" w:name="bookmark128"/>
      <w:r>
        <w:rPr>
          <w:lang w:val="en-US" w:eastAsia="en-US" w:bidi="en-US"/>
          <w:w w:val="100"/>
          <w:spacing w:val="0"/>
          <w:color w:val="000000"/>
          <w:position w:val="0"/>
        </w:rPr>
        <w:t>Accessory Absorbs Impact</w:t>
      </w:r>
      <w:bookmarkEnd w:id="128"/>
    </w:p>
    <w:p>
      <w:pPr>
        <w:pStyle w:val="Style180"/>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Securitron Magnalock Corp. introduces a new accessory to its Model 62 and Model 82 series Magnalock line to enhance security impact resistance for high security doors. The EASB is a spring-loaded sex bolt that allows the door to travel 3/4-inch of an impact of 1,200 pounds or 1,800 pounds of force prior to the Magnalock receiving its full holding force pressure.</w:t>
      </w:r>
    </w:p>
    <w:p>
      <w:pPr>
        <w:pStyle w:val="Style180"/>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solid steel construction of the EASB, along with the Model 62 or Model 82 can be used for high security applications, such as detention facilities, correctional facilities, work camps, steel doors, bulletproof doors or armored car doors to name a few.</w:t>
      </w:r>
    </w:p>
    <w:p>
      <w:pPr>
        <w:pStyle w:val="Style180"/>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EASB is available in two models. For more information, contact:</w:t>
      </w:r>
    </w:p>
    <w:p>
      <w:pPr>
        <w:pStyle w:val="Style274"/>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Mark Henderson (702) 355-5625 (702) 355-5636 (Fax)</w:t>
      </w:r>
    </w:p>
    <w:p>
      <w:pPr>
        <w:pStyle w:val="Style68"/>
        <w:framePr w:w="3287" w:h="12319" w:hRule="exact" w:wrap="none" w:vAnchor="page" w:hAnchor="page" w:x="1756" w:y="2713"/>
        <w:widowControl w:val="0"/>
        <w:keepNext w:val="0"/>
        <w:keepLines w:val="0"/>
        <w:shd w:val="clear" w:color="auto" w:fill="auto"/>
        <w:bidi w:val="0"/>
        <w:jc w:val="left"/>
        <w:spacing w:before="0" w:after="192" w:line="238" w:lineRule="exact"/>
        <w:ind w:left="0" w:right="0" w:firstLine="0"/>
      </w:pPr>
      <w:r>
        <w:rPr>
          <w:lang w:val="en-US" w:eastAsia="en-US" w:bidi="en-US"/>
          <w:w w:val="100"/>
          <w:spacing w:val="0"/>
          <w:color w:val="000000"/>
          <w:position w:val="0"/>
        </w:rPr>
        <w:t>Reader Service #9</w:t>
      </w:r>
    </w:p>
    <w:p>
      <w:pPr>
        <w:pStyle w:val="Style100"/>
        <w:framePr w:w="3287" w:h="12319" w:hRule="exact" w:wrap="none" w:vAnchor="page" w:hAnchor="page" w:x="1756" w:y="2713"/>
        <w:widowControl w:val="0"/>
        <w:keepNext w:val="0"/>
        <w:keepLines w:val="0"/>
        <w:shd w:val="clear" w:color="auto" w:fill="auto"/>
        <w:bidi w:val="0"/>
        <w:jc w:val="left"/>
        <w:spacing w:before="0" w:after="0"/>
        <w:ind w:left="0" w:right="0" w:firstLine="0"/>
      </w:pPr>
      <w:bookmarkStart w:id="129" w:name="bookmark129"/>
      <w:r>
        <w:rPr>
          <w:lang w:val="en-US" w:eastAsia="en-US" w:bidi="en-US"/>
          <w:w w:val="100"/>
          <w:spacing w:val="0"/>
          <w:color w:val="000000"/>
          <w:position w:val="0"/>
        </w:rPr>
        <w:t>EmLocks Now In Slock</w:t>
      </w:r>
      <w:bookmarkEnd w:id="129"/>
    </w:p>
    <w:p>
      <w:pPr>
        <w:pStyle w:val="Style180"/>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JLM Wholesale announces that they are now stocking the new SDC 1500 Series EmLocks.</w:t>
      </w:r>
    </w:p>
    <w:p>
      <w:pPr>
        <w:pStyle w:val="Style180"/>
        <w:framePr w:w="3287" w:h="12319" w:hRule="exact" w:wrap="none" w:vAnchor="page" w:hAnchor="page" w:x="1756" w:y="271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Three models provide 650 to 1650</w:t>
      </w:r>
    </w:p>
    <w:p>
      <w:pPr>
        <w:pStyle w:val="Style180"/>
        <w:framePr w:w="3283" w:h="12031" w:hRule="exact" w:wrap="none" w:vAnchor="page" w:hAnchor="page" w:x="5197" w:y="2758"/>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pounds of strength that will resist maxi</w:t>
        <w:softHyphen/>
        <w:t>mum force without a loss of holding power. A Micro EmLock is also available with 300 pounds of holding force designed to secure display cases and cabinets. The unit installs quickly and easy without any special tools or installation tricks.</w:t>
      </w:r>
    </w:p>
    <w:p>
      <w:pPr>
        <w:pStyle w:val="Style180"/>
        <w:framePr w:w="3283" w:h="12031" w:hRule="exact" w:wrap="none" w:vAnchor="page" w:hAnchor="page" w:x="5197" w:y="275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There are 26 surface mount models avail</w:t>
        <w:softHyphen/>
        <w:t>able. For more information, contact:</w:t>
      </w:r>
    </w:p>
    <w:p>
      <w:pPr>
        <w:pStyle w:val="Style274"/>
        <w:framePr w:w="3283" w:h="12031" w:hRule="exact" w:wrap="none" w:vAnchor="page" w:hAnchor="page" w:x="5197" w:y="2758"/>
        <w:widowControl w:val="0"/>
        <w:keepNext w:val="0"/>
        <w:keepLines w:val="0"/>
        <w:shd w:val="clear" w:color="auto" w:fill="auto"/>
        <w:bidi w:val="0"/>
        <w:jc w:val="left"/>
        <w:spacing w:before="0" w:after="0"/>
        <w:ind w:left="0" w:right="1560" w:firstLine="0"/>
      </w:pPr>
      <w:r>
        <w:rPr>
          <w:lang w:val="en-US" w:eastAsia="en-US" w:bidi="en-US"/>
          <w:w w:val="100"/>
          <w:spacing w:val="0"/>
          <w:color w:val="000000"/>
          <w:position w:val="0"/>
        </w:rPr>
        <w:t>JLM Wholesale (800) 522-2940 (800) 782-1160 (Fax)</w:t>
      </w:r>
    </w:p>
    <w:p>
      <w:pPr>
        <w:pStyle w:val="Style68"/>
        <w:framePr w:w="3283" w:h="12031" w:hRule="exact" w:wrap="none" w:vAnchor="page" w:hAnchor="page" w:x="5197" w:y="2758"/>
        <w:widowControl w:val="0"/>
        <w:keepNext w:val="0"/>
        <w:keepLines w:val="0"/>
        <w:shd w:val="clear" w:color="auto" w:fill="auto"/>
        <w:bidi w:val="0"/>
        <w:jc w:val="left"/>
        <w:spacing w:before="0" w:after="193" w:line="240" w:lineRule="exact"/>
        <w:ind w:left="0" w:right="0" w:firstLine="0"/>
      </w:pPr>
      <w:r>
        <w:rPr>
          <w:lang w:val="en-US" w:eastAsia="en-US" w:bidi="en-US"/>
          <w:w w:val="100"/>
          <w:spacing w:val="0"/>
          <w:color w:val="000000"/>
          <w:position w:val="0"/>
        </w:rPr>
        <w:t>Reader Service #10</w:t>
      </w:r>
    </w:p>
    <w:p>
      <w:pPr>
        <w:pStyle w:val="Style100"/>
        <w:framePr w:w="3283" w:h="12031" w:hRule="exact" w:wrap="none" w:vAnchor="page" w:hAnchor="page" w:x="5197" w:y="2758"/>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Commercial Safe</w:t>
      </w:r>
      <w:bookmarkEnd w:id="130"/>
    </w:p>
    <w:p>
      <w:pPr>
        <w:pStyle w:val="Style180"/>
        <w:framePr w:w="3283" w:h="12031" w:hRule="exact" w:wrap="none" w:vAnchor="page" w:hAnchor="page" w:x="5197" w:y="27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NKL Safe, a division of NKL Industries, LTD, has released a new line of burglary resistant safes with electronic access.</w:t>
      </w:r>
    </w:p>
    <w:p>
      <w:pPr>
        <w:pStyle w:val="Style180"/>
        <w:framePr w:w="3283" w:h="12031" w:hRule="exact" w:wrap="none" w:vAnchor="page" w:hAnchor="page" w:x="5197" w:y="275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 new 3 Series safes are priced between $330 and $998 and are available with stan</w:t>
        <w:softHyphen/>
        <w:t>dard digital electronics or with a computer</w:t>
        <w:softHyphen/>
        <w:t>ized audit trail, time delay and time lock.</w:t>
      </w:r>
    </w:p>
    <w:p>
      <w:pPr>
        <w:pStyle w:val="Style180"/>
        <w:framePr w:w="3283" w:h="12031" w:hRule="exact" w:wrap="none" w:vAnchor="page" w:hAnchor="page" w:x="5197" w:y="2758"/>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For more information, contact:</w:t>
      </w:r>
    </w:p>
    <w:p>
      <w:pPr>
        <w:pStyle w:val="Style274"/>
        <w:framePr w:w="3283" w:h="12031" w:hRule="exact" w:wrap="none" w:vAnchor="page" w:hAnchor="page" w:x="5197" w:y="2758"/>
        <w:widowControl w:val="0"/>
        <w:keepNext w:val="0"/>
        <w:keepLines w:val="0"/>
        <w:shd w:val="clear" w:color="auto" w:fill="auto"/>
        <w:bidi w:val="0"/>
        <w:jc w:val="left"/>
        <w:spacing w:before="0" w:after="241"/>
        <w:ind w:left="0" w:right="0" w:firstLine="0"/>
      </w:pPr>
      <w:r>
        <w:rPr>
          <w:lang w:val="en-US" w:eastAsia="en-US" w:bidi="en-US"/>
          <w:w w:val="100"/>
          <w:spacing w:val="0"/>
          <w:color w:val="000000"/>
          <w:position w:val="0"/>
        </w:rPr>
        <w:t xml:space="preserve">Ray Lorenzo NKL Industries, LTD (800) 528-9900 </w:t>
      </w:r>
      <w:r>
        <w:rPr>
          <w:rStyle w:val="CharStyle276"/>
          <w:b w:val="0"/>
          <w:bCs w:val="0"/>
          <w:i/>
          <w:iCs/>
        </w:rPr>
        <w:t>Reader Service #11</w:t>
      </w:r>
    </w:p>
    <w:p>
      <w:pPr>
        <w:pStyle w:val="Style100"/>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0"/>
      </w:pPr>
      <w:bookmarkStart w:id="131" w:name="bookmark131"/>
      <w:r>
        <w:rPr>
          <w:lang w:val="en-US" w:eastAsia="en-US" w:bidi="en-US"/>
          <w:w w:val="100"/>
          <w:spacing w:val="0"/>
          <w:color w:val="000000"/>
          <w:position w:val="0"/>
        </w:rPr>
        <w:t>Full Lip Strikes</w:t>
      </w:r>
      <w:bookmarkEnd w:id="131"/>
    </w:p>
    <w:p>
      <w:pPr>
        <w:pStyle w:val="Style180"/>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MAG Security introduces full lip strikes, a replacement for scratched, worn-out and painted-over strikes.</w:t>
      </w:r>
    </w:p>
    <w:p>
      <w:pPr>
        <w:pStyle w:val="Style180"/>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units are easy to install and feature an adjustable tang that eliminates door rat</w:t>
        <w:softHyphen/>
        <w:t>tle and assures a proper lock operation and door fit.</w:t>
      </w:r>
    </w:p>
    <w:p>
      <w:pPr>
        <w:pStyle w:val="Style180"/>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product is available bulk packed with 200 individually polybagged strikes with UPC in a counter display, or carded (two per card) in full color, bilingual pack</w:t>
        <w:softHyphen/>
        <w:t>aging with a strike selector chart and easy- to-follow instructions on the back. The strikes are also available clip stripped for cross merchandising in hardware and paint departments.</w:t>
      </w:r>
    </w:p>
    <w:p>
      <w:pPr>
        <w:pStyle w:val="Style180"/>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Suggested list price for two pieces is $1.99. For further information, call:</w:t>
      </w:r>
    </w:p>
    <w:p>
      <w:pPr>
        <w:pStyle w:val="Style274"/>
        <w:framePr w:w="3283" w:h="12031" w:hRule="exact" w:wrap="none" w:vAnchor="page" w:hAnchor="page" w:x="5197" w:y="275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MAG Security (714)891-5100 </w:t>
      </w:r>
      <w:r>
        <w:rPr>
          <w:rStyle w:val="CharStyle276"/>
          <w:b w:val="0"/>
          <w:bCs w:val="0"/>
          <w:i/>
          <w:iCs/>
        </w:rPr>
        <w:t>Reader Service #12</w:t>
      </w:r>
    </w:p>
    <w:p>
      <w:pPr>
        <w:pStyle w:val="Style100"/>
        <w:framePr w:w="3254" w:h="12557" w:hRule="exact" w:wrap="none" w:vAnchor="page" w:hAnchor="page" w:x="8709" w:y="2701"/>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Indoor Security Cameras</w:t>
      </w:r>
      <w:bookmarkEnd w:id="132"/>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Sanyo’s Security Video Products Division introduces one-color and one black and white video camera, each with a built-in vari-focal auto-iris lens and a compact, sleek new design that is ideal for indoor use.</w:t>
      </w:r>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VCC-7924 color model carries a suggested retail of $838 and the VCB-7324 black and white version has a $598 retail.</w:t>
      </w:r>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Both operate on a 24 VAC and are housed in sleek metal containers.</w:t>
      </w:r>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For more information, contact:</w:t>
      </w:r>
    </w:p>
    <w:p>
      <w:pPr>
        <w:pStyle w:val="Style274"/>
        <w:framePr w:w="3254" w:h="12557" w:hRule="exact" w:wrap="none" w:vAnchor="page" w:hAnchor="page" w:x="8709" w:y="2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Claus</w:t>
      </w:r>
    </w:p>
    <w:p>
      <w:pPr>
        <w:pStyle w:val="Style274"/>
        <w:framePr w:w="3254" w:h="12557" w:hRule="exact" w:wrap="none" w:vAnchor="page" w:hAnchor="page" w:x="8709" w:y="2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(818) 998-7322, ext. 474</w:t>
      </w:r>
    </w:p>
    <w:p>
      <w:pPr>
        <w:pStyle w:val="Style68"/>
        <w:framePr w:w="3254" w:h="12557" w:hRule="exact" w:wrap="none" w:vAnchor="page" w:hAnchor="page" w:x="8709" w:y="2701"/>
        <w:widowControl w:val="0"/>
        <w:keepNext w:val="0"/>
        <w:keepLines w:val="0"/>
        <w:shd w:val="clear" w:color="auto" w:fill="auto"/>
        <w:bidi w:val="0"/>
        <w:jc w:val="left"/>
        <w:spacing w:before="0" w:after="209" w:line="134" w:lineRule="exact"/>
        <w:ind w:left="0" w:right="0" w:firstLine="0"/>
      </w:pPr>
      <w:r>
        <w:rPr>
          <w:lang w:val="en-US" w:eastAsia="en-US" w:bidi="en-US"/>
          <w:w w:val="100"/>
          <w:spacing w:val="0"/>
          <w:color w:val="000000"/>
          <w:position w:val="0"/>
        </w:rPr>
        <w:t>Reader Service #13</w:t>
      </w:r>
    </w:p>
    <w:p>
      <w:pPr>
        <w:pStyle w:val="Style100"/>
        <w:framePr w:w="3254" w:h="12557" w:hRule="exact" w:wrap="none" w:vAnchor="page" w:hAnchor="page" w:x="8709" w:y="2701"/>
        <w:widowControl w:val="0"/>
        <w:keepNext w:val="0"/>
        <w:keepLines w:val="0"/>
        <w:shd w:val="clear" w:color="auto" w:fill="auto"/>
        <w:bidi w:val="0"/>
        <w:jc w:val="left"/>
        <w:spacing w:before="0" w:after="0"/>
        <w:ind w:left="0" w:right="0" w:firstLine="0"/>
      </w:pPr>
      <w:bookmarkStart w:id="133" w:name="bookmark133"/>
      <w:r>
        <w:rPr>
          <w:lang w:val="en-US" w:eastAsia="en-US" w:bidi="en-US"/>
          <w:w w:val="100"/>
          <w:spacing w:val="0"/>
          <w:color w:val="000000"/>
          <w:position w:val="0"/>
        </w:rPr>
        <w:t>Raise And Lower</w:t>
      </w:r>
      <w:bookmarkEnd w:id="133"/>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Camera Lowering Systems (CLS) introduces a new camera raising and lowering system for indoor and outdoor applications. The heart of CLS’s camera system is the discon</w:t>
        <w:softHyphen/>
        <w:t>nect unit that incorporates a multi-pin, electrical connector capable of directing all functions of modern cameras, including power supply and video signal.</w:t>
      </w:r>
    </w:p>
    <w:p>
      <w:pPr>
        <w:pStyle w:val="Style180"/>
        <w:framePr w:w="3254" w:h="12557" w:hRule="exact" w:wrap="none" w:vAnchor="page" w:hAnchor="page" w:x="8709" w:y="270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use of a CLS camera raising and lower</w:t>
        <w:softHyphen/>
        <w:t>ing system allows designers to place cameras at their most efficient heights, thus minimiz</w:t>
        <w:softHyphen/>
        <w:t>ing a number of cameras necessary to provide coverage. As the camera height increases, so does the camera’s surrounding view.</w:t>
      </w:r>
    </w:p>
    <w:p>
      <w:pPr>
        <w:pStyle w:val="Style274"/>
        <w:framePr w:w="3254" w:h="12557" w:hRule="exact" w:wrap="none" w:vAnchor="page" w:hAnchor="page" w:x="8709" w:y="27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Camera Lowering Systems (708) 681-4330 (708) 681-4006 (Fax)</w:t>
      </w:r>
    </w:p>
    <w:p>
      <w:pPr>
        <w:pStyle w:val="Style68"/>
        <w:framePr w:w="3254" w:h="12557" w:hRule="exact" w:wrap="none" w:vAnchor="page" w:hAnchor="page" w:x="8709" w:y="2701"/>
        <w:widowControl w:val="0"/>
        <w:keepNext w:val="0"/>
        <w:keepLines w:val="0"/>
        <w:shd w:val="clear" w:color="auto" w:fill="auto"/>
        <w:bidi w:val="0"/>
        <w:jc w:val="left"/>
        <w:spacing w:before="0" w:after="193" w:line="240" w:lineRule="exact"/>
        <w:ind w:left="0" w:right="0" w:firstLine="0"/>
      </w:pPr>
      <w:r>
        <w:rPr>
          <w:lang w:val="en-US" w:eastAsia="en-US" w:bidi="en-US"/>
          <w:w w:val="100"/>
          <w:spacing w:val="0"/>
          <w:color w:val="000000"/>
          <w:position w:val="0"/>
        </w:rPr>
        <w:t>Reader Service #14</w:t>
      </w:r>
    </w:p>
    <w:p>
      <w:pPr>
        <w:pStyle w:val="Style100"/>
        <w:framePr w:w="3254" w:h="12557" w:hRule="exact" w:wrap="none" w:vAnchor="page" w:hAnchor="page" w:x="8709" w:y="2701"/>
        <w:widowControl w:val="0"/>
        <w:keepNext w:val="0"/>
        <w:keepLines w:val="0"/>
        <w:shd w:val="clear" w:color="auto" w:fill="auto"/>
        <w:bidi w:val="0"/>
        <w:jc w:val="left"/>
        <w:spacing w:before="0" w:after="0"/>
        <w:ind w:left="0" w:right="0" w:firstLine="0"/>
      </w:pPr>
      <w:bookmarkStart w:id="134" w:name="bookmark134"/>
      <w:r>
        <w:rPr>
          <w:lang w:val="en-US" w:eastAsia="en-US" w:bidi="en-US"/>
          <w:w w:val="100"/>
          <w:spacing w:val="0"/>
          <w:color w:val="000000"/>
          <w:position w:val="0"/>
        </w:rPr>
        <w:t>One Remote Needed</w:t>
      </w:r>
      <w:bookmarkEnd w:id="134"/>
    </w:p>
    <w:p>
      <w:pPr>
        <w:pStyle w:val="Style180"/>
        <w:framePr w:w="3254" w:h="12557" w:hRule="exact" w:wrap="none" w:vAnchor="page" w:hAnchor="page" w:x="8709" w:y="270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Weiser Lock introduces its radio frequency remote control version of the Powerbolt Electronic Keyless Entry System.</w:t>
      </w:r>
    </w:p>
    <w:p>
      <w:pPr>
        <w:pStyle w:val="Style180"/>
        <w:framePr w:w="3254" w:h="12557" w:hRule="exact" w:wrap="none" w:vAnchor="page" w:hAnchor="page" w:x="8709" w:y="2701"/>
        <w:widowControl w:val="0"/>
        <w:keepNext w:val="0"/>
        <w:keepLines w:val="0"/>
        <w:shd w:val="clear" w:color="auto" w:fill="auto"/>
        <w:bidi w:val="0"/>
        <w:jc w:val="left"/>
        <w:spacing w:before="0" w:after="0" w:line="237" w:lineRule="exact"/>
        <w:ind w:left="0" w:right="0" w:firstLine="240"/>
      </w:pPr>
      <w:r>
        <w:rPr>
          <w:lang w:val="en-US" w:eastAsia="en-US" w:bidi="en-US"/>
          <w:w w:val="100"/>
          <w:spacing w:val="0"/>
          <w:color w:val="000000"/>
          <w:position w:val="0"/>
        </w:rPr>
        <w:t>Small enough to carry in a pocket or purse, this is the first remote control to con</w:t>
        <w:softHyphen/>
        <w:t>nect the homeowner s garage door opener, home door locks and indoor and outdoor lighting system.</w:t>
      </w:r>
    </w:p>
    <w:p>
      <w:pPr>
        <w:pStyle w:val="Style180"/>
        <w:framePr w:w="3254" w:h="12557" w:hRule="exact" w:wrap="none" w:vAnchor="page" w:hAnchor="page" w:x="8709" w:y="2701"/>
        <w:widowControl w:val="0"/>
        <w:keepNext w:val="0"/>
        <w:keepLines w:val="0"/>
        <w:shd w:val="clear" w:color="auto" w:fill="auto"/>
        <w:bidi w:val="0"/>
        <w:jc w:val="both"/>
        <w:spacing w:before="0" w:after="0" w:line="237" w:lineRule="exact"/>
        <w:ind w:left="0" w:right="160" w:firstLine="240"/>
      </w:pPr>
      <w:r>
        <w:rPr>
          <w:lang w:val="en-US" w:eastAsia="en-US" w:bidi="en-US"/>
          <w:w w:val="100"/>
          <w:spacing w:val="0"/>
          <w:color w:val="000000"/>
          <w:position w:val="0"/>
        </w:rPr>
        <w:t>Powerbolt is offered in home and hard</w:t>
        <w:softHyphen/>
        <w:t>ware centers throughout the United States. For more information, contact:</w:t>
      </w:r>
    </w:p>
    <w:p>
      <w:pPr>
        <w:pStyle w:val="Style274"/>
        <w:framePr w:w="3254" w:h="12557" w:hRule="exact" w:wrap="none" w:vAnchor="page" w:hAnchor="page" w:x="8709" w:y="2701"/>
        <w:widowControl w:val="0"/>
        <w:keepNext w:val="0"/>
        <w:keepLines w:val="0"/>
        <w:shd w:val="clear" w:color="auto" w:fill="auto"/>
        <w:bidi w:val="0"/>
        <w:jc w:val="left"/>
        <w:spacing w:before="0" w:after="0" w:line="237" w:lineRule="exact"/>
        <w:ind w:left="0" w:right="0" w:firstLine="0"/>
      </w:pPr>
      <w:r>
        <w:rPr>
          <w:lang w:val="en-US" w:eastAsia="en-US" w:bidi="en-US"/>
          <w:w w:val="100"/>
          <w:spacing w:val="0"/>
          <w:color w:val="000000"/>
          <w:position w:val="0"/>
        </w:rPr>
        <w:t xml:space="preserve">Beth Naught on Weiser Lock (520) 741-6242 </w:t>
      </w:r>
      <w:r>
        <w:rPr>
          <w:rStyle w:val="CharStyle276"/>
          <w:b w:val="0"/>
          <w:bCs w:val="0"/>
          <w:i/>
          <w:iCs/>
        </w:rPr>
        <w:t>Reader Service #15</w:t>
      </w:r>
    </w:p>
    <w:p>
      <w:pPr>
        <w:pStyle w:val="Style83"/>
        <w:framePr w:wrap="none" w:vAnchor="page" w:hAnchor="page" w:x="1440" w:y="15298"/>
        <w:widowControl w:val="0"/>
        <w:keepNext w:val="0"/>
        <w:keepLines w:val="0"/>
        <w:shd w:val="clear" w:color="auto" w:fill="auto"/>
        <w:bidi w:val="0"/>
        <w:jc w:val="left"/>
        <w:spacing w:before="0" w:after="0" w:line="232" w:lineRule="exact"/>
        <w:ind w:left="0" w:right="0" w:firstLine="0"/>
      </w:pPr>
      <w:r>
        <w:rPr>
          <w:rStyle w:val="CharStyle273"/>
          <w:b w:val="0"/>
          <w:bCs w:val="0"/>
          <w:i w:val="0"/>
          <w:iCs w:val="0"/>
        </w:rPr>
        <w:t xml:space="preserve">181 </w:t>
      </w:r>
      <w:r>
        <w:rPr>
          <w:rStyle w:val="CharStyle85"/>
          <w:b/>
          <w:bCs/>
          <w:i/>
          <w:iCs/>
        </w:rPr>
        <w:t>Keynotes</w:t>
      </w:r>
    </w:p>
    <w:p>
      <w:pPr>
        <w:pStyle w:val="Style81"/>
        <w:framePr w:wrap="none" w:vAnchor="page" w:hAnchor="page" w:x="3246"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63" type="#_x0000_t75" style="position:absolute;margin-left:57.3pt;margin-top:8.9pt;width:318.7pt;height:104.15pt;z-index:-251658733;mso-wrap-distance-left:5pt;mso-wrap-distance-right:5pt;mso-position-horizontal-relative:page;mso-position-vertical-relative:page" wrapcoords="0 0">
            <v:imagedata r:id="rId79" r:href="rId80"/>
            <w10:wrap anchorx="page" anchory="page"/>
          </v:shape>
        </w:pict>
      </w:r>
    </w:p>
    <w:p>
      <w:pPr>
        <w:pStyle w:val="Style14"/>
        <w:numPr>
          <w:ilvl w:val="0"/>
          <w:numId w:val="17"/>
        </w:numPr>
        <w:framePr w:w="3298" w:h="14446" w:hRule="exact" w:wrap="none" w:vAnchor="page" w:hAnchor="page" w:x="1779" w:y="528"/>
        <w:tabs>
          <w:tab w:leader="none" w:pos="229"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Send in your evaluation form. You’ll play a part in making next year’s gathering even better.</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Thank the convention organizers. Putting a convention together is hard work. A simple thank you note not only expresses your gratitude, but motivates organizers to stay involved.</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Update your packing list. Did you find yourself short of supplies or personal effects? Note these on a new packing list</w:t>
        <w:softHyphen/>
        <w:t>ing, which you can use next time you’re planning to travel.</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Complete your expense reports. Be sure to attach receipts. Note the purpose of each business expense. File other documenta</w:t>
        <w:softHyphen/>
        <w:t>tion. This information will come in handy as you prepare expense reports and at tax time.</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Schedule work that’s piled up. The day you get back from the convention, piles of messages and paper will be sitting on your desk. Divide the pile into “urgent,” “important” and “can wait” stacks, and tackle the stacks in priority order.</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Tell your family about the event. Conventions and other business travel can put stress on family life. While family members may not be able to go with you, they can still share in the event through your conversation and anecdotes.</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Schedule next year’s convention. Get it on your calendar right now.</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File important papers. You picked up brochures, clippings and other materials thinking they’d be helpful. Don’t lose them—file them appropriately and right away.</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spacing w:before="0" w:after="0" w:line="238" w:lineRule="exact"/>
        <w:ind w:left="200" w:right="0" w:hanging="200"/>
      </w:pPr>
      <w:r>
        <w:rPr>
          <w:lang w:val="en-US" w:eastAsia="en-US" w:bidi="en-US"/>
          <w:w w:val="100"/>
          <w:spacing w:val="0"/>
          <w:color w:val="000000"/>
          <w:position w:val="0"/>
        </w:rPr>
        <w:t>Share insights at your next staff meeting. Talk about the highlights of the conven</w:t>
        <w:softHyphen/>
        <w:t>tion with your co-workers and offer sug</w:t>
        <w:softHyphen/>
        <w:t>gestions you’ve picked up.</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Analyze the literature. Study the brochures and newsletters you picked up from the trade show booths. What con</w:t>
        <w:softHyphen/>
        <w:t>tent or graphic ideas can you adapt for your own printed material?</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List and analyze successful businesses you heard about. List ten of them. Make it a point to compare your successes with theirs in the days ahead. Figure out why they’re successful, and ask yourself if you can imitate them in some way.</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Pass out samples. Did you pick any up? Give them to co-workers, employees or customers as appropriate. Did you bring back souvenirs for family members or pro</w:t>
        <w:softHyphen/>
        <w:t>fessional acquaintances? Pass them out.</w:t>
      </w:r>
    </w:p>
    <w:p>
      <w:pPr>
        <w:pStyle w:val="Style14"/>
        <w:numPr>
          <w:ilvl w:val="0"/>
          <w:numId w:val="17"/>
        </w:numPr>
        <w:framePr w:w="3298" w:h="14446" w:hRule="exact" w:wrap="none" w:vAnchor="page" w:hAnchor="page" w:x="1779" w:y="528"/>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Place items in your scrapbook. Anything you want to save, preserve it now.</w:t>
      </w:r>
    </w:p>
    <w:p>
      <w:pPr>
        <w:pStyle w:val="Style56"/>
        <w:framePr w:wrap="none" w:vAnchor="page" w:hAnchor="page" w:x="8940" w:y="269"/>
        <w:widowControl w:val="0"/>
        <w:keepNext w:val="0"/>
        <w:keepLines w:val="0"/>
        <w:shd w:val="clear" w:color="auto" w:fill="39375B"/>
        <w:bidi w:val="0"/>
        <w:jc w:val="left"/>
        <w:spacing w:before="0" w:after="0" w:line="274" w:lineRule="exact"/>
        <w:ind w:left="204" w:right="1306"/>
      </w:pPr>
      <w:r>
        <w:rPr>
          <w:rStyle w:val="CharStyle277"/>
          <w:b/>
          <w:bCs/>
        </w:rPr>
        <w:t>By</w:t>
      </w:r>
      <w:r>
        <w:rPr>
          <w:rStyle w:val="CharStyle278"/>
          <w:b/>
          <w:bCs/>
        </w:rPr>
        <w:t xml:space="preserve"> Richard G. Ensman, ir.</w:t>
      </w:r>
    </w:p>
    <w:p>
      <w:pPr>
        <w:framePr w:wrap="none" w:vAnchor="page" w:hAnchor="page" w:x="10308" w:y="382"/>
        <w:widowControl w:val="0"/>
        <w:rPr>
          <w:sz w:val="2"/>
          <w:szCs w:val="2"/>
        </w:rPr>
      </w:pPr>
      <w:r>
        <w:pict>
          <v:shape id="_x0000_s1064" type="#_x0000_t75" style="width:113pt;height:22pt;">
            <v:imagedata r:id="rId81" r:href="rId82"/>
          </v:shape>
        </w:pict>
      </w:r>
    </w:p>
    <w:p>
      <w:pPr>
        <w:pStyle w:val="Style14"/>
        <w:numPr>
          <w:ilvl w:val="0"/>
          <w:numId w:val="17"/>
        </w:numPr>
        <w:framePr w:w="3293" w:h="14445" w:hRule="exact" w:wrap="none" w:vAnchor="page" w:hAnchor="page" w:x="5249" w:y="526"/>
        <w:tabs>
          <w:tab w:leader="none" w:pos="226"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Check out Web sites. Did you pick up Web site universal resource locators that sounded interesting? Block out an hour or two to view them. Did you notice some suppliers you’d like to learn more about? Check out their Web sites as well.</w:t>
      </w:r>
    </w:p>
    <w:p>
      <w:pPr>
        <w:pStyle w:val="Style14"/>
        <w:numPr>
          <w:ilvl w:val="0"/>
          <w:numId w:val="17"/>
        </w:numPr>
        <w:framePr w:w="3293" w:h="14445" w:hRule="exact" w:wrap="none" w:vAnchor="page" w:hAnchor="page" w:x="5249" w:y="526"/>
        <w:tabs>
          <w:tab w:leader="none" w:pos="229"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Set at least one new goal for the coming year. What goal has become important as a result of your convention participation? Add it to your list of annual goals and give yourself a deadline for completing it. Better yet, block out time on your calen</w:t>
        <w:softHyphen/>
        <w:t>dar to work on it.</w:t>
      </w:r>
    </w:p>
    <w:p>
      <w:pPr>
        <w:pStyle w:val="Style14"/>
        <w:numPr>
          <w:ilvl w:val="0"/>
          <w:numId w:val="17"/>
        </w:numPr>
        <w:framePr w:w="3293" w:h="14445" w:hRule="exact" w:wrap="none" w:vAnchor="page" w:hAnchor="page" w:x="5249" w:y="526"/>
        <w:tabs>
          <w:tab w:leader="none" w:pos="229" w:val="left"/>
        </w:tabs>
        <w:widowControl w:val="0"/>
        <w:keepNext w:val="0"/>
        <w:keepLines w:val="0"/>
        <w:shd w:val="clear" w:color="auto" w:fill="auto"/>
        <w:bidi w:val="0"/>
        <w:spacing w:before="0" w:after="0" w:line="238" w:lineRule="exact"/>
        <w:ind w:left="200" w:right="160" w:hanging="200"/>
      </w:pPr>
      <w:r>
        <w:rPr>
          <w:lang w:val="en-US" w:eastAsia="en-US" w:bidi="en-US"/>
          <w:w w:val="100"/>
          <w:spacing w:val="0"/>
          <w:color w:val="000000"/>
          <w:position w:val="0"/>
        </w:rPr>
        <w:t>Add names to your data base. Names of prospective customers, especially, should go in immediately.</w:t>
      </w:r>
    </w:p>
    <w:p>
      <w:pPr>
        <w:pStyle w:val="Style14"/>
        <w:numPr>
          <w:ilvl w:val="0"/>
          <w:numId w:val="17"/>
        </w:numPr>
        <w:framePr w:w="3293" w:h="14445" w:hRule="exact" w:wrap="none" w:vAnchor="page" w:hAnchor="page" w:x="5249" w:y="526"/>
        <w:tabs>
          <w:tab w:leader="none" w:pos="229"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Follow up with contacts. You probably meet people who can help you grow pro</w:t>
        <w:softHyphen/>
        <w:t>fessionally in the year ahead. Jot quick notes to those folks right away and sched</w:t>
        <w:softHyphen/>
        <w:t>ule follow-up calls a few weeks down the line.</w:t>
      </w:r>
    </w:p>
    <w:p>
      <w:pPr>
        <w:pStyle w:val="Style14"/>
        <w:numPr>
          <w:ilvl w:val="0"/>
          <w:numId w:val="17"/>
        </w:numPr>
        <w:framePr w:w="3293" w:h="14445" w:hRule="exact" w:wrap="none" w:vAnchor="page" w:hAnchor="page" w:x="5249" w:y="526"/>
        <w:tabs>
          <w:tab w:leader="none" w:pos="229"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Test a new product. Did you get a lead on a new product or service? Offer it to your customers and test the results.</w:t>
      </w:r>
    </w:p>
    <w:p>
      <w:pPr>
        <w:pStyle w:val="Style14"/>
        <w:numPr>
          <w:ilvl w:val="0"/>
          <w:numId w:val="17"/>
        </w:numPr>
        <w:framePr w:w="3293" w:h="14445" w:hRule="exact" w:wrap="none" w:vAnchor="page" w:hAnchor="page" w:x="5249" w:y="526"/>
        <w:tabs>
          <w:tab w:leader="none" w:pos="229"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 xml:space="preserve">Send notes to prospects. Make a list of prospective customers from the people you met. Send a note to each—within </w:t>
      </w:r>
      <w:r>
        <w:rPr>
          <w:rStyle w:val="CharStyle279"/>
        </w:rPr>
        <w:t xml:space="preserve">48 </w:t>
      </w:r>
      <w:r>
        <w:rPr>
          <w:lang w:val="en-US" w:eastAsia="en-US" w:bidi="en-US"/>
          <w:w w:val="100"/>
          <w:spacing w:val="0"/>
          <w:color w:val="000000"/>
          <w:position w:val="0"/>
        </w:rPr>
        <w:t>hours of returning—expressing your plea</w:t>
        <w:softHyphen/>
        <w:t>sure at meeting them and your hope that you’ll be able to work together. If you picked up any mailing lists, send the individuals on that list a warm letter and your business card.</w:t>
      </w:r>
    </w:p>
    <w:p>
      <w:pPr>
        <w:pStyle w:val="Style14"/>
        <w:numPr>
          <w:ilvl w:val="0"/>
          <w:numId w:val="17"/>
        </w:numPr>
        <w:framePr w:w="3293" w:h="14445" w:hRule="exact" w:wrap="none" w:vAnchor="page" w:hAnchor="page" w:x="5249" w:y="526"/>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Think about conducting a presentation. Make a rough outline of a seminar you can offer at next year’s convention. Thoughts to get you started: How you handled a difficult customer. A unique marketing idea. Productivity tips. How you’ve used technology to increase profits.</w:t>
      </w:r>
    </w:p>
    <w:p>
      <w:pPr>
        <w:pStyle w:val="Style14"/>
        <w:numPr>
          <w:ilvl w:val="0"/>
          <w:numId w:val="17"/>
        </w:numPr>
        <w:framePr w:w="3293" w:h="14445" w:hRule="exact" w:wrap="none" w:vAnchor="page" w:hAnchor="page" w:x="5249" w:y="526"/>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Continue the discussion. If you enjoyed stimulating discussion with colleagues at the convention, find out how you can con</w:t>
        <w:softHyphen/>
        <w:t>tinue that discussion year round—perhaps through active membership in a local chapter or participation in an interest news group.</w:t>
      </w:r>
    </w:p>
    <w:p>
      <w:pPr>
        <w:pStyle w:val="Style14"/>
        <w:numPr>
          <w:ilvl w:val="0"/>
          <w:numId w:val="17"/>
        </w:numPr>
        <w:framePr w:w="3293" w:h="14445" w:hRule="exact" w:wrap="none" w:vAnchor="page" w:hAnchor="page" w:x="5249" w:y="526"/>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Contact presenters. Were you excited by the comments of a particular presenter? Write or call asking for more information. Your presenter may have written articles he or she will be delighted to send you.</w:t>
      </w:r>
    </w:p>
    <w:p>
      <w:pPr>
        <w:pStyle w:val="Style14"/>
        <w:numPr>
          <w:ilvl w:val="0"/>
          <w:numId w:val="17"/>
        </w:numPr>
        <w:framePr w:w="3293" w:h="14445" w:hRule="exact" w:wrap="none" w:vAnchor="page" w:hAnchor="page" w:x="5249" w:y="526"/>
        <w:tabs>
          <w:tab w:leader="none" w:pos="231" w:val="left"/>
        </w:tabs>
        <w:widowControl w:val="0"/>
        <w:keepNext w:val="0"/>
        <w:keepLines w:val="0"/>
        <w:shd w:val="clear" w:color="auto" w:fill="auto"/>
        <w:bidi w:val="0"/>
        <w:jc w:val="left"/>
        <w:spacing w:before="0" w:after="0" w:line="238" w:lineRule="exact"/>
        <w:ind w:left="200" w:right="0" w:hanging="200"/>
      </w:pPr>
      <w:r>
        <w:rPr>
          <w:lang w:val="en-US" w:eastAsia="en-US" w:bidi="en-US"/>
          <w:w w:val="100"/>
          <w:spacing w:val="0"/>
          <w:color w:val="000000"/>
          <w:position w:val="0"/>
        </w:rPr>
        <w:t>Become involved. Identify at least one way you can support your convention next year, or become more actively involved in association activities through</w:t>
        <w:softHyphen/>
        <w:t>out the year. Your participation will pay big dividends to you, and to countless colleagues.</w:t>
      </w:r>
    </w:p>
    <w:p>
      <w:pPr>
        <w:pStyle w:val="Style280"/>
        <w:framePr w:w="3667" w:h="11495" w:hRule="exact" w:wrap="none" w:vAnchor="page" w:hAnchor="page" w:x="8940" w:y="2207"/>
        <w:widowControl w:val="0"/>
        <w:keepNext w:val="0"/>
        <w:keepLines w:val="0"/>
        <w:shd w:val="clear" w:color="auto" w:fill="3C3637"/>
        <w:bidi w:val="0"/>
        <w:jc w:val="left"/>
        <w:spacing w:before="0" w:after="0"/>
        <w:ind w:left="0" w:right="0" w:firstLine="0"/>
      </w:pPr>
      <w:r>
        <w:rPr>
          <w:rStyle w:val="CharStyle282"/>
        </w:rPr>
        <w:t>4s invigorating as your convention might be, the results won’t make their way into your work life until you return home. Even then, the new contacts you made and the ideas you gleaned won’t mean a thing unless you make a conscious effort to integrate them into your work life. In other words, turn the success of ALOA '97 Security Expo into your own personal success.</w:t>
      </w:r>
    </w:p>
    <w:p>
      <w:pPr>
        <w:pStyle w:val="Style23"/>
        <w:framePr w:w="3667" w:h="11495" w:hRule="exact" w:wrap="none" w:vAnchor="page" w:hAnchor="page" w:x="8940" w:y="2207"/>
        <w:widowControl w:val="0"/>
        <w:keepNext w:val="0"/>
        <w:keepLines w:val="0"/>
        <w:shd w:val="clear" w:color="auto" w:fill="3C3637"/>
        <w:bidi w:val="0"/>
        <w:jc w:val="left"/>
        <w:spacing w:before="0" w:after="0" w:line="480" w:lineRule="exact"/>
        <w:ind w:left="0" w:right="0" w:firstLine="0"/>
      </w:pPr>
      <w:r>
        <w:rPr>
          <w:rStyle w:val="CharStyle25"/>
          <w:color w:val="FFFFFF"/>
        </w:rPr>
        <w:t>WHAT TO DO WHEN YOU RETURN FROM YOUR CONVENTION</w:t>
      </w:r>
    </w:p>
    <w:p>
      <w:pPr>
        <w:pStyle w:val="Style280"/>
        <w:framePr w:w="3667" w:h="11495" w:hRule="exact" w:wrap="none" w:vAnchor="page" w:hAnchor="page" w:x="8940" w:y="2207"/>
        <w:widowControl w:val="0"/>
        <w:keepNext w:val="0"/>
        <w:keepLines w:val="0"/>
        <w:shd w:val="clear" w:color="auto" w:fill="3C3637"/>
        <w:bidi w:val="0"/>
        <w:jc w:val="left"/>
        <w:spacing w:before="0" w:after="0" w:line="598" w:lineRule="exact"/>
        <w:ind w:left="0" w:right="0" w:firstLine="0"/>
      </w:pPr>
      <w:r>
        <w:rPr>
          <w:rStyle w:val="CharStyle282"/>
        </w:rPr>
        <w:t>Want to be sure you’re making the most of your convention after it’s over? Here’s a checklist of activities to place on your to-do list.</w:t>
      </w:r>
    </w:p>
    <w:p>
      <w:pPr>
        <w:pStyle w:val="Style29"/>
        <w:framePr w:w="3667" w:h="11495" w:hRule="exact" w:wrap="none" w:vAnchor="page" w:hAnchor="page" w:x="8940" w:y="2207"/>
        <w:widowControl w:val="0"/>
        <w:keepNext w:val="0"/>
        <w:keepLines w:val="0"/>
        <w:shd w:val="clear" w:color="auto" w:fill="3C3637"/>
        <w:bidi w:val="0"/>
        <w:jc w:val="left"/>
        <w:spacing w:before="0" w:after="0" w:line="235" w:lineRule="exact"/>
        <w:ind w:left="200" w:right="0" w:hanging="200"/>
      </w:pPr>
      <w:r>
        <w:rPr>
          <w:rStyle w:val="CharStyle283"/>
          <w:i/>
          <w:iCs/>
        </w:rPr>
        <w:t>About the Author: Richard G. Ensman, Jr. is a freelance uriter for various trade publications.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8"/>
        <w:framePr w:w="162" w:h="293" w:hRule="exact" w:wrap="none" w:vAnchor="page" w:hAnchor="page" w:x="1328" w:y="6019"/>
        <w:widowControl w:val="0"/>
        <w:keepNext w:val="0"/>
        <w:keepLines w:val="0"/>
        <w:shd w:val="clear" w:color="auto" w:fill="auto"/>
        <w:bidi w:val="0"/>
        <w:jc w:val="both"/>
        <w:textDirection w:val="btLr"/>
        <w:spacing w:before="0" w:after="0" w:line="80" w:lineRule="exact"/>
        <w:ind w:left="0" w:right="0" w:firstLine="0"/>
      </w:pPr>
      <w:r>
        <w:rPr>
          <w:rStyle w:val="CharStyle284"/>
        </w:rPr>
        <w:t>■</w: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r>
        <w:pict>
          <v:shape id="_x0000_s1065" type="#_x0000_t75" style="position:absolute;margin-left:9.9pt;margin-top:17.2pt;width:772.3pt;height:577.45pt;z-index:-251658732;mso-wrap-distance-left:5pt;mso-wrap-distance-right:5pt;mso-position-horizontal-relative:page;mso-position-vertical-relative:page" wrapcoords="0 0">
            <v:imagedata r:id="rId83" r:href="rId84"/>
            <w10:wrap anchorx="page" anchory="page"/>
          </v:shape>
        </w:pict>
      </w:r>
    </w:p>
    <w:p>
      <w:pPr>
        <w:pStyle w:val="Style285"/>
        <w:framePr w:w="8688" w:h="6141" w:hRule="exact" w:wrap="none" w:vAnchor="page" w:hAnchor="page" w:x="3263" w:y="7359"/>
        <w:tabs>
          <w:tab w:leader="none" w:pos="5945" w:val="left"/>
        </w:tabs>
        <w:widowControl w:val="0"/>
        <w:keepNext w:val="0"/>
        <w:keepLines w:val="0"/>
        <w:shd w:val="clear" w:color="auto" w:fill="auto"/>
        <w:bidi w:val="0"/>
        <w:spacing w:before="0" w:after="0"/>
        <w:ind w:left="0" w:right="0" w:firstLine="0"/>
      </w:pPr>
      <w:r>
        <w:rPr>
          <w:rStyle w:val="CharStyle287"/>
        </w:rPr>
        <w:t>There’s only one explanation for the fact that the ALOA ’97</w:t>
        <w:tab/>
        <w:t>1 i</w:t>
      </w:r>
    </w:p>
    <w:p>
      <w:pPr>
        <w:pStyle w:val="Style285"/>
        <w:framePr w:w="8688" w:h="6141" w:hRule="exact" w:wrap="none" w:vAnchor="page" w:hAnchor="page" w:x="3263" w:y="7359"/>
        <w:tabs>
          <w:tab w:leader="none" w:pos="7745" w:val="left"/>
        </w:tabs>
        <w:widowControl w:val="0"/>
        <w:keepNext w:val="0"/>
        <w:keepLines w:val="0"/>
        <w:shd w:val="clear" w:color="auto" w:fill="auto"/>
        <w:bidi w:val="0"/>
        <w:spacing w:before="0" w:after="0"/>
        <w:ind w:left="0" w:right="0" w:firstLine="0"/>
      </w:pPr>
      <w:r>
        <w:rPr>
          <w:rStyle w:val="CharStyle287"/>
        </w:rPr>
        <w:t>Security Expo attendance was up 20% from last year.</w:t>
        <w:tab/>
      </w:r>
      <w:r>
        <w:rPr>
          <w:rStyle w:val="CharStyle288"/>
        </w:rPr>
        <w:t>~</w:t>
      </w:r>
    </w:p>
    <w:p>
      <w:pPr>
        <w:pStyle w:val="Style285"/>
        <w:framePr w:w="8688" w:h="6141" w:hRule="exact" w:wrap="none" w:vAnchor="page" w:hAnchor="page" w:x="3263" w:y="7359"/>
        <w:widowControl w:val="0"/>
        <w:keepNext w:val="0"/>
        <w:keepLines w:val="0"/>
        <w:shd w:val="clear" w:color="auto" w:fill="auto"/>
        <w:bidi w:val="0"/>
        <w:spacing w:before="0" w:after="0"/>
        <w:ind w:left="0" w:right="0" w:firstLine="0"/>
      </w:pPr>
      <w:r>
        <w:rPr>
          <w:rStyle w:val="CharStyle287"/>
        </w:rPr>
        <w:t>Locksmiths must be able to see into the future. They</w:t>
      </w:r>
    </w:p>
    <w:p>
      <w:pPr>
        <w:pStyle w:val="Style285"/>
        <w:framePr w:w="8688" w:h="6141" w:hRule="exact" w:wrap="none" w:vAnchor="page" w:hAnchor="page" w:x="3263" w:y="7359"/>
        <w:widowControl w:val="0"/>
        <w:keepNext w:val="0"/>
        <w:keepLines w:val="0"/>
        <w:shd w:val="clear" w:color="auto" w:fill="auto"/>
        <w:bidi w:val="0"/>
        <w:jc w:val="left"/>
        <w:spacing w:before="0" w:after="0"/>
        <w:ind w:left="0" w:right="0" w:firstLine="0"/>
      </w:pPr>
      <w:r>
        <w:rPr>
          <w:rStyle w:val="CharStyle287"/>
        </w:rPr>
        <w:t>somehow mystically knew ahead of time that the Reno convention was going to be a smash. This year’s record-setting ALOA assembly took place under blue skies, snow-peaked moun-</w:t>
      </w:r>
    </w:p>
    <w:p>
      <w:pPr>
        <w:pStyle w:val="Style285"/>
        <w:framePr w:w="8688" w:h="6141" w:hRule="exact" w:wrap="none" w:vAnchor="page" w:hAnchor="page" w:x="3263" w:y="7359"/>
        <w:tabs>
          <w:tab w:leader="none" w:pos="2974" w:val="left"/>
        </w:tabs>
        <w:widowControl w:val="0"/>
        <w:keepNext w:val="0"/>
        <w:keepLines w:val="0"/>
        <w:shd w:val="clear" w:color="auto" w:fill="auto"/>
        <w:bidi w:val="0"/>
        <w:spacing w:before="0" w:after="0"/>
        <w:ind w:left="1700" w:right="0" w:firstLine="0"/>
      </w:pPr>
      <w:r>
        <w:rPr>
          <w:rStyle w:val="CharStyle287"/>
        </w:rPr>
        <w:t>k</w:t>
        <w:tab/>
      </w:r>
      <w:r>
        <w:rPr>
          <w:rStyle w:val="CharStyle287"/>
          <w:vertAlign w:val="superscript"/>
        </w:rPr>
        <w:t>1</w:t>
      </w:r>
      <w:r>
        <w:rPr>
          <w:rStyle w:val="CharStyle287"/>
        </w:rPr>
        <w:t xml:space="preserve"> tains, and a veritable blur of educational and social activi-</w:t>
      </w:r>
    </w:p>
    <w:p>
      <w:pPr>
        <w:pStyle w:val="Style285"/>
        <w:framePr w:w="8688" w:h="6141" w:hRule="exact" w:wrap="none" w:vAnchor="page" w:hAnchor="page" w:x="3263" w:y="7359"/>
        <w:tabs>
          <w:tab w:leader="underscore" w:pos="440" w:val="left"/>
          <w:tab w:leader="underscore" w:pos="1176" w:val="left"/>
          <w:tab w:leader="none" w:pos="2974" w:val="left"/>
        </w:tabs>
        <w:widowControl w:val="0"/>
        <w:keepNext w:val="0"/>
        <w:keepLines w:val="0"/>
        <w:shd w:val="clear" w:color="auto" w:fill="auto"/>
        <w:bidi w:val="0"/>
        <w:spacing w:before="0" w:after="0"/>
        <w:ind w:left="240" w:right="0" w:firstLine="0"/>
      </w:pPr>
      <w:r>
        <w:rPr>
          <w:rStyle w:val="CharStyle287"/>
        </w:rPr>
        <w:tab/>
        <w:tab/>
        <w:t>^</w:t>
        <w:tab/>
        <w:t>^ ties. Whether attendees were taking in one of the new</w:t>
      </w:r>
    </w:p>
    <w:p>
      <w:pPr>
        <w:pStyle w:val="Style285"/>
        <w:framePr w:w="8688" w:h="6141" w:hRule="exact" w:wrap="none" w:vAnchor="page" w:hAnchor="page" w:x="3263" w:y="7359"/>
        <w:tabs>
          <w:tab w:leader="none" w:pos="1887" w:val="left"/>
        </w:tabs>
        <w:widowControl w:val="0"/>
        <w:keepNext w:val="0"/>
        <w:keepLines w:val="0"/>
        <w:shd w:val="clear" w:color="auto" w:fill="auto"/>
        <w:bidi w:val="0"/>
        <w:spacing w:before="0" w:after="0"/>
        <w:ind w:left="1280" w:right="0" w:firstLine="0"/>
      </w:pPr>
      <w:r>
        <w:rPr>
          <w:rStyle w:val="CharStyle289"/>
        </w:rPr>
        <w:t>^</w:t>
        <w:tab/>
        <w:t xml:space="preserve">- </w:t>
      </w:r>
      <w:r>
        <w:rPr>
          <w:rStyle w:val="CharStyle290"/>
        </w:rPr>
        <w:t xml:space="preserve">Jh </w:t>
      </w:r>
      <w:r>
        <w:rPr>
          <w:rStyle w:val="CharStyle291"/>
        </w:rPr>
        <w:t>[,</w:t>
      </w:r>
      <w:r>
        <w:rPr>
          <w:rStyle w:val="CharStyle287"/>
        </w:rPr>
        <w:t xml:space="preserve"> ,1 classes, dancing to big band music under sparkling chan-</w:t>
      </w:r>
    </w:p>
    <w:p>
      <w:pPr>
        <w:pStyle w:val="Style285"/>
        <w:framePr w:w="8688" w:h="6141" w:hRule="exact" w:wrap="none" w:vAnchor="page" w:hAnchor="page" w:x="3263" w:y="7359"/>
        <w:widowControl w:val="0"/>
        <w:keepNext w:val="0"/>
        <w:keepLines w:val="0"/>
        <w:shd w:val="clear" w:color="auto" w:fill="auto"/>
        <w:bidi w:val="0"/>
        <w:jc w:val="right"/>
        <w:spacing w:before="0" w:after="1879"/>
        <w:ind w:left="0" w:right="0" w:firstLine="0"/>
      </w:pPr>
      <w:r>
        <w:rPr>
          <w:rStyle w:val="CharStyle288"/>
        </w:rPr>
        <w:t xml:space="preserve">w^dellers </w:t>
      </w:r>
      <w:r>
        <w:rPr>
          <w:rStyle w:val="CharStyle287"/>
        </w:rPr>
        <w:t>at the banquet, gobbling up the exhibit offerings, or</w:t>
      </w:r>
    </w:p>
    <w:p>
      <w:pPr>
        <w:pStyle w:val="Style285"/>
        <w:framePr w:w="8688" w:h="6141" w:hRule="exact" w:wrap="none" w:vAnchor="page" w:hAnchor="page" w:x="3263" w:y="7359"/>
        <w:widowControl w:val="0"/>
        <w:keepNext w:val="0"/>
        <w:keepLines w:val="0"/>
        <w:shd w:val="clear" w:color="auto" w:fill="auto"/>
        <w:bidi w:val="0"/>
        <w:jc w:val="left"/>
        <w:spacing w:before="0" w:after="0" w:line="268" w:lineRule="exact"/>
        <w:ind w:left="5440" w:right="0" w:firstLine="0"/>
      </w:pPr>
      <w:r>
        <w:rPr>
          <w:rStyle w:val="CharStyle287"/>
        </w:rPr>
        <w:t>really missed out if you weren’t.</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66" type="#_x0000_t75" style="position:absolute;margin-left:56.3pt;margin-top:8.4pt;width:576.95pt;height:772.8pt;z-index:-251658731;mso-wrap-distance-left:5pt;mso-wrap-distance-right:5pt;mso-position-horizontal-relative:page;mso-position-vertical-relative:page" wrapcoords="0 0">
            <v:imagedata r:id="rId85" r:href="rId86"/>
            <w10:wrap anchorx="page" anchory="page"/>
          </v:shape>
        </w:pict>
      </w:r>
    </w:p>
    <w:p>
      <w:pPr>
        <w:widowControl w:val="0"/>
        <w:rPr>
          <w:sz w:val="2"/>
          <w:szCs w:val="2"/>
        </w:rPr>
      </w:pPr>
      <w:r>
        <w:pict>
          <v:rect style="position:absolute;margin-left:337.7pt;margin-top:247.8pt;width:46.3pt;height:27.35pt;z-index:-251658240;mso-position-horizontal-relative:page;mso-position-vertical-relative:page;z-index:-251658730" fillcolor="#1C0C18" stroked="f"/>
        </w:pict>
      </w:r>
      <w:r>
        <w:pict>
          <v:rect style="position:absolute;margin-left:605.3pt;margin-top:328.45pt;width:9.85pt;height:247.8pt;z-index:-251658240;mso-position-horizontal-relative:page;mso-position-vertical-relative:page;z-index:-251658729" fillcolor="#140D12" stroked="f"/>
        </w:pict>
      </w:r>
    </w:p>
    <w:p>
      <w:pPr>
        <w:framePr w:wrap="none" w:vAnchor="page" w:hAnchor="page" w:x="188" w:y="359"/>
        <w:widowControl w:val="0"/>
        <w:rPr>
          <w:sz w:val="2"/>
          <w:szCs w:val="2"/>
        </w:rPr>
      </w:pPr>
      <w:r>
        <w:pict>
          <v:shape id="_x0000_s1067" type="#_x0000_t75" style="width:773pt;height:577pt;">
            <v:imagedata r:id="rId87" r:href="rId88"/>
          </v:shape>
        </w:pict>
      </w:r>
    </w:p>
    <w:p>
      <w:pPr>
        <w:widowControl w:val="0"/>
        <w:rPr>
          <w:sz w:val="2"/>
          <w:szCs w:val="2"/>
        </w:rPr>
        <w:sectPr>
          <w:footnotePr>
            <w:pos w:val="pageBottom"/>
            <w:numFmt w:val="decimal"/>
            <w:numRestart w:val="continuous"/>
          </w:footnotePr>
          <w:pgSz w:w="15840" w:h="1224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02.2pt;margin-top:254.7pt;width:8.15pt;height:192pt;z-index:-251658240;mso-position-horizontal-relative:page;mso-position-vertical-relative:page;z-index:-251658728" fillcolor="#0F070C" stroked="f"/>
        </w:pict>
      </w:r>
      <w:r>
        <w:pict>
          <v:rect style="position:absolute;margin-left:528.9pt;margin-top:361.25pt;width:20.4pt;height:16.1pt;z-index:-251658240;mso-position-horizontal-relative:page;mso-position-vertical-relative:page;z-index:-251658727" fillcolor="#D8CAD3" stroked="f"/>
        </w:pict>
      </w:r>
    </w:p>
    <w:p>
      <w:pPr>
        <w:pStyle w:val="Style285"/>
        <w:framePr w:w="4589" w:h="3587" w:hRule="exact" w:wrap="none" w:vAnchor="page" w:hAnchor="page" w:x="5439" w:y="1334"/>
        <w:widowControl w:val="0"/>
        <w:keepNext w:val="0"/>
        <w:keepLines w:val="0"/>
        <w:shd w:val="clear" w:color="auto" w:fill="auto"/>
        <w:bidi w:val="0"/>
        <w:jc w:val="left"/>
        <w:spacing w:before="0" w:after="0" w:line="439" w:lineRule="exact"/>
        <w:ind w:left="0" w:right="0" w:firstLine="0"/>
      </w:pPr>
      <w:r>
        <w:rPr>
          <w:rStyle w:val="CharStyle287"/>
        </w:rPr>
        <w:t>and tell us about Nashville in ‘98, let’s take a tew moments for the memories. Even people who can’t predict the future can enjoy remembering the good times from the past.</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68" type="#_x0000_t75" style="position:absolute;margin-left:56.85pt;margin-top:9.4pt;width:576pt;height:770.9pt;z-index:-251658726;mso-wrap-distance-left:5pt;mso-wrap-distance-right:5pt;mso-position-horizontal-relative:page;mso-position-vertical-relative:page" wrapcoords="0 0">
            <v:imagedata r:id="rId89" r:href="rId90"/>
            <w10:wrap anchorx="page" anchory="page"/>
          </v:shape>
        </w:pict>
      </w:r>
    </w:p>
    <w:p>
      <w:pPr>
        <w:pStyle w:val="Style280"/>
        <w:framePr w:w="4589" w:h="1100" w:hRule="exact" w:wrap="none" w:vAnchor="page" w:hAnchor="page" w:x="9043" w:y="1178"/>
        <w:widowControl w:val="0"/>
        <w:keepNext w:val="0"/>
        <w:keepLines w:val="0"/>
        <w:shd w:val="clear" w:color="auto" w:fill="auto"/>
        <w:bidi w:val="0"/>
        <w:jc w:val="left"/>
        <w:spacing w:before="0" w:after="0" w:line="262" w:lineRule="exact"/>
        <w:ind w:left="1680" w:right="0" w:firstLine="0"/>
      </w:pPr>
      <w:r>
        <w:rPr>
          <w:rStyle w:val="CharStyle282"/>
          <w:color w:val="EBEBEB"/>
        </w:rPr>
        <w:t>The total donation from Yale, which included proceeds from the ’97 ALOA Open, was a whopping $12,000.</w:t>
      </w:r>
    </w:p>
    <w:p>
      <w:pPr>
        <w:pStyle w:val="Style280"/>
        <w:framePr w:w="4483" w:h="1612" w:hRule="exact" w:wrap="none" w:vAnchor="page" w:hAnchor="page" w:x="4843" w:y="2875"/>
        <w:widowControl w:val="0"/>
        <w:keepNext w:val="0"/>
        <w:keepLines w:val="0"/>
        <w:shd w:val="clear" w:color="auto" w:fill="auto"/>
        <w:bidi w:val="0"/>
        <w:jc w:val="left"/>
        <w:spacing w:before="0" w:after="0" w:line="259" w:lineRule="exact"/>
        <w:ind w:left="0" w:right="0" w:firstLine="0"/>
      </w:pPr>
      <w:r>
        <w:rPr>
          <w:rStyle w:val="CharStyle282"/>
          <w:color w:val="EBEBEB"/>
        </w:rPr>
        <w:t>The beloved Stanley C. Haney, CPL, received top honors as the 1997 recipient of the ALOA Lifetime of Outstanding Achievement award. Haney was commended for his unselfish life</w:t>
        <w:softHyphen/>
        <w:t>time of dedication to ALOA and to the profes</w:t>
        <w:softHyphen/>
        <w:t>sion of locksmithing.</w:t>
      </w:r>
    </w:p>
    <w:p>
      <w:pPr>
        <w:pStyle w:val="Style280"/>
        <w:framePr w:w="1968" w:h="1349" w:hRule="exact" w:wrap="none" w:vAnchor="page" w:hAnchor="page" w:x="10234" w:y="5063"/>
        <w:widowControl w:val="0"/>
        <w:keepNext w:val="0"/>
        <w:keepLines w:val="0"/>
        <w:shd w:val="clear" w:color="auto" w:fill="auto"/>
        <w:bidi w:val="0"/>
        <w:jc w:val="left"/>
        <w:spacing w:before="0" w:after="0" w:line="259" w:lineRule="exact"/>
        <w:ind w:left="0" w:right="0" w:firstLine="0"/>
      </w:pPr>
      <w:r>
        <w:rPr>
          <w:rStyle w:val="CharStyle282"/>
          <w:color w:val="EBEBEB"/>
        </w:rPr>
        <w:t>Kenneth Lee, CPL, received the ACE Award for his out</w:t>
        <w:softHyphen/>
        <w:t>standing service in locksmith education</w:t>
      </w:r>
    </w:p>
    <w:p>
      <w:pPr>
        <w:pStyle w:val="Style280"/>
        <w:framePr w:w="4464" w:h="1105" w:hRule="exact" w:wrap="none" w:vAnchor="page" w:hAnchor="page" w:x="2462" w:y="7201"/>
        <w:widowControl w:val="0"/>
        <w:keepNext w:val="0"/>
        <w:keepLines w:val="0"/>
        <w:shd w:val="clear" w:color="auto" w:fill="auto"/>
        <w:bidi w:val="0"/>
        <w:jc w:val="left"/>
        <w:spacing w:before="0" w:after="0" w:line="257" w:lineRule="exact"/>
        <w:ind w:left="0" w:right="0" w:firstLine="0"/>
      </w:pPr>
      <w:r>
        <w:rPr>
          <w:rStyle w:val="CharStyle282"/>
          <w:color w:val="EBEBEB"/>
        </w:rPr>
        <w:t>Robert Stafford, CPL, received the prestigious President’s Award from outgoing president David Lowell, CML, CMS, for consistent con</w:t>
        <w:softHyphen/>
        <w:t>tributions to the industry.</w:t>
      </w:r>
    </w:p>
    <w:p>
      <w:pPr>
        <w:pStyle w:val="Style280"/>
        <w:framePr w:w="3773" w:h="834" w:hRule="exact" w:wrap="none" w:vAnchor="page" w:hAnchor="page" w:x="9840" w:y="9594"/>
        <w:widowControl w:val="0"/>
        <w:keepNext w:val="0"/>
        <w:keepLines w:val="0"/>
        <w:shd w:val="clear" w:color="auto" w:fill="auto"/>
        <w:bidi w:val="0"/>
        <w:jc w:val="left"/>
        <w:spacing w:before="0" w:after="0" w:line="259" w:lineRule="exact"/>
        <w:ind w:left="0" w:right="0" w:firstLine="0"/>
      </w:pPr>
      <w:r>
        <w:rPr>
          <w:rStyle w:val="CharStyle282"/>
          <w:color w:val="EBEBEB"/>
        </w:rPr>
        <w:t>National Cabinet Lock came forward with a much appreciated $1,000 dona tion to the ALOA Scholarship Fund.</w:t>
      </w:r>
    </w:p>
    <w:p>
      <w:pPr>
        <w:pStyle w:val="Style280"/>
        <w:framePr w:w="2069" w:h="1605" w:hRule="exact" w:wrap="none" w:vAnchor="page" w:hAnchor="page" w:x="3370" w:y="9623"/>
        <w:widowControl w:val="0"/>
        <w:keepNext w:val="0"/>
        <w:keepLines w:val="0"/>
        <w:shd w:val="clear" w:color="auto" w:fill="auto"/>
        <w:bidi w:val="0"/>
        <w:jc w:val="left"/>
        <w:spacing w:before="0" w:after="0" w:line="259" w:lineRule="exact"/>
        <w:ind w:left="0" w:right="0" w:firstLine="0"/>
      </w:pPr>
      <w:r>
        <w:rPr>
          <w:rStyle w:val="CharStyle282"/>
          <w:color w:val="EBEBEB"/>
        </w:rPr>
        <w:t>For diligence in his support of ALOA's ACE program,</w:t>
      </w:r>
    </w:p>
    <w:p>
      <w:pPr>
        <w:pStyle w:val="Style280"/>
        <w:framePr w:w="2069" w:h="1605" w:hRule="exact" w:wrap="none" w:vAnchor="page" w:hAnchor="page" w:x="3370" w:y="9623"/>
        <w:widowControl w:val="0"/>
        <w:keepNext w:val="0"/>
        <w:keepLines w:val="0"/>
        <w:shd w:val="clear" w:color="auto" w:fill="auto"/>
        <w:bidi w:val="0"/>
        <w:jc w:val="left"/>
        <w:spacing w:before="0" w:after="0" w:line="259" w:lineRule="exact"/>
        <w:ind w:left="0" w:right="0" w:firstLine="0"/>
      </w:pPr>
      <w:r>
        <w:rPr>
          <w:rStyle w:val="CharStyle282"/>
          <w:color w:val="EBEBEB"/>
        </w:rPr>
        <w:t>Ricardo Ohmit, CML, was presented the Don Davis Award.</w:t>
      </w:r>
    </w:p>
    <w:p>
      <w:pPr>
        <w:pStyle w:val="Style280"/>
        <w:framePr w:w="3773" w:h="1087" w:hRule="exact" w:wrap="none" w:vAnchor="page" w:hAnchor="page" w:x="9840" w:y="12236"/>
        <w:widowControl w:val="0"/>
        <w:keepNext w:val="0"/>
        <w:keepLines w:val="0"/>
        <w:shd w:val="clear" w:color="auto" w:fill="auto"/>
        <w:bidi w:val="0"/>
        <w:jc w:val="left"/>
        <w:spacing w:before="0" w:after="0" w:line="257" w:lineRule="exact"/>
        <w:ind w:left="260" w:right="620" w:firstLine="0"/>
      </w:pPr>
      <w:r>
        <w:rPr>
          <w:rStyle w:val="CharStyle282"/>
          <w:color w:val="EBEBEB"/>
        </w:rPr>
        <w:t xml:space="preserve">Sal Dulcamaro, CML, received kudos for the second year running as </w:t>
      </w:r>
      <w:r>
        <w:rPr>
          <w:rStyle w:val="CharStyle292"/>
        </w:rPr>
        <w:t>Keynotes</w:t>
      </w:r>
      <w:r>
        <w:rPr>
          <w:rStyle w:val="CharStyle282"/>
          <w:color w:val="EBEBEB"/>
        </w:rPr>
        <w:t xml:space="preserve"> Author of the Year.</w:t>
      </w:r>
    </w:p>
    <w:p>
      <w:pPr>
        <w:pStyle w:val="Style280"/>
        <w:framePr w:w="2026" w:h="1077" w:hRule="exact" w:wrap="none" w:vAnchor="page" w:hAnchor="page" w:x="6043" w:y="13664"/>
        <w:widowControl w:val="0"/>
        <w:keepNext w:val="0"/>
        <w:keepLines w:val="0"/>
        <w:shd w:val="clear" w:color="auto" w:fill="auto"/>
        <w:bidi w:val="0"/>
        <w:jc w:val="left"/>
        <w:spacing w:before="0" w:after="0" w:line="257" w:lineRule="exact"/>
        <w:ind w:left="0" w:right="0" w:firstLine="0"/>
      </w:pPr>
      <w:r>
        <w:rPr>
          <w:rStyle w:val="CharStyle282"/>
          <w:color w:val="EBEBEB"/>
        </w:rPr>
        <w:t>Sargent &amp; Greenleaf generously donated $2,000 to the ALOA Scholarship Fund.</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69" type="#_x0000_t75" style="position:absolute;margin-left:120.45pt;margin-top:8.2pt;width:577.9pt;height:773.3pt;z-index:-251658725;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199.9pt;margin-top:618.7pt;width:32.8pt;height:6.45pt;z-index:-251658240;mso-position-horizontal-relative:page;mso-position-vertical-relative:page;z-index:-251658724" fillcolor="#160F17" stroked="f"/>
        </w:pict>
      </w:r>
    </w:p>
    <w:p>
      <w:pPr>
        <w:pStyle w:val="Style293"/>
        <w:framePr w:wrap="none" w:vAnchor="page" w:hAnchor="page" w:x="4214" w:y="57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Jefferson County lock </w:t>
      </w:r>
      <w:r>
        <w:rPr>
          <w:rStyle w:val="CharStyle295"/>
          <w:b w:val="0"/>
          <w:bCs w:val="0"/>
        </w:rPr>
        <w:t>9t</w:t>
      </w:r>
      <w:r>
        <w:rPr>
          <w:lang w:val="en-US" w:eastAsia="en-US" w:bidi="en-US"/>
          <w:w w:val="100"/>
          <w:spacing w:val="0"/>
          <w:color w:val="000000"/>
          <w:position w:val="0"/>
        </w:rPr>
        <w:t xml:space="preserve"> key</w:t>
      </w:r>
    </w:p>
    <w:p>
      <w:pPr>
        <w:pStyle w:val="Style296"/>
        <w:framePr w:w="9833" w:h="1138" w:hRule="exact" w:wrap="none" w:vAnchor="page" w:hAnchor="page" w:x="1948" w:y="4946"/>
        <w:widowControl w:val="0"/>
        <w:keepNext w:val="0"/>
        <w:keepLines w:val="0"/>
        <w:shd w:val="clear" w:color="auto" w:fill="auto"/>
        <w:bidi w:val="0"/>
        <w:jc w:val="left"/>
        <w:spacing w:before="0" w:after="0"/>
        <w:ind w:left="5798" w:right="0" w:firstLine="0"/>
      </w:pPr>
      <w:bookmarkStart w:id="135" w:name="bookmark135"/>
      <w:r>
        <w:rPr>
          <w:rStyle w:val="CharStyle298"/>
          <w:b/>
          <w:bCs/>
        </w:rPr>
        <w:t>Hills Bros. Lock and Safe</w:t>
      </w:r>
      <w:bookmarkEnd w:id="135"/>
    </w:p>
    <w:p>
      <w:pPr>
        <w:pStyle w:val="Style299"/>
        <w:framePr w:w="9833" w:h="1138" w:hRule="exact" w:wrap="none" w:vAnchor="page" w:hAnchor="page" w:x="1948" w:y="4946"/>
        <w:widowControl w:val="0"/>
        <w:keepNext w:val="0"/>
        <w:keepLines w:val="0"/>
        <w:shd w:val="clear" w:color="auto" w:fill="auto"/>
        <w:bidi w:val="0"/>
        <w:jc w:val="left"/>
        <w:spacing w:before="0" w:after="0"/>
        <w:ind w:left="5798" w:right="1200" w:firstLine="0"/>
      </w:pPr>
      <w:r>
        <w:rPr>
          <w:rStyle w:val="CharStyle301"/>
          <w:b/>
          <w:bCs/>
        </w:rPr>
        <w:t>Lock and Key Topiaries</w:t>
        <w:br/>
        <w:t>I Electric Strike</w:t>
      </w:r>
    </w:p>
    <w:p>
      <w:pPr>
        <w:pStyle w:val="Style299"/>
        <w:framePr w:w="9833" w:h="1138" w:hRule="exact" w:wrap="none" w:vAnchor="page" w:hAnchor="page" w:x="1948" w:y="4946"/>
        <w:widowControl w:val="0"/>
        <w:keepNext w:val="0"/>
        <w:keepLines w:val="0"/>
        <w:shd w:val="clear" w:color="auto" w:fill="auto"/>
        <w:bidi w:val="0"/>
        <w:jc w:val="left"/>
        <w:spacing w:before="0" w:after="0" w:line="364" w:lineRule="exact"/>
        <w:ind w:left="5798" w:right="0" w:firstLine="0"/>
      </w:pPr>
      <w:r>
        <w:rPr>
          <w:rStyle w:val="CharStyle301"/>
          <w:b/>
          <w:bCs/>
        </w:rPr>
        <w:t>I Tools from John Cannon, Locks Unlimited</w:t>
      </w:r>
    </w:p>
    <w:p>
      <w:pPr>
        <w:pStyle w:val="Style296"/>
        <w:framePr w:w="9833" w:h="1229" w:hRule="exact" w:wrap="none" w:vAnchor="page" w:hAnchor="page" w:x="1948" w:y="6380"/>
        <w:widowControl w:val="0"/>
        <w:keepNext w:val="0"/>
        <w:keepLines w:val="0"/>
        <w:shd w:val="clear" w:color="auto" w:fill="auto"/>
        <w:bidi w:val="0"/>
        <w:jc w:val="left"/>
        <w:spacing w:before="0" w:after="0" w:line="398" w:lineRule="exact"/>
        <w:ind w:left="4400" w:right="0" w:firstLine="0"/>
      </w:pPr>
      <w:bookmarkStart w:id="136" w:name="bookmark136"/>
      <w:r>
        <w:rPr>
          <w:rStyle w:val="CharStyle298"/>
          <w:b/>
          <w:bCs/>
        </w:rPr>
        <w:t>Jefferson County Lock &amp; Key</w:t>
      </w:r>
      <w:bookmarkEnd w:id="136"/>
    </w:p>
    <w:p>
      <w:pPr>
        <w:pStyle w:val="Style299"/>
        <w:framePr w:w="9833" w:h="1229" w:hRule="exact" w:wrap="none" w:vAnchor="page" w:hAnchor="page" w:x="1948" w:y="6380"/>
        <w:widowControl w:val="0"/>
        <w:keepNext w:val="0"/>
        <w:keepLines w:val="0"/>
        <w:shd w:val="clear" w:color="auto" w:fill="auto"/>
        <w:bidi w:val="0"/>
        <w:jc w:val="left"/>
        <w:spacing w:before="0" w:after="0" w:line="364" w:lineRule="exact"/>
        <w:ind w:left="4620" w:right="0" w:firstLine="0"/>
      </w:pPr>
      <w:r>
        <w:rPr>
          <w:rStyle w:val="CharStyle301"/>
          <w:b/>
          <w:bCs/>
        </w:rPr>
        <w:t>Attractive Truck</w:t>
      </w:r>
    </w:p>
    <w:p>
      <w:pPr>
        <w:pStyle w:val="Style299"/>
        <w:framePr w:w="9833" w:h="1229" w:hRule="exact" w:wrap="none" w:vAnchor="page" w:hAnchor="page" w:x="1948" w:y="6380"/>
        <w:widowControl w:val="0"/>
        <w:keepNext w:val="0"/>
        <w:keepLines w:val="0"/>
        <w:shd w:val="clear" w:color="auto" w:fill="auto"/>
        <w:bidi w:val="0"/>
        <w:jc w:val="left"/>
        <w:spacing w:before="0" w:after="0" w:line="283" w:lineRule="exact"/>
        <w:ind w:left="4620" w:right="2620" w:firstLine="0"/>
      </w:pPr>
      <w:r>
        <w:rPr>
          <w:rStyle w:val="CharStyle301"/>
          <w:b/>
          <w:bCs/>
        </w:rPr>
        <w:t>I Super Pick for Ace inverted locks I Tools from John Cannon, Locks Unlimited</w:t>
      </w:r>
    </w:p>
    <w:p>
      <w:pPr>
        <w:pStyle w:val="Style299"/>
        <w:framePr w:w="9833" w:h="1409" w:hRule="exact" w:wrap="none" w:vAnchor="page" w:hAnchor="page" w:x="1948" w:y="8708"/>
        <w:widowControl w:val="0"/>
        <w:keepNext w:val="0"/>
        <w:keepLines w:val="0"/>
        <w:shd w:val="clear" w:color="auto" w:fill="auto"/>
        <w:bidi w:val="0"/>
        <w:jc w:val="left"/>
        <w:spacing w:before="0" w:after="0" w:line="271" w:lineRule="exact"/>
        <w:ind w:left="3060" w:right="4960" w:firstLine="0"/>
      </w:pPr>
      <w:r>
        <w:rPr>
          <w:rStyle w:val="CharStyle302"/>
          <w:b/>
          <w:bCs/>
        </w:rPr>
        <w:t xml:space="preserve">Village Locksmith </w:t>
      </w:r>
      <w:r>
        <w:rPr>
          <w:rStyle w:val="CharStyle301"/>
          <w:b/>
          <w:bCs/>
        </w:rPr>
        <w:t>Little Red Truck I Car opening tools I Tools from John Cannon, Locks Unlimited</w:t>
      </w:r>
    </w:p>
    <w:p>
      <w:pPr>
        <w:pStyle w:val="Style296"/>
        <w:framePr w:w="9833" w:h="762" w:hRule="exact" w:wrap="none" w:vAnchor="page" w:hAnchor="page" w:x="1948" w:y="12967"/>
        <w:widowControl w:val="0"/>
        <w:keepNext w:val="0"/>
        <w:keepLines w:val="0"/>
        <w:shd w:val="clear" w:color="auto" w:fill="auto"/>
        <w:bidi w:val="0"/>
        <w:jc w:val="left"/>
        <w:spacing w:before="0" w:after="0" w:line="254" w:lineRule="exact"/>
        <w:ind w:left="0" w:right="0" w:firstLine="0"/>
      </w:pPr>
      <w:bookmarkStart w:id="137" w:name="bookmark137"/>
      <w:r>
        <w:rPr>
          <w:rStyle w:val="CharStyle298"/>
          <w:b/>
          <w:bCs/>
        </w:rPr>
        <w:t>BB Locksmith</w:t>
      </w:r>
      <w:bookmarkEnd w:id="137"/>
    </w:p>
    <w:p>
      <w:pPr>
        <w:pStyle w:val="Style299"/>
        <w:framePr w:w="9833" w:h="762" w:hRule="exact" w:wrap="none" w:vAnchor="page" w:hAnchor="page" w:x="1948" w:y="12967"/>
        <w:widowControl w:val="0"/>
        <w:keepNext w:val="0"/>
        <w:keepLines w:val="0"/>
        <w:shd w:val="clear" w:color="auto" w:fill="auto"/>
        <w:bidi w:val="0"/>
        <w:jc w:val="left"/>
        <w:spacing w:before="0" w:after="0" w:line="254" w:lineRule="exact"/>
        <w:ind w:left="320" w:right="0" w:firstLine="0"/>
      </w:pPr>
      <w:r>
        <w:rPr>
          <w:rStyle w:val="CharStyle301"/>
          <w:b/>
          <w:bCs/>
        </w:rPr>
        <w:t>Big and Blue</w:t>
      </w:r>
    </w:p>
    <w:p>
      <w:pPr>
        <w:pStyle w:val="Style299"/>
        <w:framePr w:w="9833" w:h="762" w:hRule="exact" w:wrap="none" w:vAnchor="page" w:hAnchor="page" w:x="1948" w:y="12967"/>
        <w:widowControl w:val="0"/>
        <w:keepNext w:val="0"/>
        <w:keepLines w:val="0"/>
        <w:shd w:val="clear" w:color="auto" w:fill="auto"/>
        <w:bidi w:val="0"/>
        <w:jc w:val="left"/>
        <w:spacing w:before="0" w:after="0" w:line="254" w:lineRule="exact"/>
        <w:ind w:left="320" w:right="0" w:firstLine="0"/>
      </w:pPr>
      <w:r>
        <w:rPr>
          <w:rStyle w:val="CharStyle301"/>
          <w:b/>
          <w:bCs/>
        </w:rPr>
        <w:t>I FALCON double-cylinder deadbolt</w:t>
      </w:r>
    </w:p>
    <w:p>
      <w:pPr>
        <w:pStyle w:val="Style303"/>
        <w:framePr w:wrap="none" w:vAnchor="page" w:hAnchor="page" w:x="1948" w:y="220"/>
        <w:widowControl w:val="0"/>
        <w:keepNext w:val="0"/>
        <w:keepLines w:val="0"/>
        <w:shd w:val="clear" w:color="auto" w:fill="auto"/>
        <w:bidi w:val="0"/>
        <w:jc w:val="left"/>
        <w:spacing w:before="0" w:after="0"/>
        <w:ind w:left="0" w:right="0" w:firstLine="0"/>
      </w:pPr>
      <w:bookmarkStart w:id="138" w:name="bookmark138"/>
      <w:r>
        <w:rPr>
          <w:rStyle w:val="CharStyle305"/>
          <w:b/>
          <w:bCs/>
        </w:rPr>
        <w:t>Annual Truck and Signage Contest</w:t>
      </w:r>
      <w:bookmarkEnd w:id="138"/>
    </w:p>
    <w:p>
      <w:pPr>
        <w:pStyle w:val="Style296"/>
        <w:framePr w:w="9833" w:h="933" w:hRule="exact" w:wrap="none" w:vAnchor="page" w:hAnchor="page" w:x="1948" w:y="14213"/>
        <w:widowControl w:val="0"/>
        <w:keepNext w:val="0"/>
        <w:keepLines w:val="0"/>
        <w:shd w:val="clear" w:color="auto" w:fill="26191F"/>
        <w:bidi w:val="0"/>
        <w:jc w:val="left"/>
        <w:spacing w:before="0" w:after="0" w:line="398" w:lineRule="exact"/>
        <w:ind w:left="6920" w:right="0" w:firstLine="0"/>
      </w:pPr>
      <w:bookmarkStart w:id="139" w:name="bookmark139"/>
      <w:r>
        <w:rPr>
          <w:rStyle w:val="CharStyle298"/>
          <w:b/>
          <w:bCs/>
        </w:rPr>
        <w:t>James' Locksmith Service</w:t>
      </w:r>
      <w:bookmarkEnd w:id="139"/>
    </w:p>
    <w:p>
      <w:pPr>
        <w:pStyle w:val="Style299"/>
        <w:framePr w:w="9833" w:h="933" w:hRule="exact" w:wrap="none" w:vAnchor="page" w:hAnchor="page" w:x="1948" w:y="14213"/>
        <w:widowControl w:val="0"/>
        <w:keepNext w:val="0"/>
        <w:keepLines w:val="0"/>
        <w:shd w:val="clear" w:color="auto" w:fill="26191F"/>
        <w:bidi w:val="0"/>
        <w:jc w:val="left"/>
        <w:spacing w:before="0" w:after="0" w:line="247" w:lineRule="exact"/>
        <w:ind w:left="7140" w:right="1200" w:firstLine="0"/>
      </w:pPr>
      <w:r>
        <w:rPr>
          <w:rStyle w:val="CharStyle301"/>
          <w:b/>
          <w:bCs/>
          <w:color w:val="FFFFFF"/>
        </w:rPr>
        <w:t>The Long Van I SlimKab Key Lock Box</w:t>
      </w:r>
    </w:p>
    <w:p>
      <w:pPr>
        <w:pStyle w:val="Style296"/>
        <w:framePr w:w="9833" w:h="885" w:hRule="exact" w:wrap="none" w:vAnchor="page" w:hAnchor="page" w:x="1948" w:y="10648"/>
        <w:widowControl w:val="0"/>
        <w:keepNext w:val="0"/>
        <w:keepLines w:val="0"/>
        <w:shd w:val="clear" w:color="auto" w:fill="auto"/>
        <w:bidi w:val="0"/>
        <w:jc w:val="right"/>
        <w:spacing w:before="0" w:after="0" w:line="398" w:lineRule="exact"/>
        <w:ind w:left="0" w:right="0" w:firstLine="0"/>
      </w:pPr>
      <w:bookmarkStart w:id="140" w:name="bookmark140"/>
      <w:r>
        <w:rPr>
          <w:rStyle w:val="CharStyle298"/>
          <w:b/>
          <w:bCs/>
        </w:rPr>
        <w:t>Hansen Locksmithinq</w:t>
      </w:r>
      <w:bookmarkEnd w:id="140"/>
    </w:p>
    <w:p>
      <w:pPr>
        <w:pStyle w:val="Style299"/>
        <w:framePr w:w="9833" w:h="885" w:hRule="exact" w:wrap="none" w:vAnchor="page" w:hAnchor="page" w:x="1948" w:y="10648"/>
        <w:widowControl w:val="0"/>
        <w:keepNext w:val="0"/>
        <w:keepLines w:val="0"/>
        <w:shd w:val="clear" w:color="auto" w:fill="auto"/>
        <w:bidi w:val="0"/>
        <w:jc w:val="left"/>
        <w:spacing w:before="0" w:after="0" w:line="244" w:lineRule="exact"/>
        <w:ind w:left="8120" w:right="0" w:firstLine="0"/>
      </w:pPr>
      <w:r>
        <w:rPr>
          <w:rStyle w:val="CharStyle301"/>
          <w:b/>
          <w:bCs/>
        </w:rPr>
        <w:t>Sporting ALOA Colors I MAG sliding window locks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0" type="#_x0000_t75" style="position:absolute;margin-left:60.45pt;margin-top:9.15pt;width:564pt;height:715.2pt;z-index:-251658723;mso-wrap-distance-left:5pt;mso-wrap-distance-right:5pt;mso-position-horizontal-relative:page;mso-position-vertical-relative:page" wrapcoords="0 0">
            <v:imagedata r:id="rId93" r:href="rId94"/>
            <w10:wrap anchorx="page" anchory="page"/>
          </v:shape>
        </w:pict>
      </w:r>
    </w:p>
    <w:p>
      <w:pPr>
        <w:pStyle w:val="Style129"/>
        <w:framePr w:wrap="none" w:vAnchor="page" w:hAnchor="page" w:x="1431" w:y="891"/>
        <w:widowControl w:val="0"/>
        <w:keepNext w:val="0"/>
        <w:keepLines w:val="0"/>
        <w:shd w:val="clear" w:color="auto" w:fill="auto"/>
        <w:bidi w:val="0"/>
        <w:jc w:val="left"/>
        <w:spacing w:before="0" w:after="0"/>
        <w:ind w:left="0" w:right="0" w:firstLine="0"/>
      </w:pPr>
      <w:r>
        <w:rPr>
          <w:rStyle w:val="CharStyle306"/>
          <w:b/>
          <w:bCs/>
        </w:rPr>
        <w:t>by Laurie Kline</w:t>
      </w:r>
    </w:p>
    <w:p>
      <w:pPr>
        <w:framePr w:wrap="none" w:vAnchor="page" w:hAnchor="page" w:x="1234" w:y="15142"/>
        <w:widowControl w:val="0"/>
        <w:rPr>
          <w:sz w:val="2"/>
          <w:szCs w:val="2"/>
        </w:rPr>
      </w:pPr>
      <w:r>
        <w:pict>
          <v:shape id="_x0000_s1071" type="#_x0000_t75" style="width:25pt;height:25pt;">
            <v:imagedata r:id="rId95" r:href="rId96"/>
          </v:shape>
        </w:pict>
      </w:r>
    </w:p>
    <w:p>
      <w:pPr>
        <w:pStyle w:val="Style58"/>
        <w:framePr w:wrap="none" w:vAnchor="page" w:hAnchor="page" w:x="1786" w:y="15311"/>
        <w:widowControl w:val="0"/>
        <w:keepNext w:val="0"/>
        <w:keepLines w:val="0"/>
        <w:shd w:val="clear" w:color="auto" w:fill="auto"/>
        <w:bidi w:val="0"/>
        <w:jc w:val="left"/>
        <w:spacing w:before="0" w:after="0"/>
        <w:ind w:left="0" w:right="0" w:firstLine="0"/>
      </w:pPr>
      <w:r>
        <w:rPr>
          <w:rStyle w:val="CharStyle307"/>
          <w:b/>
          <w:bCs/>
          <w:i/>
          <w:iCs/>
        </w:rPr>
        <w:t>Keynotes</w:t>
      </w:r>
    </w:p>
    <w:p>
      <w:pPr>
        <w:pStyle w:val="Style308"/>
        <w:framePr w:wrap="none" w:vAnchor="page" w:hAnchor="page" w:x="3461" w:y="1902"/>
        <w:widowControl w:val="0"/>
        <w:keepNext w:val="0"/>
        <w:keepLines w:val="0"/>
        <w:shd w:val="clear" w:color="auto" w:fill="auto"/>
        <w:bidi w:val="0"/>
        <w:jc w:val="left"/>
        <w:spacing w:before="0" w:after="0"/>
        <w:ind w:left="0" w:right="0" w:firstLine="0"/>
      </w:pPr>
      <w:bookmarkStart w:id="141" w:name="bookmark141"/>
      <w:r>
        <w:rPr>
          <w:lang w:val="en-US" w:eastAsia="en-US" w:bidi="en-US"/>
          <w:spacing w:val="0"/>
          <w:color w:val="000000"/>
          <w:position w:val="0"/>
        </w:rPr>
        <w:t>Works Like Magic</w:t>
      </w:r>
      <w:bookmarkEnd w:id="141"/>
    </w:p>
    <w:p>
      <w:pPr>
        <w:pStyle w:val="Style14"/>
        <w:framePr w:w="4176" w:h="11339" w:hRule="exact" w:wrap="none" w:vAnchor="page" w:hAnchor="page" w:x="3538" w:y="367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wedding dress looked beautiful—white and long and lacy and delicate. It hung in the bride’s room, wait</w:t>
        <w:softHyphen/>
        <w:t>ing to make its debut down the aisle. The bridesmaids admired it, the bride’s mother admired it, and in moments, the bride’s guests would admire it.</w:t>
      </w:r>
    </w:p>
    <w:p>
      <w:pPr>
        <w:pStyle w:val="Style14"/>
        <w:framePr w:w="4176" w:h="11339" w:hRule="exact" w:wrap="none" w:vAnchor="page" w:hAnchor="page" w:x="3538" w:y="36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 is, if the bride could get to it.</w:t>
      </w:r>
    </w:p>
    <w:p>
      <w:pPr>
        <w:pStyle w:val="Style14"/>
        <w:framePr w:w="4176" w:h="11339" w:hRule="exact" w:wrap="none" w:vAnchor="page" w:hAnchor="page" w:x="3538" w:y="36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Across the hall, in a little room, sat the bride. Nervous. Excited. About to burst. In her haste she did the one thing that only a bride on her wedding day could do: She accidentally locked herself in the bath</w:t>
        <w:softHyphen/>
        <w:t>room.</w:t>
      </w:r>
    </w:p>
    <w:p>
      <w:pPr>
        <w:pStyle w:val="Style14"/>
        <w:framePr w:w="4176" w:h="11339" w:hRule="exact" w:wrap="none" w:vAnchor="page" w:hAnchor="page" w:x="3538" w:y="367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That was the day Robert Lang, CML, helped a young woman get married.</w:t>
      </w:r>
    </w:p>
    <w:p>
      <w:pPr>
        <w:pStyle w:val="Style14"/>
        <w:framePr w:w="4176" w:h="11339" w:hRule="exact" w:wrap="none" w:vAnchor="page" w:hAnchor="page" w:x="3538" w:y="3673"/>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Chuckling softly, he recalled the events of his early locksmith career. “I had to put the screwdriver and pliers and equipment under the door and direct her on how to take the lock apart so I could get the door open,” he said. “Lo and behold, when I got the door open, she was standing there without a stitch of clothing on. She was</w:t>
        <w:softHyphen/>
        <w:t>n’t embarrassed at all—in fact, she thought that was the biggest joke, but her future husband was a mite upset.”</w:t>
      </w:r>
    </w:p>
    <w:p>
      <w:pPr>
        <w:pStyle w:val="Style14"/>
        <w:framePr w:w="4176" w:h="11339" w:hRule="exact" w:wrap="none" w:vAnchor="page" w:hAnchor="page" w:x="3538" w:y="367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To hear him tell the story, you’d swear you were there, which is exactly how Robert wants you to feel. Spinning yarns for an audience is one of his favorite things to do, especially when the stories are related to locksmithing. For the past several decades, Robert has been entertaining audiences by mixing storytelling, act</w:t>
        <w:softHyphen/>
        <w:t>ing, singing and magic tricks with his profession.</w:t>
      </w:r>
    </w:p>
    <w:p>
      <w:pPr>
        <w:pStyle w:val="Style134"/>
        <w:framePr w:w="4176" w:h="11339" w:hRule="exact" w:wrap="none" w:vAnchor="page" w:hAnchor="page" w:x="3538" w:y="3673"/>
        <w:widowControl w:val="0"/>
        <w:keepNext w:val="0"/>
        <w:keepLines w:val="0"/>
        <w:shd w:val="clear" w:color="auto" w:fill="auto"/>
        <w:bidi w:val="0"/>
        <w:jc w:val="left"/>
        <w:spacing w:before="0" w:after="0"/>
        <w:ind w:left="0" w:right="0" w:firstLine="0"/>
      </w:pPr>
      <w:bookmarkStart w:id="142" w:name="bookmark142"/>
      <w:r>
        <w:rPr>
          <w:lang w:val="en-US" w:eastAsia="en-US" w:bidi="en-US"/>
          <w:w w:val="100"/>
          <w:spacing w:val="0"/>
          <w:color w:val="000000"/>
          <w:position w:val="0"/>
        </w:rPr>
        <w:t>The Foundation For The Future</w:t>
      </w:r>
      <w:bookmarkEnd w:id="142"/>
    </w:p>
    <w:p>
      <w:pPr>
        <w:pStyle w:val="Style14"/>
        <w:framePr w:w="4176" w:h="11339" w:hRule="exact" w:wrap="none" w:vAnchor="page" w:hAnchor="page" w:x="3538" w:y="36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Born in Edmonton, Canada in 1930, Robert was raised during the Great Depression. The family had no money to send Robert to school, so his father arranged from him to take an apprenticeship with a well-known local locksmith, Joel Lipsett. Robert was 17.</w:t>
      </w:r>
    </w:p>
    <w:p>
      <w:pPr>
        <w:pStyle w:val="Style14"/>
        <w:framePr w:w="4176" w:h="11339" w:hRule="exact" w:wrap="none" w:vAnchor="page" w:hAnchor="page" w:x="3538" w:y="36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Canada, official apprenticeships are contractual, and once Robert signed the paperwork, he committed to three years at a pay rate of $10 a week, with a one-dollar raise every six months.</w:t>
      </w:r>
    </w:p>
    <w:p>
      <w:pPr>
        <w:pStyle w:val="Style14"/>
        <w:framePr w:w="4176" w:h="11339" w:hRule="exact" w:wrap="none" w:vAnchor="page" w:hAnchor="page" w:x="3538" w:y="36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were no laws pertaining to apprenticeship in our area at that time, but I had a contract due to the fact that I was getting paid less than minimum wage,” said Robert.</w:t>
      </w:r>
    </w:p>
    <w:p>
      <w:pPr>
        <w:pStyle w:val="Style14"/>
        <w:framePr w:w="4176" w:h="11339" w:hRule="exact" w:wrap="none" w:vAnchor="page" w:hAnchor="page" w:x="3538" w:y="36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Little did he know that his early work would become the blueprint for apprentice programs in Canada.</w:t>
      </w:r>
    </w:p>
    <w:p>
      <w:pPr>
        <w:pStyle w:val="Style14"/>
        <w:framePr w:w="4176" w:h="11339" w:hRule="exact" w:wrap="none" w:vAnchor="page" w:hAnchor="page" w:x="3538" w:y="367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“Because of that contract and because I had so many years in as a locksmith, when the government put in the</w:t>
      </w:r>
    </w:p>
    <w:p>
      <w:pPr>
        <w:pStyle w:val="Style14"/>
        <w:framePr w:w="4200" w:h="11353" w:hRule="exact" w:wrap="none" w:vAnchor="page" w:hAnchor="page" w:x="7877" w:y="36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apprenticeship pro</w:t>
        <w:t>-</w:t>
        <w:br/>
        <w:t>gram through the</w:t>
        <w:br/>
        <w:t>Alberta</w:t>
      </w:r>
    </w:p>
    <w:p>
      <w:pPr>
        <w:pStyle w:val="Style14"/>
        <w:framePr w:w="4200" w:h="11353" w:hRule="exact" w:wrap="none" w:vAnchor="page" w:hAnchor="page" w:x="7877" w:y="36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Apprenticeship Act</w:t>
        <w:br/>
        <w:t>in Canada and estab</w:t>
        <w:t>-</w:t>
        <w:br/>
        <w:t>lished the locksmith</w:t>
        <w:br/>
        <w:t>school at Red Deer, I</w:t>
        <w:br/>
        <w:t>was appointed the</w:t>
        <w:br/>
        <w:t>chairman of the</w:t>
        <w:br/>
        <w:t>Locksmithing</w:t>
        <w:br/>
        <w:t>Apprenticeship</w:t>
        <w:br/>
        <w:t>Committee,” he said.</w:t>
      </w:r>
    </w:p>
    <w:p>
      <w:pPr>
        <w:pStyle w:val="Style14"/>
        <w:framePr w:w="4200" w:h="11353" w:hRule="exact" w:wrap="none" w:vAnchor="page" w:hAnchor="page" w:x="7877" w:y="36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 chaired the</w:t>
        <w:br/>
        <w:t>provincial board,</w:t>
        <w:br/>
        <w:t>which consisted of</w:t>
        <w:br/>
        <w:t>about 10 locksmiths</w:t>
        <w:br/>
        <w:t>across Alberta. We</w:t>
        <w:br/>
        <w:t>put together the</w:t>
        <w:br/>
        <w:t>apprenticeship pro</w:t>
        <w:t>-</w:t>
      </w:r>
    </w:p>
    <w:p>
      <w:pPr>
        <w:pStyle w:val="Style14"/>
        <w:framePr w:w="4200" w:h="11353" w:hRule="exact" w:wrap="none" w:vAnchor="page" w:hAnchor="page" w:x="7877" w:y="367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gram for the providence of Alberta.”</w:t>
      </w:r>
    </w:p>
    <w:p>
      <w:pPr>
        <w:pStyle w:val="Style14"/>
        <w:framePr w:w="4200" w:h="11353" w:hRule="exact" w:wrap="none" w:vAnchor="page" w:hAnchor="page" w:x="7877" w:y="3671"/>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The apprentice program in Canada consists of a four year internship with schooling at Red Deer eight weeks a year. At the end of the apprenticeship, the students will have earned a Journeyman’s Ticket—a credential much like a college degree. The Journeyman’s Ticket is Canada’s high mark for success; it is a credential that often leads to more work and better paying jobs. For Robert, himself a Journeyman’s Ticket locksmith, his diverse career has been all about building a strong rep</w:t>
        <w:softHyphen/>
        <w:t>utation to gain clients—even if that means pulling a rabbit from a hat while reciting prose from Edgar Allen Poe.</w:t>
      </w:r>
    </w:p>
    <w:p>
      <w:pPr>
        <w:pStyle w:val="Style134"/>
        <w:framePr w:w="4200" w:h="11353" w:hRule="exact" w:wrap="none" w:vAnchor="page" w:hAnchor="page" w:x="7877" w:y="3671"/>
        <w:widowControl w:val="0"/>
        <w:keepNext w:val="0"/>
        <w:keepLines w:val="0"/>
        <w:shd w:val="clear" w:color="auto" w:fill="auto"/>
        <w:bidi w:val="0"/>
        <w:jc w:val="left"/>
        <w:spacing w:before="0" w:after="0"/>
        <w:ind w:left="0" w:right="0" w:firstLine="0"/>
      </w:pPr>
      <w:bookmarkStart w:id="143" w:name="bookmark143"/>
      <w:r>
        <w:rPr>
          <w:lang w:val="en-US" w:eastAsia="en-US" w:bidi="en-US"/>
          <w:w w:val="100"/>
          <w:spacing w:val="0"/>
          <w:color w:val="000000"/>
          <w:position w:val="0"/>
        </w:rPr>
        <w:t>1951-52: The Big Years</w:t>
      </w:r>
      <w:bookmarkEnd w:id="143"/>
    </w:p>
    <w:p>
      <w:pPr>
        <w:pStyle w:val="Style14"/>
        <w:framePr w:w="4200" w:h="11353" w:hRule="exact" w:wrap="none" w:vAnchor="page" w:hAnchor="page" w:x="7877" w:y="367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Robert’s early 20s were filled with change—he got mar</w:t>
        <w:softHyphen/>
        <w:t>ried to a young woman named Jean, started his own locksmithing business and had his first experience as a performer. 1951-52 were the years when Robert found the merge between locksmithing and entertainment to be fun and profitable.</w:t>
      </w:r>
    </w:p>
    <w:p>
      <w:pPr>
        <w:pStyle w:val="Style14"/>
        <w:framePr w:w="4200" w:h="11353" w:hRule="exact" w:wrap="none" w:vAnchor="page" w:hAnchor="page" w:x="7877" w:y="367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end of his contract as an apprentice, Robert worked with the Edmonton Public School District, help</w:t>
        <w:softHyphen/>
        <w:t>ing to establish the area’s locksmithing department. During this time, his mentor, Joel Lipsett, took ill, and Robert spent his off hours late at night in Joel’s shop, completing paper work and anything else that needed attention. Joel died that year, and in 1952, Robert had</w:t>
      </w:r>
    </w:p>
    <w:p>
      <w:pPr>
        <w:pStyle w:val="Style60"/>
        <w:framePr w:wrap="none" w:vAnchor="page" w:hAnchor="page" w:x="3279"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2" type="#_x0000_t75" style="position:absolute;margin-left:482.6pt;margin-top:180.6pt;width:146.9pt;height:219.85pt;z-index:-251658722;mso-wrap-distance-left:5pt;mso-wrap-distance-right:5pt;mso-position-horizontal-relative:page;mso-position-vertical-relative:page" wrapcoords="0 0">
            <v:imagedata r:id="rId97" r:href="rId98"/>
            <w10:wrap anchorx="page" anchory="page"/>
          </v:shape>
        </w:pict>
      </w:r>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0"/>
      </w:pPr>
      <w:r>
        <w:rPr>
          <w:rStyle w:val="CharStyle310"/>
        </w:rPr>
        <w:t>the opportunity to take over the business. As an honorary gesture and a marketing advantage, Robert left the business’s name intact: Joel’s Locksmith Ltd.</w:t>
      </w:r>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260"/>
      </w:pPr>
      <w:r>
        <w:rPr>
          <w:rStyle w:val="CharStyle310"/>
        </w:rPr>
        <w:t>He established new clientele by handing out business cards to anyone he met. His reputation for thorough, professional work quickly spread.</w:t>
      </w:r>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260"/>
      </w:pPr>
      <w:r>
        <w:rPr>
          <w:rStyle w:val="CharStyle310"/>
        </w:rPr>
        <w:t>“One of the gentlemen I knew asked me to talk to his service club about locks,” Robert said. “I thought, ‘Hey, if I talk to them about locks, maybe I should do a magic trick or two or escape from some handcuffs or something like that.”</w:t>
      </w:r>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260"/>
      </w:pPr>
      <w:r>
        <w:rPr>
          <w:rStyle w:val="CharStyle310"/>
        </w:rPr>
        <w:t>Robert, with input from his wife, incorporated escape work into his lecture. The crowd loved it.</w:t>
      </w:r>
    </w:p>
    <w:p>
      <w:pPr>
        <w:pStyle w:val="Style14"/>
        <w:framePr w:w="5059" w:h="11334" w:hRule="exact" w:wrap="none" w:vAnchor="page" w:hAnchor="page" w:x="1714" w:y="3652"/>
        <w:widowControl w:val="0"/>
        <w:keepNext w:val="0"/>
        <w:keepLines w:val="0"/>
        <w:shd w:val="clear" w:color="auto" w:fill="C8132B"/>
        <w:bidi w:val="0"/>
        <w:spacing w:before="0" w:after="0" w:line="240" w:lineRule="exact"/>
        <w:ind w:left="0" w:right="0" w:firstLine="260"/>
      </w:pPr>
      <w:r>
        <w:rPr>
          <w:rStyle w:val="CharStyle310"/>
        </w:rPr>
        <w:t>“I noticed that after the presentation—within about two weeks— I received jobs from people who were in the audience. I realized that this was a marvelous way to advertise.”</w:t>
      </w:r>
    </w:p>
    <w:p>
      <w:pPr>
        <w:pStyle w:val="Style14"/>
        <w:framePr w:w="5059" w:h="11334" w:hRule="exact" w:wrap="none" w:vAnchor="page" w:hAnchor="page" w:x="1714" w:y="3652"/>
        <w:widowControl w:val="0"/>
        <w:keepNext w:val="0"/>
        <w:keepLines w:val="0"/>
        <w:shd w:val="clear" w:color="auto" w:fill="C8132B"/>
        <w:bidi w:val="0"/>
        <w:jc w:val="left"/>
        <w:spacing w:before="0" w:after="240" w:line="240" w:lineRule="exact"/>
        <w:ind w:left="0" w:right="0" w:firstLine="260"/>
      </w:pPr>
      <w:r>
        <w:rPr>
          <w:rStyle w:val="CharStyle310"/>
        </w:rPr>
        <w:t>He set out to develop a solid routine for his presentations.</w:t>
      </w:r>
    </w:p>
    <w:p>
      <w:pPr>
        <w:pStyle w:val="Style13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0"/>
      </w:pPr>
      <w:bookmarkStart w:id="144" w:name="bookmark144"/>
      <w:r>
        <w:rPr>
          <w:rStyle w:val="CharStyle311"/>
          <w:b/>
          <w:bCs/>
        </w:rPr>
        <w:t>The Show</w:t>
      </w:r>
      <w:bookmarkEnd w:id="144"/>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0"/>
      </w:pPr>
      <w:r>
        <w:rPr>
          <w:rStyle w:val="CharStyle310"/>
        </w:rPr>
        <w:t>Every magician must have a lovely assistant, and for Robert, his partner couldn’t have been more perfect. His wife Jean stood next to him on stage each night, trusting her husband as he sawed her in half or floated her through the air. She remained his assistant for many years—until she and Robert started their family.</w:t>
      </w:r>
    </w:p>
    <w:p>
      <w:pPr>
        <w:pStyle w:val="Style14"/>
        <w:framePr w:w="5059" w:h="11334" w:hRule="exact" w:wrap="none" w:vAnchor="page" w:hAnchor="page" w:x="1714" w:y="3652"/>
        <w:widowControl w:val="0"/>
        <w:keepNext w:val="0"/>
        <w:keepLines w:val="0"/>
        <w:shd w:val="clear" w:color="auto" w:fill="C8132B"/>
        <w:bidi w:val="0"/>
        <w:jc w:val="left"/>
        <w:spacing w:before="0" w:after="0" w:line="240" w:lineRule="exact"/>
        <w:ind w:left="0" w:right="0" w:firstLine="260"/>
      </w:pPr>
      <w:r>
        <w:rPr>
          <w:rStyle w:val="CharStyle310"/>
        </w:rPr>
        <w:t>At every presentation, Robert let audience members know that he was available to speak and perform for any service club—Rotary, Lions, Kiwanis, etc. He found that every performance would lead to more income because someone in the audience would either want safe service, combinations changed or locks repaired.</w:t>
      </w:r>
    </w:p>
    <w:p>
      <w:pPr>
        <w:pStyle w:val="Style14"/>
        <w:framePr w:w="5059" w:h="11334" w:hRule="exact" w:wrap="none" w:vAnchor="page" w:hAnchor="page" w:x="1714" w:y="3652"/>
        <w:widowControl w:val="0"/>
        <w:keepNext w:val="0"/>
        <w:keepLines w:val="0"/>
        <w:shd w:val="clear" w:color="auto" w:fill="C8132B"/>
        <w:bidi w:val="0"/>
        <w:jc w:val="left"/>
        <w:spacing w:before="0" w:after="242" w:line="240" w:lineRule="exact"/>
        <w:ind w:left="0" w:right="0" w:firstLine="260"/>
      </w:pPr>
      <w:r>
        <w:rPr>
          <w:rStyle w:val="CharStyle310"/>
        </w:rPr>
        <w:t>As Robert learned magic tricks for his performances, his interest in bigger and better illusions expanded. He attended magic conven</w:t>
        <w:softHyphen/>
        <w:t>tions and started rubbing shoulders with magic greats. After careful study, he revamped his act and again his popularity soared. Soon he began receiving invitations to entertain at magic conventions and talent shows.</w:t>
      </w:r>
    </w:p>
    <w:p>
      <w:pPr>
        <w:pStyle w:val="Style134"/>
        <w:framePr w:w="5059" w:h="11334" w:hRule="exact" w:wrap="none" w:vAnchor="page" w:hAnchor="page" w:x="1714" w:y="3652"/>
        <w:widowControl w:val="0"/>
        <w:keepNext w:val="0"/>
        <w:keepLines w:val="0"/>
        <w:shd w:val="clear" w:color="auto" w:fill="C8132B"/>
        <w:bidi w:val="0"/>
        <w:jc w:val="left"/>
        <w:spacing w:before="0" w:after="0"/>
        <w:ind w:left="0" w:right="0" w:firstLine="0"/>
      </w:pPr>
      <w:bookmarkStart w:id="145" w:name="bookmark145"/>
      <w:r>
        <w:rPr>
          <w:rStyle w:val="CharStyle311"/>
          <w:b/>
          <w:bCs/>
        </w:rPr>
        <w:t>Another Ed Sullivan</w:t>
      </w:r>
      <w:bookmarkEnd w:id="145"/>
    </w:p>
    <w:p>
      <w:pPr>
        <w:pStyle w:val="Style14"/>
        <w:framePr w:w="5059" w:h="11334" w:hRule="exact" w:wrap="none" w:vAnchor="page" w:hAnchor="page" w:x="1714" w:y="3652"/>
        <w:widowControl w:val="0"/>
        <w:keepNext w:val="0"/>
        <w:keepLines w:val="0"/>
        <w:shd w:val="clear" w:color="auto" w:fill="C8132B"/>
        <w:bidi w:val="0"/>
        <w:jc w:val="left"/>
        <w:spacing w:before="0" w:after="0" w:line="238" w:lineRule="exact"/>
        <w:ind w:left="0" w:right="0" w:firstLine="0"/>
      </w:pPr>
      <w:r>
        <w:rPr>
          <w:rStyle w:val="CharStyle310"/>
        </w:rPr>
        <w:t>Variety shows were all the rage in the ‘60s and Canadian audiences tuned in faithfully. CFRN, a Canadian radio station, founded the CFRN ACT Search for Talent show, a program in which professional and local entertainers performed for various communities throughout Canada. The show gave professional entertainers a steady income and local performers a chance to shine in their communities. For five years, Robert was the producer and director of the show, and every show helped raise millions of dollars for children’s charities.</w:t>
      </w:r>
    </w:p>
    <w:p>
      <w:pPr>
        <w:pStyle w:val="Style14"/>
        <w:framePr w:w="5059" w:h="11334" w:hRule="exact" w:wrap="none" w:vAnchor="page" w:hAnchor="page" w:x="1714" w:y="3652"/>
        <w:widowControl w:val="0"/>
        <w:keepNext w:val="0"/>
        <w:keepLines w:val="0"/>
        <w:shd w:val="clear" w:color="auto" w:fill="C8132B"/>
        <w:bidi w:val="0"/>
        <w:jc w:val="left"/>
        <w:spacing w:before="0" w:after="0" w:line="238" w:lineRule="exact"/>
        <w:ind w:left="0" w:right="0" w:firstLine="260"/>
      </w:pPr>
      <w:r>
        <w:rPr>
          <w:rStyle w:val="CharStyle310"/>
        </w:rPr>
        <w:t>During a live taping of Search For Talent, one of the singers took ill, leaving a gap in the program. This was a big break for Robert, who stepped in and wowed the audience with his rendition of “Old</w:t>
      </w:r>
    </w:p>
    <w:p>
      <w:pPr>
        <w:pStyle w:val="Style14"/>
        <w:framePr w:w="5050" w:h="11327" w:hRule="exact" w:wrap="none" w:vAnchor="page" w:hAnchor="page" w:x="6951" w:y="36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Man River.”</w:t>
      </w:r>
    </w:p>
    <w:p>
      <w:pPr>
        <w:pStyle w:val="Style14"/>
        <w:framePr w:w="5050" w:h="11327" w:hRule="exact" w:wrap="none" w:vAnchor="page" w:hAnchor="page" w:x="6951" w:y="36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got a standing ovation. There was an opera singer in the audi</w:t>
        <w:softHyphen/>
        <w:t>ence and he came up to me afterwards and said, ‘Take some voice lessons. You have the ability to be a very good singer.’”</w:t>
      </w:r>
    </w:p>
    <w:p>
      <w:pPr>
        <w:pStyle w:val="Style14"/>
        <w:framePr w:w="5050" w:h="11327" w:hRule="exact" w:wrap="none" w:vAnchor="page" w:hAnchor="page" w:x="6951" w:y="36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Robert heeded his advice, working with a teacher at the University of Alberta in classical voice training. He moved on to work with six different voice teachers, until finally teaming up for six months with a well respected voice teacher from the Metropolitan Opera.</w:t>
      </w:r>
    </w:p>
    <w:p>
      <w:pPr>
        <w:pStyle w:val="Style14"/>
        <w:framePr w:w="5050" w:h="11327" w:hRule="exact" w:wrap="none" w:vAnchor="page" w:hAnchor="page" w:x="6951" w:y="3653"/>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Gaining confidence in his singing ability, Robert incorporated songs into his presentations. Soon he had become the locksmith- magician who could sing like crazy. Or like Don Quixote.</w:t>
      </w:r>
    </w:p>
    <w:p>
      <w:pPr>
        <w:pStyle w:val="Style134"/>
        <w:framePr w:w="5050" w:h="11327" w:hRule="exact" w:wrap="none" w:vAnchor="page" w:hAnchor="page" w:x="6951" w:y="3653"/>
        <w:widowControl w:val="0"/>
        <w:keepNext w:val="0"/>
        <w:keepLines w:val="0"/>
        <w:shd w:val="clear" w:color="auto" w:fill="auto"/>
        <w:bidi w:val="0"/>
        <w:jc w:val="left"/>
        <w:spacing w:before="0" w:after="0"/>
        <w:ind w:left="0" w:right="0" w:firstLine="0"/>
      </w:pPr>
      <w:bookmarkStart w:id="146" w:name="bookmark146"/>
      <w:r>
        <w:rPr>
          <w:lang w:val="en-US" w:eastAsia="en-US" w:bidi="en-US"/>
          <w:w w:val="100"/>
          <w:spacing w:val="0"/>
          <w:color w:val="000000"/>
          <w:position w:val="0"/>
        </w:rPr>
        <w:t>Don Quixote And German Beer</w:t>
      </w:r>
      <w:bookmarkEnd w:id="146"/>
    </w:p>
    <w:p>
      <w:pPr>
        <w:pStyle w:val="Style14"/>
        <w:framePr w:w="5050" w:h="11327" w:hRule="exact" w:wrap="none" w:vAnchor="page" w:hAnchor="page" w:x="6951" w:y="365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With Robert, audiences never know what to expect. He tailors his presentations to each group, carefully choosing the appropriate songs, magic routines, personal experiences and even poetry and prose readings. But Robert doesn’t simply stand before his audience and deliver songs and lines from famous texts. Each song and story is re-lived, foil costumes included: The audience hushes as a German man strolls into view singing about something Germans are known to love— German beer. On another night, the mysterious Don Quixote boldly croons about the virtues of being the man of La Mancha. And for those more seasonal presentations, “White Christmas” melodically drifts through the audience.</w:t>
      </w:r>
    </w:p>
    <w:p>
      <w:pPr>
        <w:pStyle w:val="Style14"/>
        <w:framePr w:w="5050" w:h="11327" w:hRule="exact" w:wrap="none" w:vAnchor="page" w:hAnchor="page" w:x="6951" w:y="36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Robert’s love for performance stems from a very basic human need: acceptance. For Robert, performance is an ego boost—not only a way for him to help others feel happy and entertained, but also a way for him to feel good.</w:t>
      </w:r>
    </w:p>
    <w:p>
      <w:pPr>
        <w:pStyle w:val="Style14"/>
        <w:framePr w:w="5050" w:h="11327" w:hRule="exact" w:wrap="none" w:vAnchor="page" w:hAnchor="page" w:x="6951" w:y="36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better a person can become at entertaining, the more acco</w:t>
        <w:softHyphen/>
        <w:t>lades they get and the more income they get.”</w:t>
      </w:r>
    </w:p>
    <w:p>
      <w:pPr>
        <w:pStyle w:val="Style14"/>
        <w:framePr w:w="5050" w:h="11327" w:hRule="exact" w:wrap="none" w:vAnchor="page" w:hAnchor="page" w:x="6951" w:y="36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1966, when the Chub Safe Co. bought Joel’s Locksmith Ltd., Robert stayed on and worked for the new owner for four years, but resigned in 1970 to make performing his sole source of income. He did so for two years, and although he loves performing, his desire to go back to locks and safes became so strong he decided to buy anoth</w:t>
        <w:softHyphen/>
        <w:t>er shop. In 1972 he started Lang Custom Safes. It still thrives in Edmonton today.</w:t>
      </w:r>
    </w:p>
    <w:p>
      <w:pPr>
        <w:pStyle w:val="Style14"/>
        <w:framePr w:w="5050" w:h="11327" w:hRule="exact" w:wrap="none" w:vAnchor="page" w:hAnchor="page" w:x="6951" w:y="3653"/>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Robert now limits his presentations to once or twice a month—so he can spend most of his time in his shop—his affection for the profession has not faded. In fact, Robert could not decide which one he liked best, locksmithing or performing.</w:t>
      </w:r>
    </w:p>
    <w:p>
      <w:pPr>
        <w:pStyle w:val="Style14"/>
        <w:framePr w:w="5050" w:h="11327" w:hRule="exact" w:wrap="none" w:vAnchor="page" w:hAnchor="page" w:x="6951" w:y="3653"/>
        <w:widowControl w:val="0"/>
        <w:keepNext w:val="0"/>
        <w:keepLines w:val="0"/>
        <w:shd w:val="clear" w:color="auto" w:fill="auto"/>
        <w:bidi w:val="0"/>
        <w:jc w:val="left"/>
        <w:spacing w:before="0" w:after="232" w:line="238" w:lineRule="exact"/>
        <w:ind w:left="0" w:right="0" w:firstLine="240"/>
      </w:pPr>
      <w:r>
        <w:rPr>
          <w:lang w:val="en-US" w:eastAsia="en-US" w:bidi="en-US"/>
          <w:w w:val="100"/>
          <w:spacing w:val="0"/>
          <w:color w:val="000000"/>
          <w:position w:val="0"/>
        </w:rPr>
        <w:t>“The challenge of locksmithing and the feeling you get when a job is complete,” Robert said, “ is the same feeling you get on stage when you hear the audience’s applause.”</w:t>
      </w:r>
    </w:p>
    <w:p>
      <w:pPr>
        <w:pStyle w:val="Style29"/>
        <w:framePr w:w="5050" w:h="11327" w:hRule="exact" w:wrap="none" w:vAnchor="page" w:hAnchor="page" w:x="6951" w:y="365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About the Author: Laurie Kline is a contributing writer for</w:t>
      </w:r>
      <w:r>
        <w:rPr>
          <w:rStyle w:val="CharStyle139"/>
          <w:i w:val="0"/>
          <w:iCs w:val="0"/>
        </w:rPr>
        <w:t xml:space="preserve"> Keynotes.</w:t>
      </w:r>
    </w:p>
    <w:p>
      <w:pPr>
        <w:pStyle w:val="Style60"/>
        <w:framePr w:wrap="none" w:vAnchor="page" w:hAnchor="page" w:x="9586"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381"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14.3pt;margin-top:384.4pt;width:234.7pt;height:0;z-index:-251658240;mso-position-horizontal-relative:page;mso-position-vertical-relative:page">
            <v:stroke weight="2.05pt"/>
          </v:shape>
        </w:pict>
      </w:r>
      <w:r>
        <w:pict>
          <v:shape o:spt="32" o:oned="1" path="m,l21600,21600e" style="position:absolute;margin-left:553.35pt;margin-top:384.55pt;width:51.1pt;height:0;z-index:-251658240;mso-position-horizontal-relative:page;mso-position-vertical-relative:page">
            <v:stroke weight="1.9pt"/>
          </v:shape>
        </w:pict>
      </w:r>
      <w:r>
        <w:pict>
          <v:shape o:spt="32" o:oned="1" path="m,l21600,21600e" style="position:absolute;margin-left:260.05pt;margin-top:385.85pt;width:54.25pt;height:0;z-index:-251658240;mso-position-horizontal-relative:page;mso-position-vertical-relative:page">
            <v:stroke weight="0.95pt"/>
          </v:shape>
        </w:pict>
      </w:r>
    </w:p>
    <w:p>
      <w:pPr>
        <w:pStyle w:val="Style312"/>
        <w:framePr w:wrap="none" w:vAnchor="page" w:hAnchor="page" w:x="1938" w:y="928"/>
        <w:widowControl w:val="0"/>
        <w:keepNext w:val="0"/>
        <w:keepLines w:val="0"/>
        <w:shd w:val="clear" w:color="auto" w:fill="auto"/>
        <w:bidi w:val="0"/>
        <w:jc w:val="left"/>
        <w:spacing w:before="0" w:after="0"/>
        <w:ind w:left="0" w:right="0" w:firstLine="0"/>
      </w:pPr>
      <w:r>
        <w:rPr>
          <w:lang w:val="en-US" w:eastAsia="en-US" w:bidi="en-US"/>
          <w:w w:val="100"/>
          <w:color w:val="000000"/>
          <w:position w:val="0"/>
        </w:rPr>
        <w:t>A Corporate Profile of</w:t>
      </w:r>
    </w:p>
    <w:p>
      <w:pPr>
        <w:pStyle w:val="Style312"/>
        <w:framePr w:wrap="none" w:vAnchor="page" w:hAnchor="page" w:x="6580" w:y="926"/>
        <w:widowControl w:val="0"/>
        <w:keepNext w:val="0"/>
        <w:keepLines w:val="0"/>
        <w:shd w:val="clear" w:color="auto" w:fill="auto"/>
        <w:bidi w:val="0"/>
        <w:jc w:val="left"/>
        <w:spacing w:before="0" w:after="0"/>
        <w:ind w:left="0" w:right="0" w:firstLine="0"/>
      </w:pPr>
      <w:r>
        <w:rPr>
          <w:rStyle w:val="CharStyle314"/>
          <w:b/>
          <w:bCs/>
        </w:rPr>
        <w:t>M.A.G.</w:t>
      </w:r>
      <w:r>
        <w:rPr>
          <w:lang w:val="en-US" w:eastAsia="en-US" w:bidi="en-US"/>
          <w:w w:val="100"/>
          <w:color w:val="000000"/>
          <w:position w:val="0"/>
        </w:rPr>
        <w:t xml:space="preserve"> Engineering</w:t>
      </w:r>
    </w:p>
    <w:p>
      <w:pPr>
        <w:framePr w:wrap="none" w:vAnchor="page" w:hAnchor="page" w:x="2773" w:y="3763"/>
        <w:widowControl w:val="0"/>
        <w:rPr>
          <w:sz w:val="2"/>
          <w:szCs w:val="2"/>
        </w:rPr>
      </w:pPr>
      <w:r>
        <w:pict>
          <v:shape id="_x0000_s1073" type="#_x0000_t75" style="width:225pt;height:178pt;">
            <v:imagedata r:id="rId99" r:href="rId100"/>
          </v:shape>
        </w:pict>
      </w:r>
    </w:p>
    <w:p>
      <w:pPr>
        <w:pStyle w:val="Style315"/>
        <w:framePr w:w="8530" w:h="2638" w:hRule="exact" w:wrap="none" w:vAnchor="page" w:hAnchor="page" w:x="3541" w:y="4190"/>
        <w:widowControl w:val="0"/>
        <w:keepNext w:val="0"/>
        <w:keepLines w:val="0"/>
        <w:shd w:val="clear" w:color="auto" w:fill="auto"/>
        <w:bidi w:val="0"/>
        <w:jc w:val="left"/>
        <w:spacing w:before="0" w:after="0"/>
        <w:ind w:left="3748" w:right="0" w:firstLine="0"/>
      </w:pPr>
      <w:bookmarkStart w:id="147" w:name="bookmark147"/>
      <w:r>
        <w:rPr>
          <w:lang w:val="en-US" w:eastAsia="en-US" w:bidi="en-US"/>
          <w:w w:val="100"/>
          <w:spacing w:val="0"/>
          <w:color w:val="000000"/>
          <w:position w:val="0"/>
        </w:rPr>
        <w:t>od</w:t>
      </w:r>
      <w:bookmarkEnd w:id="147"/>
    </w:p>
    <w:p>
      <w:pPr>
        <w:pStyle w:val="Style317"/>
        <w:framePr w:w="8530" w:h="2638" w:hRule="exact" w:wrap="none" w:vAnchor="page" w:hAnchor="page" w:x="3541" w:y="4190"/>
        <w:widowControl w:val="0"/>
        <w:keepNext w:val="0"/>
        <w:keepLines w:val="0"/>
        <w:shd w:val="clear" w:color="auto" w:fill="auto"/>
        <w:bidi w:val="0"/>
        <w:jc w:val="left"/>
        <w:spacing w:before="0" w:after="0"/>
        <w:ind w:left="3748" w:right="0" w:firstLine="0"/>
      </w:pPr>
      <w:bookmarkStart w:id="148" w:name="bookmark148"/>
      <w:r>
        <w:rPr>
          <w:lang w:val="en-US" w:eastAsia="en-US" w:bidi="en-US"/>
          <w:w w:val="100"/>
          <w:spacing w:val="0"/>
          <w:color w:val="000000"/>
          <w:position w:val="0"/>
        </w:rPr>
        <w:t>mpany</w:t>
      </w:r>
      <w:bookmarkEnd w:id="148"/>
    </w:p>
    <w:p>
      <w:pPr>
        <w:pStyle w:val="Style319"/>
        <w:framePr w:w="4138" w:h="7123" w:hRule="exact" w:wrap="none" w:vAnchor="page" w:hAnchor="page" w:x="3541" w:y="7868"/>
        <w:widowControl w:val="0"/>
        <w:keepNext w:val="0"/>
        <w:keepLines w:val="0"/>
        <w:shd w:val="clear" w:color="auto" w:fill="auto"/>
        <w:bidi w:val="0"/>
        <w:jc w:val="left"/>
        <w:spacing w:before="0" w:after="182"/>
        <w:ind w:left="0" w:right="0" w:firstLine="0"/>
      </w:pPr>
      <w:bookmarkStart w:id="149" w:name="bookmark149"/>
      <w:r>
        <w:rPr>
          <w:lang w:val="en-US" w:eastAsia="en-US" w:bidi="en-US"/>
          <w:w w:val="100"/>
          <w:spacing w:val="0"/>
          <w:color w:val="000000"/>
          <w:position w:val="0"/>
        </w:rPr>
        <w:t>by Anne McDonald Davis, ABC</w:t>
      </w:r>
      <w:bookmarkEnd w:id="149"/>
    </w:p>
    <w:p>
      <w:pPr>
        <w:pStyle w:val="Style14"/>
        <w:framePr w:w="4138" w:h="7123" w:hRule="exact" w:wrap="none" w:vAnchor="page" w:hAnchor="page" w:x="3541" w:y="7868"/>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After interviewing Howard Allenbaugh (owner of MAG Engineering) at ALOA ’97,1 wanted to start this article with the sentence, “Howard is a good man.” But I hesi</w:t>
        <w:softHyphen/>
        <w:t>tated to because this is about business and, sadly, many people don’t consider “goodness” a smart quality to have when it comes to building a successful company and making money.</w:t>
      </w:r>
    </w:p>
    <w:p>
      <w:pPr>
        <w:pStyle w:val="Style14"/>
        <w:framePr w:w="4138" w:h="7123" w:hRule="exact" w:wrap="none" w:vAnchor="page" w:hAnchor="page" w:x="3541" w:y="78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Howard might just show them the error of their ways.</w:t>
      </w:r>
    </w:p>
    <w:p>
      <w:pPr>
        <w:pStyle w:val="Style14"/>
        <w:framePr w:w="4138" w:h="7123" w:hRule="exact" w:wrap="none" w:vAnchor="page" w:hAnchor="page" w:x="3541" w:y="786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Because at MAG Engineering in Huntington Beach, CA, there are three basic rules governing all operating decisions: #1: Is it morally right? #2: Is it legally right? #3: Does it make good business sense? Only when the answer is “yes” to all three questions do the 40 employ</w:t>
        <w:softHyphen/>
        <w:t>ees of MAG—each considered equally important in their own way—proceed.</w:t>
      </w:r>
    </w:p>
    <w:p>
      <w:pPr>
        <w:pStyle w:val="Style14"/>
        <w:framePr w:w="4138" w:h="7123" w:hRule="exact" w:wrap="none" w:vAnchor="page" w:hAnchor="page" w:x="3541" w:y="7868"/>
        <w:widowControl w:val="0"/>
        <w:keepNext w:val="0"/>
        <w:keepLines w:val="0"/>
        <w:shd w:val="clear" w:color="auto" w:fill="auto"/>
        <w:bidi w:val="0"/>
        <w:jc w:val="left"/>
        <w:spacing w:before="0" w:after="220" w:line="238" w:lineRule="exact"/>
        <w:ind w:left="0" w:right="0" w:firstLine="240"/>
      </w:pPr>
      <w:r>
        <w:rPr>
          <w:lang w:val="en-US" w:eastAsia="en-US" w:bidi="en-US"/>
          <w:w w:val="100"/>
          <w:spacing w:val="0"/>
          <w:color w:val="000000"/>
          <w:position w:val="0"/>
        </w:rPr>
        <w:t>Where did MAG, come from? A 29-year-old compa</w:t>
        <w:softHyphen/>
        <w:t>ny with an intense employee-loyal philosophy, a slew of 15—20 year employees (four have retired at 65 after 25 years service), 30 patents pertaining to the lock industry and more than 400 types of lock support equipment manufactured for distribution each year?</w:t>
      </w:r>
    </w:p>
    <w:p>
      <w:pPr>
        <w:pStyle w:val="Style14"/>
        <w:framePr w:w="4138" w:h="7123" w:hRule="exact" w:wrap="none" w:vAnchor="page" w:hAnchor="page" w:x="3541" w:y="7868"/>
        <w:widowControl w:val="0"/>
        <w:keepNext w:val="0"/>
        <w:keepLines w:val="0"/>
        <w:shd w:val="clear" w:color="auto" w:fill="auto"/>
        <w:bidi w:val="0"/>
        <w:jc w:val="left"/>
        <w:spacing w:before="0" w:after="0" w:line="238" w:lineRule="exact"/>
        <w:ind w:left="0" w:right="0" w:firstLine="0"/>
      </w:pPr>
      <w:r>
        <w:rPr>
          <w:rStyle w:val="CharStyle321"/>
        </w:rPr>
        <w:t xml:space="preserve">Solve the Riddle </w:t>
      </w:r>
      <w:r>
        <w:rPr>
          <w:lang w:val="en-US" w:eastAsia="en-US" w:bidi="en-US"/>
          <w:w w:val="100"/>
          <w:spacing w:val="0"/>
          <w:color w:val="000000"/>
          <w:position w:val="0"/>
        </w:rPr>
        <w:t>“I’m basically an inventor,” says Howard. “I was manufacturing air scoops for Volkswagen in 1968—a product that I re-engineered so that it would cool both the engine and the inside of the car—when I got a request from a maintenance man who</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replacing locks at an area university.”</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Howard’s new customer was taking out unit locks and replacing them with key-in-knob locks, and didn’t want to have to trash all the doors too. Thus, MAG’s Install- A-Lock was conceived: a U-shaped metal channel that encased the door, lock and latch into one solid unit. Presto, chango—existing door saved. And one more small, incidental thing. The darn thing was alot harder to break down. Hey!</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At the risk of stopping the story’s momentum, I think right here we can figure out one explanation for MAG’s success. If that same university employee had contacted a businessman about a product that didn’t exist, the busi</w:t>
        <w:softHyphen/>
        <w:t>nessman would likely have said ‘go someplace else.’ Likewise, if an inventor had been asked to fabricate a new product, he might have done so without seeing the additional applications and business possibilities. So it’s clear that the combination of inventor AND business</w:t>
        <w:softHyphen/>
        <w:t>man is a key element in the MAG formula.</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Back to the main plot. After Install-A-Lock’s begin</w:t>
        <w:softHyphen/>
        <w:t>ning successes in 1971, then came attending all the trade shows to sell MAG products to locksmiths and ... to invent more products based on the problems this group of professionals brought to Howard’s attention. A few examples.</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Problem: Deadbolt malfunctions because door is not tight against the jam.</w:t>
      </w:r>
    </w:p>
    <w:p>
      <w:pPr>
        <w:pStyle w:val="Style14"/>
        <w:framePr w:w="4190" w:h="6768" w:hRule="exact" w:wrap="none" w:vAnchor="page" w:hAnchor="page" w:x="7881" w:y="822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Solution: Adjustable strike that allows for adjustment</w:t>
      </w:r>
    </w:p>
    <w:p>
      <w:pPr>
        <w:pStyle w:val="Style58"/>
        <w:framePr w:wrap="none" w:vAnchor="page" w:hAnchor="page" w:x="1794"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282"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322"/>
        <w:framePr w:wrap="none" w:vAnchor="page" w:hAnchor="page" w:x="5263" w:y="1140"/>
        <w:widowControl w:val="0"/>
        <w:keepNext w:val="0"/>
        <w:keepLines w:val="0"/>
        <w:shd w:val="clear" w:color="auto" w:fill="E6DAAA"/>
        <w:bidi w:val="0"/>
        <w:jc w:val="left"/>
        <w:spacing w:before="0" w:after="0"/>
        <w:ind w:left="0" w:right="0" w:firstLine="0"/>
      </w:pPr>
      <w:r>
        <w:rPr>
          <w:rStyle w:val="CharStyle324"/>
          <w:i/>
          <w:iCs/>
        </w:rPr>
        <w:t>ES3</w:t>
      </w:r>
    </w:p>
    <w:p>
      <w:pPr>
        <w:pStyle w:val="Style14"/>
        <w:framePr w:w="3398" w:h="6997" w:hRule="exact" w:wrap="none" w:vAnchor="page" w:hAnchor="page" w:x="1702" w:y="798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or warped doors and weather conditions.</w:t>
      </w:r>
    </w:p>
    <w:p>
      <w:pPr>
        <w:pStyle w:val="Style14"/>
        <w:framePr w:w="3398" w:h="6997" w:hRule="exact" w:wrap="none" w:vAnchor="page" w:hAnchor="page" w:x="1702" w:y="798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Problem: Doors still being kicked in.</w:t>
      </w:r>
    </w:p>
    <w:p>
      <w:pPr>
        <w:pStyle w:val="Style14"/>
        <w:framePr w:w="3398" w:h="6997" w:hRule="exact" w:wrap="none" w:vAnchor="page" w:hAnchor="page" w:x="1702" w:y="7982"/>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Solution: Strike-3 evolved—a high securi</w:t>
        <w:softHyphen/>
        <w:t>ty box strike that attached the bottom of the box firmly to the door frame with long, hardened screws. Used with the original Install-A-Lock product, the door opening strength was more than doubled.</w:t>
      </w:r>
    </w:p>
    <w:p>
      <w:pPr>
        <w:pStyle w:val="Style14"/>
        <w:framePr w:w="3398" w:h="6997" w:hRule="exact" w:wrap="none" w:vAnchor="page" w:hAnchor="page" w:x="1702" w:y="7982"/>
        <w:widowControl w:val="0"/>
        <w:keepNext w:val="0"/>
        <w:keepLines w:val="0"/>
        <w:shd w:val="clear" w:color="auto" w:fill="auto"/>
        <w:bidi w:val="0"/>
        <w:jc w:val="left"/>
        <w:spacing w:before="0" w:after="222" w:line="240" w:lineRule="exact"/>
        <w:ind w:left="0" w:right="0" w:firstLine="280"/>
      </w:pPr>
      <w:r>
        <w:rPr>
          <w:lang w:val="en-US" w:eastAsia="en-US" w:bidi="en-US"/>
          <w:w w:val="100"/>
          <w:spacing w:val="0"/>
          <w:color w:val="000000"/>
          <w:position w:val="0"/>
        </w:rPr>
        <w:t>And so the parade of products continued. Its interesting to note that Howard didn’t go out and look for ways to make money. He just figured out different ways to solve vari</w:t>
        <w:softHyphen/>
        <w:t>ous locksmithing problems, and the money followed.</w:t>
      </w:r>
    </w:p>
    <w:p>
      <w:pPr>
        <w:pStyle w:val="Style14"/>
        <w:framePr w:w="3398" w:h="6997" w:hRule="exact" w:wrap="none" w:vAnchor="page" w:hAnchor="page" w:x="1702" w:y="7982"/>
        <w:widowControl w:val="0"/>
        <w:keepNext w:val="0"/>
        <w:keepLines w:val="0"/>
        <w:shd w:val="clear" w:color="auto" w:fill="auto"/>
        <w:bidi w:val="0"/>
        <w:jc w:val="left"/>
        <w:spacing w:before="0" w:after="0" w:line="238" w:lineRule="exact"/>
        <w:ind w:left="0" w:right="0" w:firstLine="0"/>
      </w:pPr>
      <w:r>
        <w:rPr>
          <w:rStyle w:val="CharStyle321"/>
        </w:rPr>
        <w:t xml:space="preserve">Today and Tomorrow </w:t>
      </w:r>
      <w:r>
        <w:rPr>
          <w:lang w:val="en-US" w:eastAsia="en-US" w:bidi="en-US"/>
          <w:w w:val="100"/>
          <w:spacing w:val="0"/>
          <w:color w:val="000000"/>
          <w:position w:val="0"/>
        </w:rPr>
        <w:t>Today, MAG Engineering provides a full line of door and window security hardware, and remains the dominant supplier in this category. Additional products include items such as latch guards, window locks, sliding patio door locks and door viewers. They continue to improve their exist</w:t>
        <w:softHyphen/>
        <w:t>ing products with such features are thicker- gauge metal materials and longer screws. And they try to keep a large enough inventory to ship within 24 to 48 hours.</w:t>
      </w:r>
    </w:p>
    <w:p>
      <w:pPr>
        <w:pStyle w:val="Style14"/>
        <w:framePr w:w="3398" w:h="6997" w:hRule="exact" w:wrap="none" w:vAnchor="page" w:hAnchor="page" w:x="1702" w:y="7982"/>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On the civic crime prevention scene, MAG has taken an active role in educating the public on security issues. They have sent</w:t>
      </w:r>
    </w:p>
    <w:p>
      <w:pPr>
        <w:pStyle w:val="Style14"/>
        <w:framePr w:w="3408" w:h="2251" w:hRule="exact" w:wrap="none" w:vAnchor="page" w:hAnchor="page" w:x="8652" w:y="1051"/>
        <w:widowControl w:val="0"/>
        <w:keepNext w:val="0"/>
        <w:keepLines w:val="0"/>
        <w:shd w:val="clear" w:color="auto" w:fill="auto"/>
        <w:bidi w:val="0"/>
        <w:jc w:val="left"/>
        <w:spacing w:before="0" w:after="0" w:line="259" w:lineRule="exact"/>
        <w:ind w:left="893" w:right="0" w:firstLine="0"/>
      </w:pPr>
      <w:r>
        <w:rPr>
          <w:lang w:val="en-US" w:eastAsia="en-US" w:bidi="en-US"/>
          <w:w w:val="100"/>
          <w:spacing w:val="0"/>
          <w:color w:val="000000"/>
          <w:position w:val="0"/>
        </w:rPr>
        <w:t>Standing from left:</w:t>
      </w:r>
    </w:p>
    <w:p>
      <w:pPr>
        <w:pStyle w:val="Style14"/>
        <w:framePr w:w="3408" w:h="2251" w:hRule="exact" w:wrap="none" w:vAnchor="page" w:hAnchor="page" w:x="8652" w:y="1051"/>
        <w:widowControl w:val="0"/>
        <w:keepNext w:val="0"/>
        <w:keepLines w:val="0"/>
        <w:shd w:val="clear" w:color="auto" w:fill="auto"/>
        <w:bidi w:val="0"/>
        <w:jc w:val="left"/>
        <w:spacing w:before="0" w:after="120" w:line="259" w:lineRule="exact"/>
        <w:ind w:left="893" w:right="0" w:firstLine="0"/>
      </w:pPr>
      <w:r>
        <w:rPr>
          <w:lang w:val="en-US" w:eastAsia="en-US" w:bidi="en-US"/>
          <w:w w:val="100"/>
          <w:spacing w:val="0"/>
          <w:color w:val="000000"/>
          <w:position w:val="0"/>
        </w:rPr>
        <w:t>David Carter, Bill Kistler,</w:t>
        <w:br/>
        <w:t>Howard Allenbaugh, Martin</w:t>
        <w:br/>
        <w:t>McQuade, and Jim Gleason.</w:t>
      </w:r>
    </w:p>
    <w:p>
      <w:pPr>
        <w:pStyle w:val="Style14"/>
        <w:framePr w:w="3408" w:h="2251" w:hRule="exact" w:wrap="none" w:vAnchor="page" w:hAnchor="page" w:x="8652" w:y="1051"/>
        <w:widowControl w:val="0"/>
        <w:keepNext w:val="0"/>
        <w:keepLines w:val="0"/>
        <w:shd w:val="clear" w:color="auto" w:fill="auto"/>
        <w:bidi w:val="0"/>
        <w:jc w:val="left"/>
        <w:spacing w:before="0" w:after="0" w:line="259" w:lineRule="exact"/>
        <w:ind w:left="893" w:right="0" w:firstLine="0"/>
      </w:pPr>
      <w:r>
        <w:rPr>
          <w:lang w:val="en-US" w:eastAsia="en-US" w:bidi="en-US"/>
          <w:w w:val="100"/>
          <w:spacing w:val="0"/>
          <w:color w:val="000000"/>
          <w:position w:val="0"/>
        </w:rPr>
        <w:t>Seated from left:</w:t>
      </w:r>
    </w:p>
    <w:p>
      <w:pPr>
        <w:pStyle w:val="Style14"/>
        <w:framePr w:w="3408" w:h="2251" w:hRule="exact" w:wrap="none" w:vAnchor="page" w:hAnchor="page" w:x="8652" w:y="1051"/>
        <w:widowControl w:val="0"/>
        <w:keepNext w:val="0"/>
        <w:keepLines w:val="0"/>
        <w:shd w:val="clear" w:color="auto" w:fill="auto"/>
        <w:bidi w:val="0"/>
        <w:jc w:val="left"/>
        <w:spacing w:before="0" w:after="0" w:line="259" w:lineRule="exact"/>
        <w:ind w:left="893" w:right="0" w:firstLine="0"/>
      </w:pPr>
      <w:r>
        <w:rPr>
          <w:lang w:val="en-US" w:eastAsia="en-US" w:bidi="en-US"/>
          <w:w w:val="100"/>
          <w:spacing w:val="0"/>
          <w:color w:val="000000"/>
          <w:position w:val="0"/>
        </w:rPr>
        <w:t>Jose Martinez, Marla</w:t>
        <w:br/>
        <w:t>Fletcher, Ana Palacios, and</w:t>
        <w:br/>
        <w:t>Rene Ortiz.</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thousands of free crime prevention kits to police departments nationwide to be used as part of neighborhood watch programs.</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And the future?</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“For the security business?” asks Howard. “I see the industry heading more and more toward electronics, surveillance and detec</w:t>
        <w:softHyphen/>
        <w:t>tion. But the physical security must be upgraded for it to work. An alarm system without good, physical deterrents is a job only partly done.”</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How about the future for MAG? “Well, we just moved to a larger facility ...but prod</w:t>
        <w:softHyphen/>
        <w:t>ucts? I don’t want to come out with some</w:t>
        <w:softHyphen/>
        <w:t>thing new just for the sake of coming out with something new,” he says. “I am think</w:t>
        <w:softHyphen/>
        <w:t>ing about some future products that relate to the needs of the handicapped.”</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We were wrapping up the interview—the ALOA ’97 kick-off party was starting in a couple of hours back at the Reno Hilton. Howard ended our conversation by talking about his staff again—he wanted to make sure that I understood how important each of them were to MAG and to him.</w:t>
      </w:r>
    </w:p>
    <w:p>
      <w:pPr>
        <w:pStyle w:val="Style14"/>
        <w:framePr w:w="3398" w:h="6995" w:hRule="exact" w:wrap="none" w:vAnchor="page" w:hAnchor="page" w:x="5177" w:y="798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“If you came by our facility for a visit, “ he said. “I like to think you would have a hard time telling who was boss. We work 100% as a team.</w:t>
      </w:r>
    </w:p>
    <w:p>
      <w:pPr>
        <w:pStyle w:val="Style14"/>
        <w:framePr w:w="3408" w:h="9870" w:hRule="exact" w:wrap="none" w:vAnchor="page" w:hAnchor="page" w:x="8652" w:y="4627"/>
        <w:widowControl w:val="0"/>
        <w:keepNext w:val="0"/>
        <w:keepLines w:val="0"/>
        <w:shd w:val="clear" w:color="auto" w:fill="auto"/>
        <w:bidi w:val="0"/>
        <w:jc w:val="left"/>
        <w:spacing w:before="0" w:after="0" w:line="240" w:lineRule="exact"/>
        <w:ind w:left="816" w:right="0" w:firstLine="260"/>
      </w:pPr>
      <w:r>
        <w:rPr>
          <w:lang w:val="en-US" w:eastAsia="en-US" w:bidi="en-US"/>
          <w:w w:val="100"/>
          <w:spacing w:val="0"/>
          <w:color w:val="000000"/>
          <w:position w:val="0"/>
        </w:rPr>
        <w:t>“I don’t have any problems</w:t>
        <w:br/>
        <w:t>with getting down and doing</w:t>
        <w:br/>
        <w:t>any job we have, “ he continued,</w:t>
        <w:br/>
        <w:t>looking down at a nasty bruise</w:t>
        <w:br/>
        <w:t>on his hand. “Nobody works for</w:t>
        <w:br/>
        <w:t>me—we all work for our cus</w:t>
        <w:t>-</w:t>
        <w:br/>
        <w:t>tomers. Everybody pitches in to</w:t>
        <w:br/>
        <w:t>solve everybody else’s problems.”</w:t>
        <w:br/>
        <w:t>Howard did admit to one bit</w:t>
        <w:br/>
        <w:t>of vanity when MAG moved to</w:t>
        <w:br/>
        <w:t>the new offices. He gave himself</w:t>
        <w:br/>
        <w:t>the bigger office in the front of</w:t>
        <w:br/>
        <w:t>the building. The one with the</w:t>
        <w:br/>
        <w:t>window. The one with a nice</w:t>
      </w:r>
    </w:p>
    <w:p>
      <w:pPr>
        <w:pStyle w:val="Style14"/>
        <w:framePr w:w="3408" w:h="9870" w:hRule="exact" w:wrap="none" w:vAnchor="page" w:hAnchor="page" w:x="8652" w:y="46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wall for the big fish he caught on a boat in</w:t>
        <w:br/>
        <w:t>Mexico awhile back. Then he and the staff</w:t>
        <w:br/>
        <w:t>started fitting in all the furniture and records</w:t>
        <w:br/>
        <w:t>and ...</w:t>
      </w:r>
    </w:p>
    <w:p>
      <w:pPr>
        <w:pStyle w:val="Style14"/>
        <w:framePr w:w="3408" w:h="9870" w:hRule="exact" w:wrap="none" w:vAnchor="page" w:hAnchor="page" w:x="8652" w:y="462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“My office was really the only one that could hold all the files,” he sighed. “I hope those filing cabinets enjoy the view.”</w:t>
      </w:r>
    </w:p>
    <w:p>
      <w:pPr>
        <w:pStyle w:val="Style14"/>
        <w:framePr w:w="3408" w:h="9870" w:hRule="exact" w:wrap="none" w:vAnchor="page" w:hAnchor="page" w:x="8652" w:y="462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Oh well. Someday he can retire and look back on all his good work at MAG with restful satisfaction.</w:t>
      </w:r>
    </w:p>
    <w:p>
      <w:pPr>
        <w:pStyle w:val="Style14"/>
        <w:framePr w:w="3408" w:h="9870" w:hRule="exact" w:wrap="none" w:vAnchor="page" w:hAnchor="page" w:x="8652" w:y="4627"/>
        <w:widowControl w:val="0"/>
        <w:keepNext w:val="0"/>
        <w:keepLines w:val="0"/>
        <w:shd w:val="clear" w:color="auto" w:fill="auto"/>
        <w:bidi w:val="0"/>
        <w:jc w:val="left"/>
        <w:spacing w:before="0" w:after="0" w:line="240" w:lineRule="exact"/>
        <w:ind w:left="0" w:right="0" w:firstLine="260"/>
      </w:pPr>
      <w:r>
        <w:rPr>
          <w:rStyle w:val="CharStyle131"/>
        </w:rPr>
        <w:t xml:space="preserve">“Retire?!” </w:t>
      </w:r>
      <w:r>
        <w:rPr>
          <w:lang w:val="en-US" w:eastAsia="en-US" w:bidi="en-US"/>
          <w:w w:val="100"/>
          <w:spacing w:val="0"/>
          <w:color w:val="000000"/>
          <w:position w:val="0"/>
        </w:rPr>
        <w:t xml:space="preserve">Howard seemed alarmed. </w:t>
      </w:r>
      <w:r>
        <w:rPr>
          <w:rStyle w:val="CharStyle131"/>
        </w:rPr>
        <w:t xml:space="preserve">“I </w:t>
      </w:r>
      <w:r>
        <w:rPr>
          <w:lang w:val="en-US" w:eastAsia="en-US" w:bidi="en-US"/>
          <w:w w:val="100"/>
          <w:spacing w:val="0"/>
          <w:color w:val="000000"/>
          <w:position w:val="0"/>
        </w:rPr>
        <w:t>have no plans for that ever. I enjoy every aspect of my business from management to sales to marketing to packaging. I’d like to keep doing it forever.”</w:t>
      </w:r>
    </w:p>
    <w:p>
      <w:pPr>
        <w:pStyle w:val="Style14"/>
        <w:framePr w:w="3408" w:h="9870" w:hRule="exact" w:wrap="none" w:vAnchor="page" w:hAnchor="page" w:x="8652" w:y="4627"/>
        <w:widowControl w:val="0"/>
        <w:keepNext w:val="0"/>
        <w:keepLines w:val="0"/>
        <w:shd w:val="clear" w:color="auto" w:fill="auto"/>
        <w:bidi w:val="0"/>
        <w:jc w:val="left"/>
        <w:spacing w:before="0" w:after="240" w:line="240" w:lineRule="exact"/>
        <w:ind w:left="0" w:right="0" w:firstLine="260"/>
      </w:pPr>
      <w:r>
        <w:rPr>
          <w:lang w:val="en-US" w:eastAsia="en-US" w:bidi="en-US"/>
          <w:w w:val="100"/>
          <w:spacing w:val="0"/>
          <w:color w:val="000000"/>
          <w:position w:val="0"/>
        </w:rPr>
        <w:t>You’re a good man, Howard Allenbaugh.</w:t>
      </w:r>
    </w:p>
    <w:p>
      <w:pPr>
        <w:pStyle w:val="Style29"/>
        <w:framePr w:w="3408" w:h="9870" w:hRule="exact" w:wrap="none" w:vAnchor="page" w:hAnchor="page" w:x="8652" w:y="46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more information on MAG Security, see article pp.37 on MAG products or contact the company at: 13381 Assembly Lane; Huntington Beach, CA 92649-1141; (714) 891-3100;</w:t>
      </w:r>
    </w:p>
    <w:p>
      <w:pPr>
        <w:pStyle w:val="Style29"/>
        <w:framePr w:w="3408" w:h="9870" w:hRule="exact" w:wrap="none" w:vAnchor="page" w:hAnchor="page" w:x="8652" w:y="4627"/>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 xml:space="preserve">e-mail </w:t>
      </w:r>
      <w:r>
        <w:fldChar w:fldCharType="begin"/>
      </w:r>
      <w:r>
        <w:rPr/>
        <w:instrText> HYPERLINK "mailto:mageng@mindspring.com" </w:instrText>
      </w:r>
      <w:r>
        <w:fldChar w:fldCharType="separate"/>
      </w:r>
      <w:r>
        <w:rPr>
          <w:lang w:val="en-US" w:eastAsia="en-US" w:bidi="en-US"/>
          <w:w w:val="100"/>
          <w:spacing w:val="0"/>
          <w:color w:val="000000"/>
          <w:position w:val="0"/>
        </w:rPr>
        <w:t>mageng@mindspring.com</w:t>
      </w:r>
      <w:r>
        <w:fldChar w:fldCharType="end"/>
      </w:r>
      <w:r>
        <w:rPr>
          <w:lang w:val="en-US" w:eastAsia="en-US" w:bidi="en-US"/>
          <w:w w:val="100"/>
          <w:spacing w:val="0"/>
          <w:color w:val="000000"/>
          <w:position w:val="0"/>
        </w:rPr>
        <w:t xml:space="preserve"> internet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29"/>
        <w:framePr w:w="3408" w:h="9870" w:hRule="exact" w:wrap="none" w:vAnchor="page" w:hAnchor="page" w:x="8652" w:y="4627"/>
        <w:widowControl w:val="0"/>
        <w:keepNext w:val="0"/>
        <w:keepLines w:val="0"/>
        <w:shd w:val="clear" w:color="auto" w:fill="auto"/>
        <w:bidi w:val="0"/>
        <w:jc w:val="both"/>
        <w:spacing w:before="0" w:after="0" w:line="238" w:lineRule="exact"/>
        <w:ind w:left="260" w:right="180"/>
      </w:pPr>
      <w:r>
        <w:rPr>
          <w:lang w:val="en-US" w:eastAsia="en-US" w:bidi="en-US"/>
          <w:w w:val="100"/>
          <w:spacing w:val="0"/>
          <w:color w:val="000000"/>
          <w:position w:val="0"/>
        </w:rPr>
        <w:t>About the author: Anne McDonald Davis, ABC, is the editor of</w:t>
      </w:r>
      <w:r>
        <w:rPr>
          <w:rStyle w:val="CharStyle139"/>
          <w:i w:val="0"/>
          <w:iCs w:val="0"/>
        </w:rPr>
        <w:t xml:space="preserve"> Keynotes. </w:t>
      </w:r>
      <w:r>
        <w:rPr>
          <w:lang w:val="en-US" w:eastAsia="en-US" w:bidi="en-US"/>
          <w:w w:val="100"/>
          <w:spacing w:val="0"/>
          <w:color w:val="000000"/>
          <w:position w:val="0"/>
        </w:rPr>
        <w:t>She has been a business journalist for 20 years.</w:t>
      </w:r>
    </w:p>
    <w:p>
      <w:pPr>
        <w:pStyle w:val="Style60"/>
        <w:framePr w:wrap="none" w:vAnchor="page" w:hAnchor="page" w:x="9598"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398" w:y="152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4" type="#_x0000_t75" style="position:absolute;margin-left:60.1pt;margin-top:82.35pt;width:404.65pt;height:300pt;z-index:-251658721;mso-wrap-distance-left:5pt;mso-wrap-distance-right:5pt;mso-position-horizontal-relative:page;mso-position-vertical-relative:page" wrapcoords="0 0">
            <v:imagedata r:id="rId101" r:href="rId102"/>
            <w10:wrap anchorx="page" anchory="page"/>
          </v:shape>
        </w:pict>
      </w:r>
    </w:p>
    <w:p>
      <w:pPr>
        <w:widowControl w:val="0"/>
        <w:rPr>
          <w:sz w:val="2"/>
          <w:szCs w:val="2"/>
        </w:rPr>
      </w:pPr>
      <w:r>
        <w:pict>
          <v:rect style="position:absolute;margin-left:339.45pt;margin-top:360.55pt;width:131.75pt;height:181.7pt;z-index:-251658240;mso-position-horizontal-relative:page;mso-position-vertical-relative:page;z-index:-251658720" fillcolor="#161216" stroked="f"/>
        </w:pict>
      </w:r>
      <w:r>
        <w:pict>
          <v:shape o:spt="32" o:oned="1" path="m,l21600,21600e" style="position:absolute;margin-left:68.5pt;margin-top:47.1pt;width:265.65pt;height:0;z-index:-251658240;mso-position-horizontal-relative:page;mso-position-vertical-relative:page">
            <v:stroke weight="0.35pt"/>
          </v:shape>
        </w:pict>
      </w:r>
      <w:r>
        <w:pict>
          <v:shape o:spt="32" o:oned="1" path="m,l21600,21600e" style="position:absolute;margin-left:158.25pt;margin-top:47.35pt;width:38.15pt;height:0;z-index:-251658240;mso-position-horizontal-relative:page;mso-position-vertical-relative:page">
            <v:stroke weight="0.5pt" endcap="round" dashstyle="1 1"/>
          </v:shape>
        </w:pict>
      </w:r>
      <w:r>
        <w:pict>
          <v:shape o:spt="32" o:oned="1" path="m,l21600,21600e" style="position:absolute;margin-left:236.7pt;margin-top:47.7pt;width:60pt;height:0;z-index:-251658240;mso-position-horizontal-relative:page;mso-position-vertical-relative:page">
            <v:stroke weight="0.35pt" endcap="round" dashstyle="1 1"/>
          </v:shape>
        </w:pict>
      </w:r>
    </w:p>
    <w:p>
      <w:pPr>
        <w:pStyle w:val="Style325"/>
        <w:framePr w:wrap="none" w:vAnchor="page" w:hAnchor="page" w:x="1433" w:y="562"/>
        <w:widowControl w:val="0"/>
        <w:keepNext w:val="0"/>
        <w:keepLines w:val="0"/>
        <w:shd w:val="clear" w:color="auto" w:fill="90C7A8"/>
        <w:bidi w:val="0"/>
        <w:jc w:val="left"/>
        <w:spacing w:before="0" w:after="0"/>
        <w:ind w:left="0" w:right="0" w:firstLine="0"/>
      </w:pPr>
      <w:r>
        <w:rPr>
          <w:lang w:val="en-US" w:eastAsia="en-US" w:bidi="en-US"/>
          <w:color w:val="000000"/>
          <w:position w:val="0"/>
        </w:rPr>
        <w:t>Profile by: Anne McDonald D</w:t>
      </w:r>
    </w:p>
    <w:p>
      <w:pPr>
        <w:pStyle w:val="Style325"/>
        <w:framePr w:wrap="none" w:vAnchor="page" w:hAnchor="page" w:x="4342" w:y="574"/>
        <w:widowControl w:val="0"/>
        <w:keepNext w:val="0"/>
        <w:keepLines w:val="0"/>
        <w:shd w:val="clear" w:color="auto" w:fill="ABD3B6"/>
        <w:bidi w:val="0"/>
        <w:jc w:val="left"/>
        <w:spacing w:before="0" w:after="0"/>
        <w:ind w:left="0" w:right="0" w:firstLine="0"/>
      </w:pPr>
      <w:r>
        <w:rPr>
          <w:lang w:val="en-US" w:eastAsia="en-US" w:bidi="en-US"/>
          <w:color w:val="000000"/>
          <w:position w:val="0"/>
        </w:rPr>
        <w:t>avis, ABC</w:t>
      </w:r>
    </w:p>
    <w:p>
      <w:pPr>
        <w:pStyle w:val="Style327"/>
        <w:framePr w:w="2477" w:h="3703" w:hRule="exact" w:wrap="none" w:vAnchor="page" w:hAnchor="page" w:x="5321" w:y="2282"/>
        <w:widowControl w:val="0"/>
        <w:keepNext w:val="0"/>
        <w:keepLines w:val="0"/>
        <w:shd w:val="clear" w:color="auto" w:fill="auto"/>
        <w:bidi w:val="0"/>
        <w:spacing w:before="0" w:after="0"/>
        <w:ind w:left="0" w:right="0" w:firstLine="0"/>
      </w:pPr>
      <w:r>
        <w:rPr>
          <w:rStyle w:val="CharStyle329"/>
        </w:rPr>
        <w:t>Lower Crime,</w:t>
        <w:br/>
        <w:t>Higher Market</w:t>
        <w:br/>
        <w:t>Share ...Too Good</w:t>
      </w:r>
    </w:p>
    <w:p>
      <w:pPr>
        <w:pStyle w:val="Style327"/>
        <w:framePr w:w="2477" w:h="3703" w:hRule="exact" w:wrap="none" w:vAnchor="page" w:hAnchor="page" w:x="5321" w:y="2282"/>
        <w:widowControl w:val="0"/>
        <w:keepNext w:val="0"/>
        <w:keepLines w:val="0"/>
        <w:shd w:val="clear" w:color="auto" w:fill="auto"/>
        <w:bidi w:val="0"/>
        <w:spacing w:before="0" w:after="0"/>
        <w:ind w:left="0" w:right="0" w:firstLine="0"/>
      </w:pPr>
      <w:r>
        <w:rPr>
          <w:rStyle w:val="CharStyle329"/>
        </w:rPr>
        <w:t>To Be True?</w:t>
        <w:br/>
        <w:t>Maybe Not.</w:t>
      </w:r>
    </w:p>
    <w:p>
      <w:pPr>
        <w:pStyle w:val="Style330"/>
        <w:framePr w:w="5981" w:h="3343" w:hRule="exact" w:wrap="none" w:vAnchor="page" w:hAnchor="page" w:x="1807" w:y="4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w:t>
      </w:r>
    </w:p>
    <w:p>
      <w:pPr>
        <w:pStyle w:val="Style330"/>
        <w:framePr w:w="5981" w:h="3343" w:hRule="exact" w:wrap="none" w:vAnchor="page" w:hAnchor="page" w:x="1807" w:y="4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 Security</w:t>
      </w:r>
    </w:p>
    <w:p>
      <w:pPr>
        <w:pStyle w:val="Style330"/>
        <w:framePr w:w="5981" w:h="3343" w:hRule="exact" w:wrap="none" w:vAnchor="page" w:hAnchor="page" w:x="1807" w:y="48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Highway</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28" w:right="0" w:firstLine="0"/>
      </w:pPr>
      <w:r>
        <w:rPr>
          <w:lang w:val="en-US" w:eastAsia="en-US" w:bidi="en-US"/>
          <w:w w:val="100"/>
          <w:spacing w:val="0"/>
          <w:color w:val="000000"/>
          <w:position w:val="0"/>
        </w:rPr>
        <w:t>I spent the afternoon talking to a man from Denmark</w:t>
        <w:br/>
        <w:t>who says the locksmith industry in the United States is</w:t>
        <w:br/>
        <w:t>prime territory for a miraculous change—a change much</w:t>
        <w:br/>
        <w:t>like the one that’s been taking place in the European</w:t>
        <w:br/>
        <w:t>market over the past 10 years.</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28" w:right="0" w:firstLine="280"/>
      </w:pPr>
      <w:r>
        <w:rPr>
          <w:lang w:val="en-US" w:eastAsia="en-US" w:bidi="en-US"/>
          <w:w w:val="100"/>
          <w:spacing w:val="0"/>
          <w:color w:val="000000"/>
          <w:position w:val="0"/>
        </w:rPr>
        <w:t>“It’s like a movie I’ve seen before,” explains Henrik</w:t>
        <w:br/>
        <w:t>Hall, president and CEO of ASSA, Inc., Arrow and</w:t>
        <w:br/>
        <w:t>Abloy Construction. A medium-tall, slender man with</w:t>
        <w:br/>
        <w:t>ramrod posture and a quiet Scandinavian accent, he’s</w:t>
        <w:br/>
        <w:t>very enthused with this subject—I hardly need to ask</w:t>
        <w:br/>
        <w:t>questions. Right now, we’re at lunch and our food is get</w:t>
        <w:t>-</w:t>
        <w:br/>
        <w:t>ting cold. He isn’t much interested in his and I can’t</w:t>
        <w:br/>
        <w:t>stop taking notes while he’s talking. But I have to</w:t>
        <w:br/>
        <w:t>admit, what he’s saying does seem important enough to</w:t>
        <w:br/>
        <w:t>forego a few french fries.</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28" w:right="0" w:firstLine="280"/>
      </w:pPr>
      <w:r>
        <w:rPr>
          <w:lang w:val="en-US" w:eastAsia="en-US" w:bidi="en-US"/>
          <w:w w:val="100"/>
          <w:spacing w:val="0"/>
          <w:color w:val="000000"/>
          <w:position w:val="0"/>
        </w:rPr>
        <w:t>According to Hall, the survival of the U.S. lock-</w:t>
        <w:br/>
        <w:t>smithing industry at this point in history rests largely on</w:t>
        <w:br/>
        <w:t>developing the market for high security products. Let’s</w:t>
        <w:br/>
        <w:t>put it another way: Meet John and Mary. When John</w:t>
        <w:br/>
        <w:t>and Mary are ready to put locks on their new home—or</w:t>
        <w:br/>
        <w:t>their new business—there has to be a compelling reason</w:t>
        <w:br/>
        <w:t>why they choose to use high security products—prod</w:t>
        <w:t>-</w:t>
        <w:br/>
        <w:t>ucts not available at Home Depot—and there has to be a</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1737" w:right="0" w:firstLine="0"/>
      </w:pPr>
      <w:r>
        <w:rPr>
          <w:lang w:val="en-US" w:eastAsia="en-US" w:bidi="en-US"/>
          <w:w w:val="100"/>
          <w:spacing w:val="0"/>
          <w:color w:val="000000"/>
          <w:position w:val="0"/>
        </w:rPr>
        <w:t>reason why they will have those</w:t>
        <w:br/>
        <w:t>products installed by a qualified</w:t>
        <w:br/>
        <w:t>locksmith. That is precisely the</w:t>
        <w:br/>
        <w:t>situation that must exist soon if</w:t>
        <w:br/>
        <w:t>most locksmiths in this country</w:t>
        <w:br/>
        <w:t>are going to have a decent</w:t>
        <w:br/>
        <w:t>enough profit margin to remain</w:t>
        <w:br/>
        <w:t>in business.</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1737" w:right="0" w:firstLine="280"/>
      </w:pPr>
      <w:r>
        <w:rPr>
          <w:lang w:val="en-US" w:eastAsia="en-US" w:bidi="en-US"/>
          <w:w w:val="100"/>
          <w:spacing w:val="0"/>
          <w:color w:val="000000"/>
          <w:position w:val="0"/>
        </w:rPr>
        <w:t>The bad news? High security</w:t>
        <w:br/>
        <w:t>products now represent 1% of</w:t>
        <w:br/>
        <w:t>the U.S. market. That’s right. A</w:t>
        <w:br/>
        <w:t xml:space="preserve">whopping one percent. </w:t>
      </w:r>
      <w:r>
        <w:rPr>
          <w:rStyle w:val="CharStyle16"/>
        </w:rPr>
        <w:t>Uno.</w:t>
        <w:br/>
      </w:r>
      <w:r>
        <w:rPr>
          <w:lang w:val="en-US" w:eastAsia="en-US" w:bidi="en-US"/>
          <w:w w:val="100"/>
          <w:spacing w:val="0"/>
          <w:color w:val="000000"/>
          <w:position w:val="0"/>
        </w:rPr>
        <w:t>Ouch.</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1737" w:right="0" w:firstLine="280"/>
      </w:pPr>
      <w:r>
        <w:rPr>
          <w:lang w:val="en-US" w:eastAsia="en-US" w:bidi="en-US"/>
          <w:w w:val="100"/>
          <w:spacing w:val="0"/>
          <w:color w:val="000000"/>
          <w:position w:val="0"/>
        </w:rPr>
        <w:t>“That’s not so much lower</w:t>
        <w:br/>
        <w:t>than it was in northern Europe</w:t>
        <w:br/>
        <w:t>15 years ago,” says Hall. “Now</w:t>
      </w:r>
    </w:p>
    <w:p>
      <w:pPr>
        <w:pStyle w:val="Style14"/>
        <w:framePr w:w="4282" w:h="13499" w:hRule="exact" w:wrap="none" w:vAnchor="page" w:hAnchor="page" w:x="7817" w:y="14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high security is 60% to 70% of that market.” He actual</w:t>
        <w:t>-</w:t>
        <w:br/>
        <w:t>ly snaps up a bite of food at this point, apparently</w:t>
        <w:br/>
        <w:t>pleased enough with Europe’s progress to take some</w:t>
        <w:br/>
        <w:t>nourishment. Then he’s off and running, fork and knife</w:t>
        <w:br/>
        <w:t>motionless again. “Think globally, act locally,” he</w:t>
        <w:br/>
        <w:t>explains, emphasizing that the U.S. high security market</w:t>
        <w:br/>
        <w:t>already has a blueprint for success in the European expe</w:t>
        <w:t>-</w:t>
        <w:br/>
        <w:t>rience.</w:t>
      </w:r>
    </w:p>
    <w:p>
      <w:pPr>
        <w:pStyle w:val="Style14"/>
        <w:framePr w:w="4282" w:h="13499" w:hRule="exact" w:wrap="none" w:vAnchor="page" w:hAnchor="page" w:x="7817" w:y="1469"/>
        <w:widowControl w:val="0"/>
        <w:keepNext w:val="0"/>
        <w:keepLines w:val="0"/>
        <w:shd w:val="clear" w:color="auto" w:fill="auto"/>
        <w:bidi w:val="0"/>
        <w:jc w:val="left"/>
        <w:spacing w:before="0" w:after="242" w:line="240" w:lineRule="exact"/>
        <w:ind w:left="0" w:right="0" w:firstLine="280"/>
      </w:pPr>
      <w:r>
        <w:rPr>
          <w:lang w:val="en-US" w:eastAsia="en-US" w:bidi="en-US"/>
          <w:w w:val="100"/>
          <w:spacing w:val="0"/>
          <w:color w:val="000000"/>
          <w:position w:val="0"/>
        </w:rPr>
        <w:t>So how do you increase market share by more than 60% in so short a period of time? Public awareness campaign? Nope. Costs too much, takes too long. Then how?</w:t>
      </w:r>
    </w:p>
    <w:p>
      <w:pPr>
        <w:pStyle w:val="Style134"/>
        <w:framePr w:w="4282" w:h="13499" w:hRule="exact" w:wrap="none" w:vAnchor="page" w:hAnchor="page" w:x="7817" w:y="1469"/>
        <w:widowControl w:val="0"/>
        <w:keepNext w:val="0"/>
        <w:keepLines w:val="0"/>
        <w:shd w:val="clear" w:color="auto" w:fill="auto"/>
        <w:bidi w:val="0"/>
        <w:jc w:val="left"/>
        <w:spacing w:before="0" w:after="0"/>
        <w:ind w:left="0" w:right="0" w:firstLine="0"/>
      </w:pPr>
      <w:bookmarkStart w:id="150" w:name="bookmark150"/>
      <w:r>
        <w:rPr>
          <w:lang w:val="en-US" w:eastAsia="en-US" w:bidi="en-US"/>
          <w:w w:val="100"/>
          <w:spacing w:val="0"/>
          <w:color w:val="000000"/>
          <w:position w:val="0"/>
        </w:rPr>
        <w:t>Insurance companies.</w:t>
      </w:r>
      <w:bookmarkEnd w:id="150"/>
    </w:p>
    <w:p>
      <w:pPr>
        <w:pStyle w:val="Style14"/>
        <w:framePr w:w="4282" w:h="13499" w:hRule="exact" w:wrap="none" w:vAnchor="page" w:hAnchor="page" w:x="7817" w:y="14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Tell me this, readers. Most insurance companies in the United States either require you to have a smoke detec</w:t>
        <w:softHyphen/>
        <w:t>tor or at least give a discount on your insurance if you</w:t>
      </w:r>
    </w:p>
    <w:p>
      <w:pPr>
        <w:framePr w:wrap="none" w:vAnchor="page" w:hAnchor="page" w:x="6799" w:y="7216"/>
        <w:widowControl w:val="0"/>
        <w:rPr>
          <w:sz w:val="2"/>
          <w:szCs w:val="2"/>
        </w:rPr>
      </w:pPr>
      <w:r>
        <w:pict>
          <v:shape id="_x0000_s1075" type="#_x0000_t75" style="width:131pt;height:181pt;">
            <v:imagedata r:id="rId103" r:href="rId104"/>
          </v:shape>
        </w:pict>
      </w:r>
    </w:p>
    <w:p>
      <w:pPr>
        <w:pStyle w:val="Style58"/>
        <w:framePr w:wrap="none" w:vAnchor="page" w:hAnchor="page" w:x="1462" w:y="15234"/>
        <w:widowControl w:val="0"/>
        <w:keepNext w:val="0"/>
        <w:keepLines w:val="0"/>
        <w:shd w:val="clear" w:color="auto" w:fill="auto"/>
        <w:bidi w:val="0"/>
        <w:jc w:val="left"/>
        <w:spacing w:before="0" w:after="0" w:line="232" w:lineRule="exact"/>
        <w:ind w:left="0" w:right="0" w:firstLine="0"/>
      </w:pPr>
      <w:r>
        <w:rPr>
          <w:rStyle w:val="CharStyle332"/>
          <w:b/>
          <w:bCs/>
          <w:i w:val="0"/>
          <w:iCs w:val="0"/>
        </w:rPr>
        <w:t xml:space="preserve">30 I </w:t>
      </w:r>
      <w:r>
        <w:rPr>
          <w:lang w:val="en-US" w:eastAsia="en-US" w:bidi="en-US"/>
          <w:w w:val="100"/>
          <w:spacing w:val="0"/>
          <w:color w:val="000000"/>
          <w:position w:val="0"/>
        </w:rPr>
        <w:t>Keynotes</w:t>
      </w:r>
    </w:p>
    <w:p>
      <w:pPr>
        <w:pStyle w:val="Style60"/>
        <w:framePr w:wrap="none" w:vAnchor="page" w:hAnchor="page" w:x="3219" w:y="15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6" type="#_x0000_t75" style="position:absolute;margin-left:61.5pt;margin-top:755.35pt;width:36.5pt;height:26.9pt;z-index:-251658719;mso-wrap-distance-left:5pt;mso-wrap-distance-right:5pt;mso-position-horizontal-relative:page;mso-position-vertical-relative:page" wrapcoords="0 0">
            <v:imagedata r:id="rId105" r:href="rId106"/>
            <w10:wrap anchorx="page" anchory="page"/>
          </v:shape>
        </w:pict>
      </w:r>
    </w:p>
    <w:p>
      <w:pPr>
        <w:pStyle w:val="Style14"/>
        <w:framePr w:w="4157" w:h="13506" w:hRule="exact" w:wrap="none" w:vAnchor="page" w:hAnchor="page" w:x="1773" w:y="1460"/>
        <w:widowControl w:val="0"/>
        <w:keepNext w:val="0"/>
        <w:keepLines w:val="0"/>
        <w:shd w:val="clear" w:color="auto" w:fill="D6E6E0"/>
        <w:bidi w:val="0"/>
        <w:jc w:val="left"/>
        <w:spacing w:before="0" w:after="0" w:line="240" w:lineRule="exact"/>
        <w:ind w:left="0" w:right="0" w:firstLine="0"/>
      </w:pPr>
      <w:r>
        <w:rPr>
          <w:lang w:val="en-US" w:eastAsia="en-US" w:bidi="en-US"/>
          <w:w w:val="100"/>
          <w:spacing w:val="0"/>
          <w:color w:val="000000"/>
          <w:position w:val="0"/>
        </w:rPr>
        <w:t>do. They give you a discount if you have an alarm sys</w:t>
        <w:t>-</w:t>
        <w:br/>
        <w:t>tem. They give you a discount if ...Wait a minute.</w:t>
        <w:br/>
        <w:t xml:space="preserve">Ninety-five percent of alarm reports are </w:t>
      </w:r>
      <w:r>
        <w:rPr>
          <w:rStyle w:val="CharStyle16"/>
        </w:rPr>
        <w:t>false</w:t>
      </w:r>
      <w:r>
        <w:rPr>
          <w:lang w:val="en-US" w:eastAsia="en-US" w:bidi="en-US"/>
          <w:w w:val="100"/>
          <w:spacing w:val="0"/>
          <w:color w:val="000000"/>
          <w:position w:val="0"/>
        </w:rPr>
        <w:t xml:space="preserve"> alarm</w:t>
        <w:br/>
        <w:t>reports. So why on earth doesn’t your insurance company</w:t>
      </w:r>
    </w:p>
    <w:p>
      <w:pPr>
        <w:pStyle w:val="Style14"/>
        <w:framePr w:w="4157" w:h="13506" w:hRule="exact" w:wrap="none" w:vAnchor="page" w:hAnchor="page" w:x="1773" w:y="1460"/>
        <w:widowControl w:val="0"/>
        <w:keepNext w:val="0"/>
        <w:keepLines w:val="0"/>
        <w:shd w:val="clear" w:color="auto" w:fill="D6E6E0"/>
        <w:bidi w:val="0"/>
        <w:jc w:val="left"/>
        <w:spacing w:before="0" w:after="0" w:line="240" w:lineRule="exact"/>
        <w:ind w:left="0" w:right="10" w:firstLine="0"/>
      </w:pPr>
      <w:r>
        <w:rPr>
          <w:lang w:val="en-US" w:eastAsia="en-US" w:bidi="en-US"/>
          <w:w w:val="100"/>
          <w:spacing w:val="0"/>
          <w:color w:val="000000"/>
          <w:position w:val="0"/>
        </w:rPr>
        <w:t>give you a discount if you have high security locks and</w:t>
        <w:br/>
        <w:t>hardware—on all your windows and doors—properly</w:t>
        <w:br/>
        <w:t>installed by a qualified locksmith, the result being that</w:t>
        <w:br/>
        <w:t>your home or business doesn’t get broken into in the</w:t>
      </w:r>
    </w:p>
    <w:p>
      <w:pPr>
        <w:pStyle w:val="Style14"/>
        <w:framePr w:w="4157" w:h="13506" w:hRule="exact" w:wrap="none" w:vAnchor="page" w:hAnchor="page" w:x="1773" w:y="1460"/>
        <w:widowControl w:val="0"/>
        <w:keepNext w:val="0"/>
        <w:keepLines w:val="0"/>
        <w:shd w:val="clear" w:color="auto" w:fill="D6E6E0"/>
        <w:bidi w:val="0"/>
        <w:jc w:val="left"/>
        <w:spacing w:before="0" w:after="242" w:line="240" w:lineRule="exact"/>
        <w:ind w:left="0" w:right="1892" w:firstLine="0"/>
      </w:pPr>
      <w:r>
        <w:rPr>
          <w:lang w:val="en-US" w:eastAsia="en-US" w:bidi="en-US"/>
          <w:w w:val="100"/>
          <w:spacing w:val="0"/>
          <w:color w:val="000000"/>
          <w:position w:val="0"/>
        </w:rPr>
        <w:t>first place? Don’t insurance</w:t>
        <w:br/>
        <w:t>companies just hate paying for</w:t>
        <w:br/>
        <w:t>that break-in claim? You bet</w:t>
        <w:br/>
        <w:t>they do and if insurance com</w:t>
        <w:t>-</w:t>
        <w:br/>
        <w:t>panies knew how to keep</w:t>
        <w:br/>
        <w:t>from paying off, they would.</w:t>
      </w:r>
    </w:p>
    <w:p>
      <w:pPr>
        <w:pStyle w:val="Style134"/>
        <w:framePr w:w="4157" w:h="13506" w:hRule="exact" w:wrap="none" w:vAnchor="page" w:hAnchor="page" w:x="1773" w:y="1460"/>
        <w:widowControl w:val="0"/>
        <w:keepNext w:val="0"/>
        <w:keepLines w:val="0"/>
        <w:shd w:val="clear" w:color="auto" w:fill="D6E6E0"/>
        <w:bidi w:val="0"/>
        <w:jc w:val="left"/>
        <w:spacing w:before="0" w:after="0"/>
        <w:ind w:left="0" w:right="1892" w:firstLine="0"/>
      </w:pPr>
      <w:bookmarkStart w:id="151" w:name="bookmark151"/>
      <w:r>
        <w:rPr>
          <w:lang w:val="en-US" w:eastAsia="en-US" w:bidi="en-US"/>
          <w:w w:val="100"/>
          <w:spacing w:val="0"/>
          <w:color w:val="000000"/>
          <w:position w:val="0"/>
        </w:rPr>
        <w:t>I guess they don’t know.</w:t>
      </w:r>
      <w:bookmarkEnd w:id="151"/>
    </w:p>
    <w:p>
      <w:pPr>
        <w:pStyle w:val="Style14"/>
        <w:framePr w:w="4157" w:h="13506" w:hRule="exact" w:wrap="none" w:vAnchor="page" w:hAnchor="page" w:x="1773" w:y="1460"/>
        <w:widowControl w:val="0"/>
        <w:keepNext w:val="0"/>
        <w:keepLines w:val="0"/>
        <w:shd w:val="clear" w:color="auto" w:fill="D6E6E0"/>
        <w:bidi w:val="0"/>
        <w:jc w:val="left"/>
        <w:spacing w:before="0" w:after="0" w:line="238" w:lineRule="exact"/>
        <w:ind w:left="0" w:right="1892" w:firstLine="0"/>
      </w:pPr>
      <w:r>
        <w:rPr>
          <w:lang w:val="en-US" w:eastAsia="en-US" w:bidi="en-US"/>
          <w:w w:val="100"/>
          <w:spacing w:val="0"/>
          <w:color w:val="000000"/>
          <w:position w:val="0"/>
        </w:rPr>
        <w:t>Right. U.S. insurance compa</w:t>
        <w:t>-</w:t>
        <w:br/>
        <w:t>nies have been given a woeful</w:t>
        <w:t>-</w:t>
        <w:br/>
        <w:t>ly limited education about</w:t>
        <w:br/>
        <w:t>locks that can’t be picked</w:t>
        <w:br/>
        <w:t>quickly and doors that are</w:t>
        <w:br/>
        <w:t>hard to kick in. But, most of</w:t>
        <w:br/>
        <w:t>all, the average U.S. insurance</w:t>
        <w:br/>
        <w:t>company seems to place prac</w:t>
        <w:t>-</w:t>
        <w:br/>
        <w:t>tically zero importance on key</w:t>
        <w:br/>
        <w:t>control. And unless insurance</w:t>
        <w:br/>
        <w:t>companies require or at least</w:t>
        <w:br/>
        <w:t>reward their policy holders for</w:t>
        <w:br/>
        <w:t>going to the trouble and</w:t>
        <w:br/>
        <w:t>expense to physically secure</w:t>
        <w:br/>
        <w:t>property with high security</w:t>
        <w:br/>
        <w:t>products and key control sys</w:t>
        <w:t>-</w:t>
        <w:br/>
        <w:t>tems, most people aren’t</w:t>
        <w:br/>
        <w:t>going to do it. They’re going</w:t>
        <w:br/>
        <w:t>to head on down to Home</w:t>
        <w:br/>
        <w:t>Depot and buy $15 locks,</w:t>
      </w:r>
    </w:p>
    <w:p>
      <w:pPr>
        <w:pStyle w:val="Style14"/>
        <w:framePr w:w="4157" w:h="13506" w:hRule="exact" w:wrap="none" w:vAnchor="page" w:hAnchor="page" w:x="1773" w:y="1460"/>
        <w:widowControl w:val="0"/>
        <w:keepNext w:val="0"/>
        <w:keepLines w:val="0"/>
        <w:shd w:val="clear" w:color="auto" w:fill="D6E6E0"/>
        <w:bidi w:val="0"/>
        <w:jc w:val="left"/>
        <w:spacing w:before="0" w:after="0" w:line="238" w:lineRule="exact"/>
        <w:ind w:left="0" w:right="10" w:firstLine="0"/>
      </w:pPr>
      <w:r>
        <w:rPr>
          <w:lang w:val="en-US" w:eastAsia="en-US" w:bidi="en-US"/>
          <w:w w:val="100"/>
          <w:spacing w:val="0"/>
          <w:color w:val="000000"/>
          <w:position w:val="0"/>
        </w:rPr>
        <w:t>which they will install themselves—upside down, and</w:t>
        <w:br/>
        <w:t>for which their teenagers will have dozens of keys dupli</w:t>
        <w:t>-</w:t>
        <w:br/>
        <w:t>cated at the grocery store to give to all their teenaged</w:t>
        <w:br/>
        <w:t>friends, half of who will lose their copies immediately in</w:t>
        <w:br/>
        <w:t>a really bad part of town. The only hope for key control</w:t>
        <w:br/>
        <w:t>at this point is that most of the grocery store keys won’t</w:t>
        <w:br/>
        <w:t>work.</w:t>
      </w:r>
    </w:p>
    <w:p>
      <w:pPr>
        <w:pStyle w:val="Style14"/>
        <w:framePr w:w="4157" w:h="13506" w:hRule="exact" w:wrap="none" w:vAnchor="page" w:hAnchor="page" w:x="1773" w:y="1460"/>
        <w:widowControl w:val="0"/>
        <w:keepNext w:val="0"/>
        <w:keepLines w:val="0"/>
        <w:shd w:val="clear" w:color="auto" w:fill="D6E6E0"/>
        <w:bidi w:val="0"/>
        <w:spacing w:before="0" w:after="0" w:line="238" w:lineRule="exact"/>
        <w:ind w:left="0" w:right="10" w:firstLine="240"/>
      </w:pPr>
      <w:r>
        <w:rPr>
          <w:lang w:val="en-US" w:eastAsia="en-US" w:bidi="en-US"/>
          <w:w w:val="100"/>
          <w:spacing w:val="0"/>
          <w:color w:val="000000"/>
          <w:position w:val="0"/>
        </w:rPr>
        <w:t>Shouldn’t companies have higher expectations for the</w:t>
        <w:br/>
        <w:t>properties they insure?</w:t>
      </w:r>
    </w:p>
    <w:p>
      <w:pPr>
        <w:pStyle w:val="Style14"/>
        <w:framePr w:w="4157" w:h="13506" w:hRule="exact" w:wrap="none" w:vAnchor="page" w:hAnchor="page" w:x="1773" w:y="1460"/>
        <w:widowControl w:val="0"/>
        <w:keepNext w:val="0"/>
        <w:keepLines w:val="0"/>
        <w:shd w:val="clear" w:color="auto" w:fill="D6E6E0"/>
        <w:bidi w:val="0"/>
        <w:spacing w:before="0" w:after="0" w:line="238" w:lineRule="exact"/>
        <w:ind w:left="0" w:right="10" w:firstLine="240"/>
      </w:pPr>
      <w:r>
        <w:rPr>
          <w:lang w:val="en-US" w:eastAsia="en-US" w:bidi="en-US"/>
          <w:w w:val="100"/>
          <w:spacing w:val="0"/>
          <w:color w:val="000000"/>
          <w:position w:val="0"/>
        </w:rPr>
        <w:t>Enter the High Security Lock Manufacturers Council</w:t>
        <w:br/>
        <w:t>recently brought together by ASSA and including repre</w:t>
        <w:t>-</w:t>
        <w:br/>
        <w:t>sentatives from Roberts &amp; Hundertmark Attorneys-At-</w:t>
        <w:br/>
        <w:t>Law, Mul-T-Lock, Dom, Medeco, KABA, Schlage,</w:t>
        <w:br/>
        <w:t>Sargent, Arrow and Abloy Construction Locking. The</w:t>
        <w:br/>
        <w:t>purpose of this council is to do four things:</w:t>
      </w:r>
    </w:p>
    <w:p>
      <w:pPr>
        <w:pStyle w:val="Style14"/>
        <w:numPr>
          <w:ilvl w:val="0"/>
          <w:numId w:val="17"/>
        </w:numPr>
        <w:framePr w:w="4157" w:h="13506" w:hRule="exact" w:wrap="none" w:vAnchor="page" w:hAnchor="page" w:x="1773" w:y="1460"/>
        <w:tabs>
          <w:tab w:leader="none" w:pos="200" w:val="left"/>
        </w:tabs>
        <w:widowControl w:val="0"/>
        <w:keepNext w:val="0"/>
        <w:keepLines w:val="0"/>
        <w:shd w:val="clear" w:color="auto" w:fill="D6E6E0"/>
        <w:bidi w:val="0"/>
        <w:jc w:val="left"/>
        <w:spacing w:before="0" w:after="0" w:line="238" w:lineRule="exact"/>
        <w:ind w:left="0" w:right="10" w:firstLine="0"/>
      </w:pPr>
      <w:r>
        <w:rPr>
          <w:lang w:val="en-US" w:eastAsia="en-US" w:bidi="en-US"/>
          <w:w w:val="100"/>
          <w:spacing w:val="0"/>
          <w:color w:val="000000"/>
          <w:position w:val="0"/>
        </w:rPr>
        <w:t>Increase the awareness of insurance companies of the</w:t>
      </w:r>
    </w:p>
    <w:p>
      <w:pPr>
        <w:pStyle w:val="Style14"/>
        <w:framePr w:w="4157" w:h="13506" w:hRule="exact" w:wrap="none" w:vAnchor="page" w:hAnchor="page" w:x="1773" w:y="1460"/>
        <w:widowControl w:val="0"/>
        <w:keepNext w:val="0"/>
        <w:keepLines w:val="0"/>
        <w:shd w:val="clear" w:color="auto" w:fill="D6E6E0"/>
        <w:bidi w:val="0"/>
        <w:spacing w:before="0" w:after="0" w:line="238" w:lineRule="exact"/>
        <w:ind w:left="0" w:right="10" w:firstLine="240"/>
      </w:pPr>
      <w:r>
        <w:rPr>
          <w:lang w:val="en-US" w:eastAsia="en-US" w:bidi="en-US"/>
          <w:w w:val="100"/>
          <w:spacing w:val="0"/>
          <w:color w:val="000000"/>
          <w:position w:val="0"/>
        </w:rPr>
        <w:t>benefits of high security locks.</w:t>
      </w:r>
    </w:p>
    <w:p>
      <w:pPr>
        <w:pStyle w:val="Style14"/>
        <w:numPr>
          <w:ilvl w:val="0"/>
          <w:numId w:val="17"/>
        </w:numPr>
        <w:framePr w:w="4157" w:h="13506" w:hRule="exact" w:wrap="none" w:vAnchor="page" w:hAnchor="page" w:x="1773" w:y="1460"/>
        <w:tabs>
          <w:tab w:leader="none" w:pos="202" w:val="left"/>
        </w:tabs>
        <w:widowControl w:val="0"/>
        <w:keepNext w:val="0"/>
        <w:keepLines w:val="0"/>
        <w:shd w:val="clear" w:color="auto" w:fill="D6E6E0"/>
        <w:bidi w:val="0"/>
        <w:jc w:val="left"/>
        <w:spacing w:before="0" w:after="0" w:line="238" w:lineRule="exact"/>
        <w:ind w:left="0" w:right="10" w:firstLine="0"/>
      </w:pPr>
      <w:r>
        <w:rPr>
          <w:lang w:val="en-US" w:eastAsia="en-US" w:bidi="en-US"/>
          <w:w w:val="100"/>
          <w:spacing w:val="0"/>
          <w:color w:val="000000"/>
          <w:position w:val="0"/>
        </w:rPr>
        <w:t>Promote high security locks, through the insurance</w:t>
      </w:r>
    </w:p>
    <w:p>
      <w:pPr>
        <w:pStyle w:val="Style14"/>
        <w:framePr w:w="4157" w:h="13506" w:hRule="exact" w:wrap="none" w:vAnchor="page" w:hAnchor="page" w:x="1773" w:y="1460"/>
        <w:widowControl w:val="0"/>
        <w:keepNext w:val="0"/>
        <w:keepLines w:val="0"/>
        <w:shd w:val="clear" w:color="auto" w:fill="D6E6E0"/>
        <w:bidi w:val="0"/>
        <w:spacing w:before="0" w:after="0" w:line="238" w:lineRule="exact"/>
        <w:ind w:left="0" w:right="10" w:firstLine="240"/>
      </w:pPr>
      <w:r>
        <w:rPr>
          <w:lang w:val="en-US" w:eastAsia="en-US" w:bidi="en-US"/>
          <w:w w:val="100"/>
          <w:spacing w:val="0"/>
          <w:color w:val="000000"/>
          <w:position w:val="0"/>
        </w:rPr>
        <w:t>companies, to the consumers.</w:t>
      </w:r>
    </w:p>
    <w:p>
      <w:pPr>
        <w:pStyle w:val="Style14"/>
        <w:numPr>
          <w:ilvl w:val="0"/>
          <w:numId w:val="17"/>
        </w:numPr>
        <w:framePr w:w="4157" w:h="13506" w:hRule="exact" w:wrap="none" w:vAnchor="page" w:hAnchor="page" w:x="1773" w:y="1460"/>
        <w:tabs>
          <w:tab w:leader="none" w:pos="202" w:val="left"/>
        </w:tabs>
        <w:widowControl w:val="0"/>
        <w:keepNext w:val="0"/>
        <w:keepLines w:val="0"/>
        <w:shd w:val="clear" w:color="auto" w:fill="D6E6E0"/>
        <w:bidi w:val="0"/>
        <w:jc w:val="left"/>
        <w:spacing w:before="0" w:after="0" w:line="238" w:lineRule="exact"/>
        <w:ind w:left="0" w:right="10" w:firstLine="0"/>
      </w:pPr>
      <w:r>
        <w:rPr>
          <w:lang w:val="en-US" w:eastAsia="en-US" w:bidi="en-US"/>
          <w:w w:val="100"/>
          <w:spacing w:val="0"/>
          <w:color w:val="000000"/>
          <w:position w:val="0"/>
        </w:rPr>
        <w:t>Create identifying levels of high security locks.</w:t>
      </w:r>
    </w:p>
    <w:p>
      <w:pPr>
        <w:pStyle w:val="Style14"/>
        <w:framePr w:w="4162" w:h="1985" w:hRule="exact" w:wrap="none" w:vAnchor="page" w:hAnchor="page" w:x="6131" w:y="1460"/>
        <w:widowControl w:val="0"/>
        <w:keepNext w:val="0"/>
        <w:keepLines w:val="0"/>
        <w:shd w:val="clear" w:color="auto" w:fill="D6E6E0"/>
        <w:bidi w:val="0"/>
        <w:jc w:val="left"/>
        <w:spacing w:before="0" w:after="0" w:line="240" w:lineRule="exact"/>
        <w:ind w:left="240" w:right="0"/>
      </w:pPr>
      <w:r>
        <w:rPr>
          <w:lang w:val="en-US" w:eastAsia="en-US" w:bidi="en-US"/>
          <w:w w:val="100"/>
          <w:spacing w:val="0"/>
          <w:color w:val="000000"/>
          <w:position w:val="0"/>
        </w:rPr>
        <w:t>• Drive these products through the retail locksmith channel.</w:t>
      </w:r>
    </w:p>
    <w:p>
      <w:pPr>
        <w:pStyle w:val="Style14"/>
        <w:framePr w:w="4162" w:h="1985" w:hRule="exact" w:wrap="none" w:vAnchor="page" w:hAnchor="page" w:x="6131" w:y="1460"/>
        <w:widowControl w:val="0"/>
        <w:keepNext w:val="0"/>
        <w:keepLines w:val="0"/>
        <w:shd w:val="clear" w:color="auto" w:fill="D6E6E0"/>
        <w:bidi w:val="0"/>
        <w:jc w:val="left"/>
        <w:spacing w:before="0" w:after="0" w:line="240" w:lineRule="exact"/>
        <w:ind w:left="0" w:right="0" w:firstLine="240"/>
      </w:pPr>
      <w:r>
        <w:rPr>
          <w:lang w:val="en-US" w:eastAsia="en-US" w:bidi="en-US"/>
          <w:w w:val="100"/>
          <w:spacing w:val="0"/>
          <w:color w:val="000000"/>
          <w:position w:val="0"/>
        </w:rPr>
        <w:t>Back to Europe. In that market, insurance companies actually set the standards for physical security. Obviously that isn’t the case here, but Hall is receiving indications that many U.S. insurance company leaders are open to the idea.</w:t>
      </w:r>
    </w:p>
    <w:p>
      <w:pPr>
        <w:pStyle w:val="Style14"/>
        <w:framePr w:w="4162" w:h="1985" w:hRule="exact" w:wrap="none" w:vAnchor="page" w:hAnchor="page" w:x="6131" w:y="1460"/>
        <w:widowControl w:val="0"/>
        <w:keepNext w:val="0"/>
        <w:keepLines w:val="0"/>
        <w:shd w:val="clear" w:color="auto" w:fill="D6E6E0"/>
        <w:bidi w:val="0"/>
        <w:jc w:val="left"/>
        <w:spacing w:before="0" w:after="0" w:line="240" w:lineRule="exact"/>
        <w:ind w:left="0" w:right="0" w:firstLine="240"/>
      </w:pPr>
      <w:r>
        <w:rPr>
          <w:lang w:val="en-US" w:eastAsia="en-US" w:bidi="en-US"/>
          <w:w w:val="100"/>
          <w:spacing w:val="0"/>
          <w:color w:val="000000"/>
          <w:position w:val="0"/>
        </w:rPr>
        <w:t>“We are doing a survey to find out how decisions are</w:t>
      </w:r>
    </w:p>
    <w:p>
      <w:pPr>
        <w:pStyle w:val="Style14"/>
        <w:framePr w:w="4162" w:h="4830" w:hRule="exact" w:wrap="none" w:vAnchor="page" w:hAnchor="page" w:x="6131" w:y="10131"/>
        <w:widowControl w:val="0"/>
        <w:keepNext w:val="0"/>
        <w:keepLines w:val="0"/>
        <w:shd w:val="clear" w:color="auto" w:fill="D6E6E0"/>
        <w:bidi w:val="0"/>
        <w:jc w:val="left"/>
        <w:spacing w:before="0" w:after="0" w:line="238" w:lineRule="exact"/>
        <w:ind w:left="0" w:right="0" w:firstLine="0"/>
      </w:pPr>
      <w:r>
        <w:rPr>
          <w:lang w:val="en-US" w:eastAsia="en-US" w:bidi="en-US"/>
          <w:w w:val="100"/>
          <w:spacing w:val="0"/>
          <w:color w:val="000000"/>
          <w:position w:val="0"/>
        </w:rPr>
        <w:t>made here for insurance companies,” says Hall. “We hold seminars for insurance companies in Europe; we could do the same thing in the United States.” He also said that sufficiently impressive statistics exist to show the American insurers how insistence on high security has paid off bigtime for their overseas counterparts.</w:t>
      </w:r>
    </w:p>
    <w:p>
      <w:pPr>
        <w:pStyle w:val="Style14"/>
        <w:framePr w:w="4162" w:h="4830" w:hRule="exact" w:wrap="none" w:vAnchor="page" w:hAnchor="page" w:x="6131" w:y="10131"/>
        <w:widowControl w:val="0"/>
        <w:keepNext w:val="0"/>
        <w:keepLines w:val="0"/>
        <w:shd w:val="clear" w:color="auto" w:fill="D6E6E0"/>
        <w:bidi w:val="0"/>
        <w:jc w:val="left"/>
        <w:spacing w:before="0" w:after="0" w:line="238" w:lineRule="exact"/>
        <w:ind w:left="0" w:right="0" w:firstLine="240"/>
      </w:pPr>
      <w:r>
        <w:rPr>
          <w:lang w:val="en-US" w:eastAsia="en-US" w:bidi="en-US"/>
          <w:w w:val="100"/>
          <w:spacing w:val="0"/>
          <w:color w:val="000000"/>
          <w:position w:val="0"/>
        </w:rPr>
        <w:t>Hall doesn’t hesitate to play tough—he doesn’t think that the big U.S. lock manufacturers and the U.S. lock</w:t>
        <w:softHyphen/>
        <w:t>smith associations have done their job. “If you don’t help develop the market,” he says emphatically, “then you don’t deserve the market. The most important thing in business is to know what’s going on!” Even still, ASSA has turned around and enlisted the help of some of those very same entities. This seems particularly surprising in light of the fact that ASSA spearheaded the European market pretty much solo.</w:t>
      </w:r>
    </w:p>
    <w:p>
      <w:pPr>
        <w:pStyle w:val="Style14"/>
        <w:framePr w:w="4162" w:h="4830" w:hRule="exact" w:wrap="none" w:vAnchor="page" w:hAnchor="page" w:x="6131" w:y="10131"/>
        <w:widowControl w:val="0"/>
        <w:keepNext w:val="0"/>
        <w:keepLines w:val="0"/>
        <w:shd w:val="clear" w:color="auto" w:fill="D6E6E0"/>
        <w:bidi w:val="0"/>
        <w:jc w:val="left"/>
        <w:spacing w:before="0" w:after="0" w:line="238" w:lineRule="exact"/>
        <w:ind w:left="0" w:right="0" w:firstLine="240"/>
      </w:pPr>
      <w:r>
        <w:rPr>
          <w:lang w:val="en-US" w:eastAsia="en-US" w:bidi="en-US"/>
          <w:w w:val="100"/>
          <w:spacing w:val="0"/>
          <w:color w:val="000000"/>
          <w:position w:val="0"/>
        </w:rPr>
        <w:t>“Sure we [ASSA] could do it, and we would benefit from it,” Hall says. “The United States is the country of opportunities for everybody, including ASSA Abloy. But I feel that this is an industry-wide job. It will take</w:t>
      </w:r>
    </w:p>
    <w:p>
      <w:pPr>
        <w:pStyle w:val="Style333"/>
        <w:framePr w:w="6000" w:h="1265" w:hRule="exact" w:wrap="none" w:vAnchor="page" w:hAnchor="page" w:x="4192" w:y="8735"/>
        <w:widowControl w:val="0"/>
        <w:keepNext w:val="0"/>
        <w:keepLines w:val="0"/>
        <w:shd w:val="clear" w:color="auto" w:fill="D6E6E0"/>
        <w:bidi w:val="0"/>
        <w:jc w:val="left"/>
        <w:spacing w:before="0" w:after="0"/>
        <w:ind w:left="0" w:right="0" w:firstLine="0"/>
      </w:pPr>
      <w:r>
        <w:rPr>
          <w:lang w:val="en-US" w:eastAsia="en-US" w:bidi="en-US"/>
          <w:spacing w:val="0"/>
          <w:color w:val="000000"/>
          <w:position w:val="0"/>
        </w:rPr>
        <w:t>Members of the High Security Lock Manufacturers Council: (front row, left to right) Rich Lang, Arrow; Issac Stern, Mul-T-Lock; Satu Roppanen, Abloy; Dave Bryant, Medeco; Jeff Haversat, Sargent, (back row, left to right) Brian Hundertmark, Roberts &amp; Hundertmark; Mike Crowder, ASSA; Michael Pennachio, Mul-T-Lock; Henrick Hall, Arrow/ASSA/Abloy; Richard Malekos, Dom; Jim Keane, Schlage. Not pictured: John Bergstrom, KABA.</w:t>
      </w:r>
    </w:p>
    <w:p>
      <w:pPr>
        <w:pStyle w:val="Style60"/>
        <w:framePr w:wrap="none" w:vAnchor="page" w:hAnchor="page" w:x="9635" w:y="15227"/>
        <w:widowControl w:val="0"/>
        <w:keepNext w:val="0"/>
        <w:keepLines w:val="0"/>
        <w:shd w:val="clear" w:color="auto" w:fill="D6E6E0"/>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7" type="#_x0000_t75" style="position:absolute;margin-left:209.55pt;margin-top:8.75pt;width:420.5pt;height:772.3pt;z-index:-251658718;mso-wrap-distance-left:5pt;mso-wrap-distance-right:5pt;mso-position-horizontal-relative:page;mso-position-vertical-relative:page" wrapcoords="0 0">
            <v:imagedata r:id="rId107" r:href="rId108"/>
            <w10:wrap anchorx="page" anchory="page"/>
          </v:shape>
        </w:pict>
      </w:r>
    </w:p>
    <w:p>
      <w:pPr>
        <w:pStyle w:val="Style335"/>
        <w:framePr w:w="5702" w:h="14347" w:hRule="exact" w:wrap="none" w:vAnchor="page" w:hAnchor="page" w:x="1512" w:y="495"/>
        <w:widowControl w:val="0"/>
        <w:keepNext w:val="0"/>
        <w:keepLines w:val="0"/>
        <w:shd w:val="clear" w:color="auto" w:fill="auto"/>
        <w:bidi w:val="0"/>
        <w:jc w:val="left"/>
        <w:spacing w:before="0" w:after="0"/>
        <w:ind w:left="0" w:right="0" w:firstLine="0"/>
      </w:pPr>
      <w:r>
        <w:rPr>
          <w:rStyle w:val="CharStyle337"/>
          <w:b/>
          <w:bCs/>
          <w:i/>
          <w:iCs/>
        </w:rPr>
        <w:t>The High Road</w:t>
      </w:r>
    </w:p>
    <w:p>
      <w:pPr>
        <w:pStyle w:val="Style338"/>
        <w:framePr w:w="5702" w:h="14347" w:hRule="exact" w:wrap="none" w:vAnchor="page" w:hAnchor="page" w:x="1512" w:y="495"/>
        <w:widowControl w:val="0"/>
        <w:keepNext w:val="0"/>
        <w:keepLines w:val="0"/>
        <w:shd w:val="clear" w:color="auto" w:fill="auto"/>
        <w:bidi w:val="0"/>
        <w:spacing w:before="0" w:after="337"/>
        <w:ind w:left="0" w:right="0" w:firstLine="0"/>
      </w:pPr>
      <w:r>
        <w:rPr>
          <w:rStyle w:val="CharStyle340"/>
        </w:rPr>
        <w:t>A Corporate Profile of ASSA Abloy</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0"/>
      </w:pPr>
      <w:r>
        <w:rPr>
          <w:rStyle w:val="CharStyle343"/>
        </w:rPr>
        <w:t>ASSA Inc. and Abloy, the leader of the High Security Lock Manufacturers Council, is a self-proclaimed 100% security company, dedicated to the lock business and “security think</w:t>
        <w:softHyphen/>
        <w:t>ing,” as stated by President and CEO Henrik Hall.</w:t>
      </w:r>
    </w:p>
    <w:p>
      <w:pPr>
        <w:pStyle w:val="Style341"/>
        <w:framePr w:w="5702" w:h="14347" w:hRule="exact" w:wrap="none" w:vAnchor="page" w:hAnchor="page" w:x="1512" w:y="495"/>
        <w:widowControl w:val="0"/>
        <w:keepNext w:val="0"/>
        <w:keepLines w:val="0"/>
        <w:shd w:val="clear" w:color="auto" w:fill="auto"/>
        <w:bidi w:val="0"/>
        <w:jc w:val="left"/>
        <w:spacing w:before="0" w:after="0"/>
        <w:ind w:left="0" w:right="0" w:firstLine="0"/>
      </w:pPr>
      <w:r>
        <w:rPr>
          <w:rStyle w:val="CharStyle343"/>
        </w:rPr>
        <w:t xml:space="preserve">Of the major lock manufacturers, they lay claim to the broadest global exposure with solid-to-leading I market positions in Sweden, Finland, Denmark, J Norway, Germany, France, Belgium, the Czech </w:t>
      </w:r>
      <w:r>
        <w:rPr>
          <w:rStyle w:val="CharStyle344"/>
        </w:rPr>
        <w:t xml:space="preserve">*1] </w:t>
      </w:r>
      <w:r>
        <w:rPr>
          <w:rStyle w:val="CharStyle343"/>
        </w:rPr>
        <w:t>Republic and the United States. And ASSA Abloy is rapidly making gains in the United Kingdom,</w:t>
      </w:r>
    </w:p>
    <w:p>
      <w:pPr>
        <w:pStyle w:val="Style341"/>
        <w:framePr w:w="5702" w:h="14347" w:hRule="exact" w:wrap="none" w:vAnchor="page" w:hAnchor="page" w:x="1512" w:y="495"/>
        <w:widowControl w:val="0"/>
        <w:keepNext w:val="0"/>
        <w:keepLines w:val="0"/>
        <w:shd w:val="clear" w:color="auto" w:fill="auto"/>
        <w:bidi w:val="0"/>
        <w:jc w:val="left"/>
        <w:spacing w:before="0" w:after="0"/>
        <w:ind w:left="0" w:right="0" w:firstLine="0"/>
      </w:pPr>
      <w:r>
        <w:rPr>
          <w:rStyle w:val="CharStyle343"/>
        </w:rPr>
        <w:t>Russia, Eastern Europe, the Pacific and the Middle East. This is a truly international company that measures its profits on the stock exchange in Stockholm. They have 8,000 employees worldwide who they believe in motivating, training and “growing.”</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Pretty impressive. How does a company get to be ASSA Abloy?</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“Strong management teams,” states Hall. “Strong manage</w:t>
        <w:softHyphen/>
        <w:t>ment teams who know their business down to the details, who manage by good example. And by creating partnerships and loyalty between our companies, distributors and locksmiths. By making business interesting and profitable for everybody involved. By making new and challenging and realistic goals for the future. By developing the market and investing in expertise and knowledge.”</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Among the standard operating procedures at ASSA is estab</w:t>
        <w:softHyphen/>
        <w:t>lished help and training for their distributors, who are expect</w:t>
        <w:softHyphen/>
        <w:t>ed to pledge, in turn, to train the end-users, primarily lock</w:t>
        <w:softHyphen/>
        <w:t>smiths. ASSA executives also recognize the importance of growing your business by influencing groups such as the police, government entities who set standards, building managers and insurance companies.</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It’s gratifying these days to talk to a corporate executive who says his team believes in vision, realism, courage and ethics. Who says he wants his company to help secure the world “for ourselves and the next generation.” What about profits? What about competition? What about ...</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Hall isn’t concerned. “There’s a reason ASSA Abloy went from SEK 24-a-share to SEK 200-a-share in three years,” he says.</w:t>
      </w:r>
    </w:p>
    <w:p>
      <w:pPr>
        <w:pStyle w:val="Style341"/>
        <w:framePr w:w="5702" w:h="14347" w:hRule="exact" w:wrap="none" w:vAnchor="page" w:hAnchor="page" w:x="1512" w:y="495"/>
        <w:widowControl w:val="0"/>
        <w:keepNext w:val="0"/>
        <w:keepLines w:val="0"/>
        <w:shd w:val="clear" w:color="auto" w:fill="auto"/>
        <w:bidi w:val="0"/>
        <w:spacing w:before="0" w:after="0"/>
        <w:ind w:left="0" w:right="0" w:firstLine="240"/>
      </w:pPr>
      <w:r>
        <w:rPr>
          <w:rStyle w:val="CharStyle343"/>
        </w:rPr>
        <w:t>Good point.</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0"/>
      </w:pPr>
      <w:r>
        <w:rPr>
          <w:lang w:val="en-US" w:eastAsia="en-US" w:bidi="en-US"/>
          <w:w w:val="100"/>
          <w:spacing w:val="0"/>
          <w:color w:val="000000"/>
          <w:position w:val="0"/>
        </w:rPr>
        <w:t>power and money. And it will go better and faster with a group like the High Security Council.”</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280"/>
      </w:pPr>
      <w:r>
        <w:rPr>
          <w:lang w:val="en-US" w:eastAsia="en-US" w:bidi="en-US"/>
          <w:w w:val="100"/>
          <w:spacing w:val="0"/>
          <w:color w:val="000000"/>
          <w:position w:val="0"/>
        </w:rPr>
        <w:t>By now, we’re back at ALOA headquar</w:t>
        <w:softHyphen/>
        <w:t>ters ‘having coffee.’ Yes, mine is cold and I’ll bet his is too. But, again, I guess everything he’s saying merits some tepid caffeine. At this point in the interview, Hall is takes a moment to comment on the social responsi</w:t>
        <w:softHyphen/>
        <w:t>bility he feels as part of the lock manufactur</w:t>
        <w:softHyphen/>
        <w:t>ing and locksmithing community. (See side- bar—’’ASSA Abloy Corporate Profile.”) Hall seems acutely aware of the societal impor</w:t>
        <w:softHyphen/>
        <w:t>tance of providing physical security. He says that “if you’re selling locks like nails and screws, you shouldn’t be in this business.”</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0"/>
      </w:pPr>
      <w:r>
        <w:rPr>
          <w:lang w:val="en-US" w:eastAsia="en-US" w:bidi="en-US"/>
          <w:w w:val="100"/>
          <w:spacing w:val="0"/>
          <w:color w:val="000000"/>
          <w:position w:val="0"/>
        </w:rPr>
        <w:t>He talks about the people in the culture</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1160" w:right="0" w:firstLine="0"/>
      </w:pPr>
      <w:r>
        <w:rPr>
          <w:lang w:val="en-US" w:eastAsia="en-US" w:bidi="en-US"/>
          <w:w w:val="100"/>
          <w:spacing w:val="0"/>
          <w:color w:val="000000"/>
          <w:position w:val="0"/>
        </w:rPr>
        <w:t>from which he came and how they spend time thinking about what they are doing with their lives, and that this is how he himself feels. He talks about ASS As 8,000 employees and the company’s carefully hand-picked distrib</w:t>
        <w:softHyphen/>
        <w:t>utors—about how those indi</w:t>
        <w:softHyphen/>
        <w:t>viduals must be worthy of the end-user’s trust.</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280"/>
      </w:pPr>
      <w:r>
        <w:rPr>
          <w:lang w:val="en-US" w:eastAsia="en-US" w:bidi="en-US"/>
          <w:w w:val="100"/>
          <w:spacing w:val="0"/>
          <w:color w:val="000000"/>
          <w:position w:val="0"/>
        </w:rPr>
        <w:t>“It’s more trouble to deal with ASSA, but we’re worth it,” he insists. “We don’t say ‘yes’ to everyone. But our partners know us as aggressive, honest, loyal, long-termed thinking and hard working.”</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280"/>
      </w:pPr>
      <w:r>
        <w:rPr>
          <w:lang w:val="en-US" w:eastAsia="en-US" w:bidi="en-US"/>
          <w:w w:val="100"/>
          <w:spacing w:val="0"/>
          <w:color w:val="000000"/>
          <w:position w:val="0"/>
        </w:rPr>
        <w:t>The latter qualities should stand everyone in good stead as the high security campaign heats up. The next meeting of the High Security Lock Manufacturers Council will be this fall. They are determined to grab the high security market by the proverbial scruff of the neck and lift it from 1% to at least 5% U.S. market share in the next two years.</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280"/>
      </w:pPr>
      <w:r>
        <w:rPr>
          <w:lang w:val="en-US" w:eastAsia="en-US" w:bidi="en-US"/>
          <w:w w:val="100"/>
          <w:spacing w:val="0"/>
          <w:color w:val="000000"/>
          <w:position w:val="0"/>
        </w:rPr>
        <w:t>“That would be a tremendous gain,” Hall says. “And I want the Council to become more and more visible as we go on.”</w:t>
      </w:r>
    </w:p>
    <w:p>
      <w:pPr>
        <w:pStyle w:val="Style14"/>
        <w:framePr w:w="3389" w:h="13753" w:hRule="exact" w:wrap="none" w:vAnchor="page" w:hAnchor="page" w:x="8693" w:y="973"/>
        <w:widowControl w:val="0"/>
        <w:keepNext w:val="0"/>
        <w:keepLines w:val="0"/>
        <w:shd w:val="clear" w:color="auto" w:fill="90C7A8"/>
        <w:bidi w:val="0"/>
        <w:jc w:val="left"/>
        <w:spacing w:before="0" w:after="0" w:line="240" w:lineRule="exact"/>
        <w:ind w:left="0" w:right="0" w:firstLine="280"/>
      </w:pPr>
      <w:r>
        <w:rPr>
          <w:lang w:val="en-US" w:eastAsia="en-US" w:bidi="en-US"/>
          <w:w w:val="100"/>
          <w:spacing w:val="0"/>
          <w:color w:val="000000"/>
          <w:position w:val="0"/>
        </w:rPr>
        <w:t>Well, I think it’s safe to say that the Council will get alot of people’s attention if they pull this off. But attention isn’t what Hall is after, unless it helps him reach the goal that he’s set way up high ... just a few more years of climbing toward it and he knows he’ll be there.</w:t>
      </w:r>
    </w:p>
    <w:p>
      <w:pPr>
        <w:pStyle w:val="Style14"/>
        <w:framePr w:w="3389" w:h="13753" w:hRule="exact" w:wrap="none" w:vAnchor="page" w:hAnchor="page" w:x="8693" w:y="973"/>
        <w:widowControl w:val="0"/>
        <w:keepNext w:val="0"/>
        <w:keepLines w:val="0"/>
        <w:shd w:val="clear" w:color="auto" w:fill="90C7A8"/>
        <w:bidi w:val="0"/>
        <w:jc w:val="left"/>
        <w:spacing w:before="0" w:after="242" w:line="240" w:lineRule="exact"/>
        <w:ind w:left="0" w:right="0" w:firstLine="280"/>
      </w:pPr>
      <w:r>
        <w:rPr>
          <w:lang w:val="en-US" w:eastAsia="en-US" w:bidi="en-US"/>
          <w:w w:val="100"/>
          <w:spacing w:val="0"/>
          <w:color w:val="000000"/>
          <w:position w:val="0"/>
        </w:rPr>
        <w:t>Some people take the low road; Henrik Hall is taking the high road.</w:t>
      </w:r>
    </w:p>
    <w:p>
      <w:pPr>
        <w:pStyle w:val="Style29"/>
        <w:framePr w:w="3389" w:h="13753" w:hRule="exact" w:wrap="none" w:vAnchor="page" w:hAnchor="page" w:x="8693" w:y="973"/>
        <w:widowControl w:val="0"/>
        <w:keepNext w:val="0"/>
        <w:keepLines w:val="0"/>
        <w:shd w:val="clear" w:color="auto" w:fill="90C7A8"/>
        <w:bidi w:val="0"/>
        <w:jc w:val="left"/>
        <w:spacing w:before="0" w:after="0" w:line="238" w:lineRule="exact"/>
        <w:ind w:left="0" w:right="0" w:firstLine="0"/>
      </w:pPr>
      <w:r>
        <w:rPr>
          <w:lang w:val="en-US" w:eastAsia="en-US" w:bidi="en-US"/>
          <w:w w:val="100"/>
          <w:spacing w:val="0"/>
          <w:color w:val="000000"/>
          <w:position w:val="0"/>
        </w:rPr>
        <w:t>About the author: Anne McDonald Davis, ABC</w:t>
      </w:r>
      <w:r>
        <w:rPr>
          <w:rStyle w:val="CharStyle139"/>
          <w:i w:val="0"/>
          <w:iCs w:val="0"/>
        </w:rPr>
        <w:t xml:space="preserve">, </w:t>
      </w:r>
      <w:r>
        <w:rPr>
          <w:lang w:val="en-US" w:eastAsia="en-US" w:bidi="en-US"/>
          <w:w w:val="100"/>
          <w:spacing w:val="0"/>
          <w:color w:val="000000"/>
          <w:position w:val="0"/>
        </w:rPr>
        <w:t>is the editor</w:t>
      </w:r>
      <w:r>
        <w:rPr>
          <w:rStyle w:val="CharStyle139"/>
          <w:i w:val="0"/>
          <w:iCs w:val="0"/>
        </w:rPr>
        <w:t xml:space="preserve"> ^/Keynotes. </w:t>
      </w:r>
      <w:r>
        <w:rPr>
          <w:lang w:val="en-US" w:eastAsia="en-US" w:bidi="en-US"/>
          <w:w w:val="100"/>
          <w:spacing w:val="0"/>
          <w:color w:val="000000"/>
          <w:position w:val="0"/>
        </w:rPr>
        <w:t>She has been a business journalist for 20 years</w:t>
      </w:r>
      <w:r>
        <w:rPr>
          <w:rStyle w:val="CharStyle139"/>
          <w:i w:val="0"/>
          <w:iCs w:val="0"/>
        </w:rPr>
        <w:t>.</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78" type="#_x0000_t75" style="position:absolute;margin-left:59pt;margin-top:7.45pt;width:425.3pt;height:774.7pt;z-index:-251658717;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119.05pt;margin-top:255.75pt;width:8.15pt;height:37.2pt;z-index:-251658240;mso-position-horizontal-relative:page;mso-position-vertical-relative:page;z-index:-251658716" fillcolor="#A6CBD7" stroked="f"/>
        </w:pict>
      </w:r>
    </w:p>
    <w:p>
      <w:pPr>
        <w:pStyle w:val="Style146"/>
        <w:framePr w:wrap="none" w:vAnchor="page" w:hAnchor="page" w:x="1600" w:y="1680"/>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By Claire L. Cohen</w:t>
      </w:r>
    </w:p>
    <w:p>
      <w:pPr>
        <w:pStyle w:val="Style345"/>
        <w:framePr w:w="10445" w:h="3166" w:hRule="exact" w:wrap="none" w:vAnchor="page" w:hAnchor="page" w:x="1600" w:y="3916"/>
        <w:widowControl w:val="0"/>
        <w:keepNext w:val="0"/>
        <w:keepLines w:val="0"/>
        <w:shd w:val="clear" w:color="auto" w:fill="auto"/>
        <w:bidi w:val="0"/>
        <w:jc w:val="left"/>
        <w:spacing w:before="0" w:after="0"/>
        <w:ind w:left="720" w:right="0" w:firstLine="0"/>
      </w:pPr>
      <w:bookmarkStart w:id="152" w:name="bookmark152"/>
      <w:r>
        <w:rPr>
          <w:lang w:val="en-US" w:eastAsia="en-US" w:bidi="en-US"/>
          <w:w w:val="100"/>
          <w:spacing w:val="0"/>
          <w:color w:val="000000"/>
          <w:position w:val="0"/>
        </w:rPr>
        <w:t>The Professional</w:t>
        <w:br/>
        <w:t>Locksmich...Before The</w:t>
      </w:r>
      <w:bookmarkEnd w:id="152"/>
    </w:p>
    <w:p>
      <w:pPr>
        <w:pStyle w:val="Style345"/>
        <w:framePr w:w="10445" w:h="3166" w:hRule="exact" w:wrap="none" w:vAnchor="page" w:hAnchor="page" w:x="1600" w:y="3916"/>
        <w:widowControl w:val="0"/>
        <w:keepNext w:val="0"/>
        <w:keepLines w:val="0"/>
        <w:shd w:val="clear" w:color="auto" w:fill="auto"/>
        <w:bidi w:val="0"/>
        <w:jc w:val="left"/>
        <w:spacing w:before="0" w:after="0"/>
        <w:ind w:left="720" w:right="0" w:firstLine="0"/>
      </w:pPr>
      <w:bookmarkStart w:id="152" w:name="bookmark152"/>
      <w:r>
        <w:rPr>
          <w:lang w:val="en-US" w:eastAsia="en-US" w:bidi="en-US"/>
          <w:w w:val="100"/>
          <w:spacing w:val="0"/>
          <w:color w:val="000000"/>
          <w:position w:val="0"/>
        </w:rPr>
        <w:t>Residential Bund</w:t>
      </w:r>
      <w:bookmarkEnd w:id="152"/>
    </w:p>
    <w:p>
      <w:pPr>
        <w:pStyle w:val="Style14"/>
        <w:framePr w:w="797" w:h="626" w:hRule="exact" w:wrap="none" w:vAnchor="page" w:hAnchor="page" w:x="9261" w:y="635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nr</w:t>
      </w:r>
    </w:p>
    <w:p>
      <w:pPr>
        <w:pStyle w:val="Style5"/>
        <w:framePr w:w="797" w:h="626" w:hRule="exact" w:wrap="none" w:vAnchor="page" w:hAnchor="page" w:x="9261" w:y="6354"/>
        <w:widowControl w:val="0"/>
        <w:keepNext w:val="0"/>
        <w:keepLines w:val="0"/>
        <w:shd w:val="clear" w:color="auto" w:fill="auto"/>
        <w:bidi w:val="0"/>
        <w:jc w:val="left"/>
        <w:spacing w:before="0" w:after="0" w:line="464" w:lineRule="exact"/>
        <w:ind w:left="0" w:right="0" w:firstLine="0"/>
      </w:pPr>
      <w:r>
        <w:rPr>
          <w:lang w:val="en-US" w:eastAsia="en-US" w:bidi="en-US"/>
          <w:w w:val="100"/>
          <w:spacing w:val="0"/>
          <w:color w:val="000000"/>
          <w:position w:val="0"/>
        </w:rPr>
        <w:t>al</w:t>
      </w:r>
    </w:p>
    <w:p>
      <w:pPr>
        <w:pStyle w:val="Style347"/>
        <w:framePr w:wrap="none" w:vAnchor="page" w:hAnchor="page" w:x="1600" w:y="6585"/>
        <w:widowControl w:val="0"/>
        <w:keepNext w:val="0"/>
        <w:keepLines w:val="0"/>
        <w:shd w:val="clear" w:color="auto" w:fill="auto"/>
        <w:bidi w:val="0"/>
        <w:jc w:val="left"/>
        <w:spacing w:before="0" w:after="0"/>
        <w:ind w:left="720" w:right="0" w:firstLine="0"/>
      </w:pPr>
      <w:r>
        <w:rPr>
          <w:lang w:val="en-US" w:eastAsia="en-US" w:bidi="en-US"/>
          <w:w w:val="100"/>
          <w:spacing w:val="0"/>
          <w:color w:val="000000"/>
          <w:position w:val="0"/>
        </w:rPr>
        <w:t>Comes</w:t>
      </w:r>
    </w:p>
    <w:p>
      <w:pPr>
        <w:pStyle w:val="Style14"/>
        <w:framePr w:w="4118" w:h="6756" w:hRule="exact" w:wrap="none" w:vAnchor="page" w:hAnchor="page" w:x="3309" w:y="82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According to many crime prevention studies, a residen</w:t>
        <w:softHyphen/>
        <w:t>tial burglar is looking for easy targets because he’s not a professional, as a rule. He’s an amateur. And so he must find easy targets. And he does. Apparently there are enough easy targets to make residential burglary one of the fastest growing crimes in recent years.</w:t>
      </w:r>
    </w:p>
    <w:p>
      <w:pPr>
        <w:pStyle w:val="Style14"/>
        <w:framePr w:w="4118" w:h="6756" w:hRule="exact" w:wrap="none" w:vAnchor="page" w:hAnchor="page" w:x="3309" w:y="82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Many studies show that the fear of crime ranks as one of the chief concerns of the U.S. population. No one needs to live with a paralyzing fear of crime. We can deal with the rising crime situation intelligently by tak</w:t>
        <w:softHyphen/>
        <w:t>ing steps to reduce the opportunity for crime.</w:t>
      </w:r>
    </w:p>
    <w:p>
      <w:pPr>
        <w:pStyle w:val="Style14"/>
        <w:framePr w:w="4118" w:h="6756" w:hRule="exact" w:wrap="none" w:vAnchor="page" w:hAnchor="page" w:x="3309" w:y="82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Crime prevention is the practice of spotting criminal opportunities and then doing something to reduce or eliminate those opportunities in a common sense way.</w:t>
      </w:r>
    </w:p>
    <w:p>
      <w:pPr>
        <w:pStyle w:val="Style14"/>
        <w:framePr w:w="4118" w:h="6756" w:hRule="exact" w:wrap="none" w:vAnchor="page" w:hAnchor="page" w:x="3309" w:y="8238"/>
        <w:widowControl w:val="0"/>
        <w:keepNext w:val="0"/>
        <w:keepLines w:val="0"/>
        <w:shd w:val="clear" w:color="auto" w:fill="auto"/>
        <w:bidi w:val="0"/>
        <w:spacing w:before="0" w:after="0" w:line="238" w:lineRule="exact"/>
        <w:ind w:left="0" w:right="0" w:firstLine="240"/>
      </w:pPr>
      <w:r>
        <w:rPr>
          <w:lang w:val="en-US" w:eastAsia="en-US" w:bidi="en-US"/>
          <w:w w:val="100"/>
          <w:spacing w:val="0"/>
          <w:color w:val="000000"/>
          <w:position w:val="0"/>
        </w:rPr>
        <w:t>As a professional locksmith, you can help your resi</w:t>
        <w:softHyphen/>
        <w:t>dential customers (and potential customers) be prepared to cope with today’s crime problem. By educating your customers, you can probably help prevent their homes from looking like easy targets. There are simple, basic security measures that will make homes less inviting, and in doing so, lead the burglar to look elsewhere for an easier target. The more a homeowner can do to make it harder for forced entry into their home by increasing the time, visibility and noise factors, the more discour</w:t>
        <w:softHyphen/>
        <w:t>aged a burglar will be from selecting their residence at a target in the first place. The professional locksmith, by being proactive, can offer advice and solutions that can reduce opportunity for crime.</w:t>
      </w:r>
    </w:p>
    <w:p>
      <w:pPr>
        <w:pStyle w:val="Style262"/>
        <w:framePr w:w="4186" w:h="6753" w:hRule="exact" w:wrap="none" w:vAnchor="page" w:hAnchor="page" w:x="7648" w:y="82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Getting Involved</w:t>
      </w:r>
    </w:p>
    <w:p>
      <w:pPr>
        <w:pStyle w:val="Style14"/>
        <w:framePr w:w="4186" w:h="6753" w:hRule="exact" w:wrap="none" w:vAnchor="page" w:hAnchor="page" w:x="7648" w:y="82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professional locksmith can take a proactive role in his/her service area to get your customers, and potential customers, educated regarding crime prevention. A good way to begin that involvement is to write a short article in a local newspaper or neighborhood newsletter high</w:t>
        <w:softHyphen/>
        <w:t>lighting some of the devices you sell and install that can deter crime. This is a good way to give some publicity to your company. At the end of the article, give an address and phone number, Web site or e-mail address of where you can be reached for additional information.</w:t>
      </w:r>
    </w:p>
    <w:p>
      <w:pPr>
        <w:pStyle w:val="Style14"/>
        <w:framePr w:w="4186" w:h="6753" w:hRule="exact" w:wrap="none" w:vAnchor="page" w:hAnchor="page" w:x="7648" w:y="82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might also offer to speak to a community group. Explain your proactive role in crime prevention—that you’d rather offer advice now in hopes of preventing a break-in. Mention your affiliation with ALOA and speak about the accreditation and certification process. Educate your customers on the value of seeking the services of a professional locksmith. The effectiveness of crime pre</w:t>
        <w:softHyphen/>
        <w:t>vention practices increases as more people get involved. Since neighborhood action is particularly important, your audience could be encouraged to host additional crime prevention awareness seminars for their friends and neighbors.</w:t>
      </w:r>
    </w:p>
    <w:p>
      <w:pPr>
        <w:pStyle w:val="Style14"/>
        <w:framePr w:w="4186" w:h="6753" w:hRule="exact" w:wrap="none" w:vAnchor="page" w:hAnchor="page" w:x="7648" w:y="82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Bring samples of locking devices. Explain how to select the proper grade of hardware. You may follow-up by offering literature or a free home security survey to evaluate specific advice tailored to your customers’ par</w:t>
        <w:softHyphen/>
        <w:t>ticular house and site. Contact your local police depart-</w:t>
      </w:r>
    </w:p>
    <w:p>
      <w:pPr>
        <w:pStyle w:val="Style60"/>
        <w:framePr w:wrap="none" w:vAnchor="page" w:hAnchor="page" w:x="9592"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1387"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4"/>
        <w:framePr w:w="4190" w:h="12762" w:hRule="exact" w:wrap="none" w:vAnchor="page" w:hAnchor="page" w:x="1954" w:y="2235"/>
        <w:widowControl w:val="0"/>
        <w:keepNext w:val="0"/>
        <w:keepLines w:val="0"/>
        <w:shd w:val="clear" w:color="auto" w:fill="AAD6E0"/>
        <w:bidi w:val="0"/>
        <w:jc w:val="left"/>
        <w:spacing w:before="0" w:after="0" w:line="240" w:lineRule="exact"/>
        <w:ind w:left="0" w:right="0" w:firstLine="0"/>
      </w:pPr>
      <w:r>
        <w:rPr>
          <w:lang w:val="en-US" w:eastAsia="en-US" w:bidi="en-US"/>
          <w:w w:val="100"/>
          <w:spacing w:val="0"/>
          <w:color w:val="000000"/>
          <w:position w:val="0"/>
        </w:rPr>
        <w:t>ment where you may be able to obtain additional litera</w:t>
        <w:softHyphen/>
        <w:t>ture to distribute.</w:t>
      </w:r>
    </w:p>
    <w:p>
      <w:pPr>
        <w:pStyle w:val="Style14"/>
        <w:framePr w:w="4190" w:h="12762" w:hRule="exact" w:wrap="none" w:vAnchor="page" w:hAnchor="page" w:x="1954" w:y="2235"/>
        <w:widowControl w:val="0"/>
        <w:keepNext w:val="0"/>
        <w:keepLines w:val="0"/>
        <w:shd w:val="clear" w:color="auto" w:fill="AAD6E0"/>
        <w:bidi w:val="0"/>
        <w:jc w:val="left"/>
        <w:spacing w:before="0" w:after="194" w:line="240" w:lineRule="exact"/>
        <w:ind w:left="0" w:right="0" w:firstLine="240"/>
      </w:pPr>
      <w:r>
        <w:rPr>
          <w:lang w:val="en-US" w:eastAsia="en-US" w:bidi="en-US"/>
          <w:w w:val="100"/>
          <w:spacing w:val="0"/>
          <w:color w:val="000000"/>
          <w:position w:val="0"/>
        </w:rPr>
        <w:t>Check with local police departments and your state crime prevention association and find out their recom</w:t>
        <w:softHyphen/>
        <w:t>mendations to homeowners. Knowing the recommenda</w:t>
        <w:softHyphen/>
        <w:t>tions of local crime prevention professionals may help enhance your own business.</w:t>
      </w:r>
    </w:p>
    <w:p>
      <w:pPr>
        <w:pStyle w:val="Style129"/>
        <w:framePr w:w="4190" w:h="12762" w:hRule="exact" w:wrap="none" w:vAnchor="page" w:hAnchor="page" w:x="1954" w:y="2235"/>
        <w:widowControl w:val="0"/>
        <w:keepNext w:val="0"/>
        <w:keepLines w:val="0"/>
        <w:shd w:val="clear" w:color="auto" w:fill="AAD6E0"/>
        <w:bidi w:val="0"/>
        <w:jc w:val="left"/>
        <w:spacing w:before="0" w:after="0"/>
        <w:ind w:left="0" w:right="0" w:firstLine="0"/>
      </w:pPr>
      <w:r>
        <w:rPr>
          <w:lang w:val="en-US" w:eastAsia="en-US" w:bidi="en-US"/>
          <w:w w:val="100"/>
          <w:spacing w:val="0"/>
          <w:color w:val="000000"/>
          <w:position w:val="0"/>
        </w:rPr>
        <w:t>Some Facts About Crime Today</w:t>
      </w:r>
    </w:p>
    <w:p>
      <w:pPr>
        <w:pStyle w:val="Style14"/>
        <w:numPr>
          <w:ilvl w:val="0"/>
          <w:numId w:val="17"/>
        </w:numPr>
        <w:framePr w:w="4190" w:h="12762" w:hRule="exact" w:wrap="none" w:vAnchor="page" w:hAnchor="page" w:x="1954" w:y="2235"/>
        <w:tabs>
          <w:tab w:leader="none" w:pos="198" w:val="left"/>
        </w:tabs>
        <w:widowControl w:val="0"/>
        <w:keepNext w:val="0"/>
        <w:keepLines w:val="0"/>
        <w:shd w:val="clear" w:color="auto" w:fill="AAD6E0"/>
        <w:bidi w:val="0"/>
        <w:jc w:val="left"/>
        <w:spacing w:before="0" w:after="0" w:line="240" w:lineRule="exact"/>
        <w:ind w:left="240" w:right="0"/>
      </w:pPr>
      <w:r>
        <w:rPr>
          <w:lang w:val="en-US" w:eastAsia="en-US" w:bidi="en-US"/>
          <w:w w:val="100"/>
          <w:spacing w:val="0"/>
          <w:color w:val="000000"/>
          <w:position w:val="0"/>
        </w:rPr>
        <w:t>The crimes we all fear the most are crimes of violence, but those are the ones that happen least.</w:t>
      </w:r>
    </w:p>
    <w:p>
      <w:pPr>
        <w:pStyle w:val="Style14"/>
        <w:numPr>
          <w:ilvl w:val="0"/>
          <w:numId w:val="17"/>
        </w:numPr>
        <w:framePr w:w="4190" w:h="12762" w:hRule="exact" w:wrap="none" w:vAnchor="page" w:hAnchor="page" w:x="1954" w:y="2235"/>
        <w:tabs>
          <w:tab w:leader="none" w:pos="200" w:val="left"/>
        </w:tabs>
        <w:widowControl w:val="0"/>
        <w:keepNext w:val="0"/>
        <w:keepLines w:val="0"/>
        <w:shd w:val="clear" w:color="auto" w:fill="AAD6E0"/>
        <w:bidi w:val="0"/>
        <w:jc w:val="left"/>
        <w:spacing w:before="0" w:after="0" w:line="240" w:lineRule="exact"/>
        <w:ind w:left="240" w:right="0"/>
      </w:pPr>
      <w:r>
        <w:rPr>
          <w:lang w:val="en-US" w:eastAsia="en-US" w:bidi="en-US"/>
          <w:w w:val="100"/>
          <w:spacing w:val="0"/>
          <w:color w:val="000000"/>
          <w:position w:val="0"/>
        </w:rPr>
        <w:t>The most frequent crimes are property crimes, and they are most likely to happen when people are away.</w:t>
      </w:r>
    </w:p>
    <w:p>
      <w:pPr>
        <w:pStyle w:val="Style14"/>
        <w:numPr>
          <w:ilvl w:val="0"/>
          <w:numId w:val="17"/>
        </w:numPr>
        <w:framePr w:w="4190" w:h="12762" w:hRule="exact" w:wrap="none" w:vAnchor="page" w:hAnchor="page" w:x="1954" w:y="2235"/>
        <w:tabs>
          <w:tab w:leader="none" w:pos="200" w:val="left"/>
        </w:tabs>
        <w:widowControl w:val="0"/>
        <w:keepNext w:val="0"/>
        <w:keepLines w:val="0"/>
        <w:shd w:val="clear" w:color="auto" w:fill="AAD6E0"/>
        <w:bidi w:val="0"/>
        <w:jc w:val="left"/>
        <w:spacing w:before="0" w:after="194" w:line="240" w:lineRule="exact"/>
        <w:ind w:left="240" w:right="0"/>
      </w:pPr>
      <w:r>
        <w:rPr>
          <w:lang w:val="en-US" w:eastAsia="en-US" w:bidi="en-US"/>
          <w:w w:val="100"/>
          <w:spacing w:val="0"/>
          <w:color w:val="000000"/>
          <w:position w:val="0"/>
        </w:rPr>
        <w:t>Statistics show that approximately 30 to 50 percent of home and apartment burglaries happen because some</w:t>
        <w:softHyphen/>
        <w:t>one did not lock a door or window. Often, windows are left open when a house is unoccupied.</w:t>
      </w:r>
    </w:p>
    <w:p>
      <w:pPr>
        <w:pStyle w:val="Style129"/>
        <w:framePr w:w="4190" w:h="12762" w:hRule="exact" w:wrap="none" w:vAnchor="page" w:hAnchor="page" w:x="1954" w:y="2235"/>
        <w:widowControl w:val="0"/>
        <w:keepNext w:val="0"/>
        <w:keepLines w:val="0"/>
        <w:shd w:val="clear" w:color="auto" w:fill="AAD6E0"/>
        <w:bidi w:val="0"/>
        <w:jc w:val="left"/>
        <w:spacing w:before="0" w:after="0"/>
        <w:ind w:left="0" w:right="0" w:firstLine="0"/>
      </w:pPr>
      <w:r>
        <w:rPr>
          <w:lang w:val="en-US" w:eastAsia="en-US" w:bidi="en-US"/>
          <w:w w:val="100"/>
          <w:spacing w:val="0"/>
          <w:color w:val="000000"/>
          <w:position w:val="0"/>
        </w:rPr>
        <w:t>Points To Make With Customers</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0"/>
      </w:pPr>
      <w:r>
        <w:rPr>
          <w:lang w:val="en-US" w:eastAsia="en-US" w:bidi="en-US"/>
          <w:w w:val="100"/>
          <w:spacing w:val="0"/>
          <w:color w:val="000000"/>
          <w:position w:val="0"/>
        </w:rPr>
        <w:t>Make homes look and sound occupied. When no one is home, mimic normal schedule by plugging a few lamps into timers, and maybe a radio for an hour or two. Program timers to turn on a few lights downstairs at dusk and off at bedtime when timers upstairs light bed</w:t>
        <w:softHyphen/>
        <w:t>rooms for an hour or two. These timers can turn a radio on and off too so that homes sound occupied. Do you stock and recommend these timers to your customers?</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240"/>
      </w:pPr>
      <w:r>
        <w:rPr>
          <w:lang w:val="en-US" w:eastAsia="en-US" w:bidi="en-US"/>
          <w:w w:val="100"/>
          <w:spacing w:val="0"/>
          <w:color w:val="000000"/>
          <w:position w:val="0"/>
        </w:rPr>
        <w:t>Install good locks—and lock them. A lock is not a lock unless you lock it. Many homes are guarded only by a spring-latch door lock. Often these devices were installed before burglary became such a threat. Also, older doors and frames may have become worn, leaving a pronounced gap that allows easier entry. Are your cus</w:t>
        <w:softHyphen/>
        <w:t>tomer’s deadbolts equipped with one-inch throws, or do they have an older style that needs replacement?</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240"/>
      </w:pPr>
      <w:r>
        <w:rPr>
          <w:lang w:val="en-US" w:eastAsia="en-US" w:bidi="en-US"/>
          <w:w w:val="100"/>
          <w:spacing w:val="0"/>
          <w:color w:val="000000"/>
          <w:position w:val="0"/>
        </w:rPr>
        <w:t>Deadbolts should be installed on every door that opens to the outside. For security purposes, consider a garage as an exterior door. Is there a deadbolt on the door from the house to the garage?</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240"/>
      </w:pPr>
      <w:r>
        <w:rPr>
          <w:lang w:val="en-US" w:eastAsia="en-US" w:bidi="en-US"/>
          <w:w w:val="100"/>
          <w:spacing w:val="0"/>
          <w:color w:val="000000"/>
          <w:position w:val="0"/>
        </w:rPr>
        <w:t>Are locks firmly screwed into solid wood and not just into a light door jamb? Do you offer to check this for your customers?</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240"/>
      </w:pPr>
      <w:r>
        <w:rPr>
          <w:lang w:val="en-US" w:eastAsia="en-US" w:bidi="en-US"/>
          <w:w w:val="100"/>
          <w:spacing w:val="0"/>
          <w:color w:val="000000"/>
          <w:position w:val="0"/>
        </w:rPr>
        <w:t>Besides good locks, it is a good idea to have a wide angle, one-way door viewer in your front door to see who is outside without opening the door to a possible dan</w:t>
        <w:softHyphen/>
        <w:t>gerous situation. Does the viewer that is installed offer clear visibility? Do you stock a high quality viewer to install?</w:t>
      </w:r>
    </w:p>
    <w:p>
      <w:pPr>
        <w:pStyle w:val="Style14"/>
        <w:framePr w:w="4190" w:h="12762" w:hRule="exact" w:wrap="none" w:vAnchor="page" w:hAnchor="page" w:x="1954" w:y="2235"/>
        <w:widowControl w:val="0"/>
        <w:keepNext w:val="0"/>
        <w:keepLines w:val="0"/>
        <w:shd w:val="clear" w:color="auto" w:fill="AAD6E0"/>
        <w:bidi w:val="0"/>
        <w:jc w:val="left"/>
        <w:spacing w:before="0" w:after="0" w:line="238" w:lineRule="exact"/>
        <w:ind w:left="0" w:right="0" w:firstLine="240"/>
      </w:pPr>
      <w:r>
        <w:rPr>
          <w:lang w:val="en-US" w:eastAsia="en-US" w:bidi="en-US"/>
          <w:w w:val="100"/>
          <w:spacing w:val="0"/>
          <w:color w:val="000000"/>
          <w:position w:val="0"/>
        </w:rPr>
        <w:t>Most windows come equipped with latches that do not provide proper security. Windows or glass doors that slide sideways present easy entry if not secured properly. Do you routinely check sliding glass doors and windows when installing deadbolts?</w:t>
      </w:r>
    </w:p>
    <w:p>
      <w:pPr>
        <w:pStyle w:val="Style14"/>
        <w:framePr w:w="4166" w:h="6065" w:hRule="exact" w:wrap="none" w:vAnchor="page" w:hAnchor="page" w:x="6307" w:y="2235"/>
        <w:widowControl w:val="0"/>
        <w:keepNext w:val="0"/>
        <w:keepLines w:val="0"/>
        <w:shd w:val="clear" w:color="auto" w:fill="AAD6E0"/>
        <w:bidi w:val="0"/>
        <w:jc w:val="left"/>
        <w:spacing w:before="0" w:after="0" w:line="240" w:lineRule="exact"/>
        <w:ind w:left="0" w:right="0" w:firstLine="200"/>
      </w:pPr>
      <w:r>
        <w:rPr>
          <w:lang w:val="en-US" w:eastAsia="en-US" w:bidi="en-US"/>
          <w:w w:val="100"/>
          <w:spacing w:val="0"/>
          <w:color w:val="000000"/>
          <w:position w:val="0"/>
        </w:rPr>
        <w:t>A homeowner should not be generous in passing around extra keys. Homeowners should eliminate hiding an “emergency” key under the door mat, on top of the door frame or in any other hiding spot so well known to burglars. Locks should be rekeyed when moving into a new home. If a key is lost, locks should be rekeyed. Locksmiths rekey cylinders in outside door locks quickly and inexpensively rather than replacing locks. Do your customers know this?</w:t>
      </w:r>
    </w:p>
    <w:p>
      <w:pPr>
        <w:pStyle w:val="Style14"/>
        <w:framePr w:w="4166" w:h="6065" w:hRule="exact" w:wrap="none" w:vAnchor="page" w:hAnchor="page" w:x="6307" w:y="2235"/>
        <w:widowControl w:val="0"/>
        <w:keepNext w:val="0"/>
        <w:keepLines w:val="0"/>
        <w:shd w:val="clear" w:color="auto" w:fill="AAD6E0"/>
        <w:bidi w:val="0"/>
        <w:jc w:val="left"/>
        <w:spacing w:before="0" w:after="0" w:line="240" w:lineRule="exact"/>
        <w:ind w:left="0" w:right="0" w:firstLine="200"/>
      </w:pPr>
      <w:r>
        <w:rPr>
          <w:lang w:val="en-US" w:eastAsia="en-US" w:bidi="en-US"/>
          <w:w w:val="100"/>
          <w:spacing w:val="0"/>
          <w:color w:val="000000"/>
          <w:position w:val="0"/>
        </w:rPr>
        <w:t>Don’t reward the burglar who does get in. Despite precautions, if a burglar gets into a home, don’t give him a bonus of cash or easily carried jewelry, etc. How about home safes? Do you recommend them to your customers? Are lightweight safes anchored so they can</w:t>
        <w:softHyphen/>
        <w:t>not be carried away?</w:t>
      </w:r>
    </w:p>
    <w:p>
      <w:pPr>
        <w:pStyle w:val="Style14"/>
        <w:framePr w:w="4166" w:h="6065" w:hRule="exact" w:wrap="none" w:vAnchor="page" w:hAnchor="page" w:x="6307" w:y="2235"/>
        <w:widowControl w:val="0"/>
        <w:keepNext w:val="0"/>
        <w:keepLines w:val="0"/>
        <w:shd w:val="clear" w:color="auto" w:fill="AAD6E0"/>
        <w:bidi w:val="0"/>
        <w:jc w:val="left"/>
        <w:spacing w:before="0" w:after="0" w:line="240" w:lineRule="exact"/>
        <w:ind w:left="0" w:right="0" w:firstLine="200"/>
      </w:pPr>
      <w:r>
        <w:rPr>
          <w:lang w:val="en-US" w:eastAsia="en-US" w:bidi="en-US"/>
          <w:w w:val="100"/>
          <w:spacing w:val="0"/>
          <w:color w:val="000000"/>
          <w:position w:val="0"/>
        </w:rPr>
        <w:t>Crime prevention is the practice of finding opportuni</w:t>
        <w:softHyphen/>
        <w:t>ties and then doing something to reduce or eliminate those opportunities in a common sense way. The profes</w:t>
        <w:softHyphen/>
        <w:t>sional locksmith can help identify opportunities for potential break-ins. Enable your customers to seek advice and expertise of a specialist: a professional lock</w:t>
        <w:softHyphen/>
        <w:t>smith—a person who is knowledgeable about the types of security devices that are available and who is a person who can expertly install these devices so that they accomplish their desired purpose.</w:t>
      </w:r>
    </w:p>
    <w:p>
      <w:pPr>
        <w:framePr w:wrap="none" w:vAnchor="page" w:hAnchor="page" w:x="6365" w:y="8487"/>
        <w:widowControl w:val="0"/>
        <w:rPr>
          <w:sz w:val="2"/>
          <w:szCs w:val="2"/>
        </w:rPr>
      </w:pPr>
      <w:r>
        <w:pict>
          <v:shape id="_x0000_s1079" type="#_x0000_t75" style="width:39pt;height:46pt;">
            <v:imagedata r:id="rId111" r:href="rId112"/>
          </v:shape>
        </w:pict>
      </w:r>
    </w:p>
    <w:p>
      <w:pPr>
        <w:pStyle w:val="Style29"/>
        <w:framePr w:w="4166" w:h="1241" w:hRule="exact" w:wrap="none" w:vAnchor="page" w:hAnchor="page" w:x="6307" w:y="9219"/>
        <w:widowControl w:val="0"/>
        <w:keepNext w:val="0"/>
        <w:keepLines w:val="0"/>
        <w:shd w:val="clear" w:color="auto" w:fill="AAD6E0"/>
        <w:bidi w:val="0"/>
        <w:jc w:val="left"/>
        <w:spacing w:before="0" w:after="0"/>
        <w:ind w:left="1150" w:right="10" w:hanging="200"/>
      </w:pPr>
      <w:r>
        <w:rPr>
          <w:rStyle w:val="CharStyle139"/>
          <w:i w:val="0"/>
          <w:iCs w:val="0"/>
        </w:rPr>
        <w:t>h</w:t>
      </w:r>
      <w:r>
        <w:rPr>
          <w:lang w:val="en-US" w:eastAsia="en-US" w:bidi="en-US"/>
          <w:w w:val="100"/>
          <w:spacing w:val="0"/>
          <w:color w:val="000000"/>
          <w:position w:val="0"/>
        </w:rPr>
        <w:t>About the Author: Claire L. Cohen, the second</w:t>
      </w:r>
    </w:p>
    <w:p>
      <w:pPr>
        <w:pStyle w:val="Style29"/>
        <w:framePr w:w="4166" w:h="1241" w:hRule="exact" w:wrap="none" w:vAnchor="page" w:hAnchor="page" w:x="6307" w:y="9219"/>
        <w:widowControl w:val="0"/>
        <w:keepNext w:val="0"/>
        <w:keepLines w:val="0"/>
        <w:shd w:val="clear" w:color="auto" w:fill="AAD6E0"/>
        <w:bidi w:val="0"/>
        <w:jc w:val="left"/>
        <w:spacing w:before="0" w:after="0"/>
        <w:ind w:left="200" w:right="10" w:firstLine="0"/>
      </w:pPr>
      <w:r>
        <w:rPr>
          <w:lang w:val="en-US" w:eastAsia="en-US" w:bidi="en-US"/>
          <w:w w:val="100"/>
          <w:spacing w:val="0"/>
          <w:color w:val="000000"/>
          <w:position w:val="0"/>
        </w:rPr>
        <w:t>woman to become a CML, has been in locksmithing since 1977</w:t>
        <w:br/>
        <w:t>and has been writing articles for</w:t>
      </w:r>
      <w:r>
        <w:rPr>
          <w:rStyle w:val="CharStyle139"/>
          <w:i w:val="0"/>
          <w:iCs w:val="0"/>
        </w:rPr>
        <w:t xml:space="preserve"> Keynotes </w:t>
      </w:r>
      <w:r>
        <w:rPr>
          <w:lang w:val="en-US" w:eastAsia="en-US" w:bidi="en-US"/>
          <w:w w:val="100"/>
          <w:spacing w:val="0"/>
          <w:color w:val="000000"/>
          <w:position w:val="0"/>
        </w:rPr>
        <w:t>since 1987. She is</w:t>
        <w:br/>
        <w:t>an active member of the Locksmith Association of Washington,</w:t>
        <w:br/>
        <w:t>D.C., where she has taught many classes.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8"/>
        <w:framePr w:w="58" w:h="339" w:hRule="exact" w:wrap="none" w:vAnchor="page" w:hAnchor="page" w:x="1201" w:y="2245"/>
        <w:widowControl w:val="0"/>
        <w:keepNext w:val="0"/>
        <w:keepLines w:val="0"/>
        <w:shd w:val="clear" w:color="auto" w:fill="auto"/>
        <w:bidi w:val="0"/>
        <w:jc w:val="both"/>
        <w:spacing w:before="0" w:after="0" w:line="150" w:lineRule="exact"/>
        <w:ind w:left="0" w:right="0" w:firstLine="0"/>
      </w:pPr>
      <w:r>
        <w:rPr>
          <w:rStyle w:val="CharStyle99"/>
        </w:rPr>
        <w:t>I</w:t>
      </w:r>
    </w:p>
    <w:p>
      <w:pPr>
        <w:pStyle w:val="Style18"/>
        <w:framePr w:w="58" w:h="339" w:hRule="exact" w:wrap="none" w:vAnchor="page" w:hAnchor="page" w:x="1201" w:y="2245"/>
        <w:widowControl w:val="0"/>
        <w:keepNext w:val="0"/>
        <w:keepLines w:val="0"/>
        <w:shd w:val="clear" w:color="auto" w:fill="auto"/>
        <w:bidi w:val="0"/>
        <w:jc w:val="both"/>
        <w:spacing w:before="0" w:after="0" w:line="180" w:lineRule="exact"/>
        <w:ind w:left="0" w:right="0" w:firstLine="0"/>
      </w:pPr>
      <w:r>
        <w:rPr>
          <w:rStyle w:val="CharStyle349"/>
        </w:rPr>
        <w:t>i</w:t>
      </w:r>
    </w:p>
    <w:p>
      <w:pPr>
        <w:pStyle w:val="Style350"/>
        <w:framePr w:w="461" w:h="1109" w:hRule="exact" w:wrap="none" w:vAnchor="page" w:hAnchor="page" w:x="1201" w:y="2555"/>
        <w:widowControl w:val="0"/>
        <w:keepNext w:val="0"/>
        <w:keepLines w:val="0"/>
        <w:shd w:val="clear" w:color="auto" w:fill="auto"/>
        <w:bidi w:val="0"/>
        <w:jc w:val="left"/>
        <w:spacing w:before="0" w:after="0"/>
        <w:ind w:left="0" w:right="0" w:firstLine="0"/>
      </w:pPr>
      <w:r>
        <w:rPr>
          <w:rStyle w:val="CharStyle352"/>
          <w:b/>
          <w:bCs/>
        </w:rPr>
        <w:t>I</w:t>
      </w:r>
    </w:p>
    <w:p>
      <w:pPr>
        <w:pStyle w:val="Style353"/>
        <w:framePr w:w="461" w:h="7745" w:hRule="exact" w:wrap="none" w:vAnchor="page" w:hAnchor="page" w:x="1201" w:y="4062"/>
        <w:widowControl w:val="0"/>
        <w:keepNext w:val="0"/>
        <w:keepLines w:val="0"/>
        <w:shd w:val="clear" w:color="auto" w:fill="auto"/>
        <w:bidi w:val="0"/>
        <w:jc w:val="left"/>
        <w:spacing w:before="0" w:after="97"/>
        <w:ind w:left="0" w:right="0" w:firstLine="0"/>
      </w:pPr>
      <w:r>
        <w:rPr>
          <w:rStyle w:val="CharStyle355"/>
          <w:b/>
          <w:bCs/>
        </w:rPr>
        <w:t>»</w:t>
      </w:r>
    </w:p>
    <w:p>
      <w:pPr>
        <w:pStyle w:val="Style356"/>
        <w:framePr w:w="461" w:h="7745" w:hRule="exact" w:wrap="none" w:vAnchor="page" w:hAnchor="page" w:x="1201" w:y="4062"/>
        <w:widowControl w:val="0"/>
        <w:keepNext w:val="0"/>
        <w:keepLines w:val="0"/>
        <w:shd w:val="clear" w:color="auto" w:fill="auto"/>
        <w:bidi w:val="0"/>
        <w:jc w:val="left"/>
        <w:spacing w:before="0" w:after="0"/>
        <w:ind w:left="0" w:right="0" w:firstLine="0"/>
      </w:pPr>
      <w:r>
        <w:rPr>
          <w:rStyle w:val="CharStyle358"/>
        </w:rPr>
        <w:t>I</w:t>
      </w:r>
    </w:p>
    <w:p>
      <w:pPr>
        <w:pStyle w:val="Style356"/>
        <w:framePr w:w="461" w:h="7745" w:hRule="exact" w:wrap="none" w:vAnchor="page" w:hAnchor="page" w:x="1201" w:y="4062"/>
        <w:widowControl w:val="0"/>
        <w:keepNext w:val="0"/>
        <w:keepLines w:val="0"/>
        <w:shd w:val="clear" w:color="auto" w:fill="auto"/>
        <w:bidi w:val="0"/>
        <w:jc w:val="left"/>
        <w:spacing w:before="0" w:after="0"/>
        <w:ind w:left="0" w:right="0" w:firstLine="0"/>
      </w:pPr>
      <w:r>
        <w:rPr>
          <w:rStyle w:val="CharStyle358"/>
        </w:rPr>
        <w:t>»</w:t>
      </w:r>
    </w:p>
    <w:p>
      <w:pPr>
        <w:pStyle w:val="Style356"/>
        <w:framePr w:w="461" w:h="7745" w:hRule="exact" w:wrap="none" w:vAnchor="page" w:hAnchor="page" w:x="1201" w:y="4062"/>
        <w:widowControl w:val="0"/>
        <w:keepNext w:val="0"/>
        <w:keepLines w:val="0"/>
        <w:shd w:val="clear" w:color="auto" w:fill="auto"/>
        <w:bidi w:val="0"/>
        <w:jc w:val="left"/>
        <w:spacing w:before="0" w:after="0"/>
        <w:ind w:left="0" w:right="0" w:firstLine="0"/>
      </w:pPr>
      <w:r>
        <w:rPr>
          <w:rStyle w:val="CharStyle358"/>
        </w:rPr>
        <w:t>»</w:t>
      </w:r>
    </w:p>
    <w:p>
      <w:pPr>
        <w:pStyle w:val="Style350"/>
        <w:framePr w:w="461" w:h="1104" w:hRule="exact" w:wrap="none" w:vAnchor="page" w:hAnchor="page" w:x="1201" w:y="12553"/>
        <w:widowControl w:val="0"/>
        <w:keepNext w:val="0"/>
        <w:keepLines w:val="0"/>
        <w:shd w:val="clear" w:color="auto" w:fill="auto"/>
        <w:bidi w:val="0"/>
        <w:jc w:val="left"/>
        <w:spacing w:before="0" w:after="0"/>
        <w:ind w:left="0" w:right="0" w:firstLine="0"/>
      </w:pPr>
      <w:r>
        <w:rPr>
          <w:rStyle w:val="CharStyle352"/>
          <w:b/>
          <w:bCs/>
        </w:rPr>
        <w:t>I</w:t>
      </w:r>
    </w:p>
    <w:p>
      <w:pPr>
        <w:pStyle w:val="Style359"/>
        <w:framePr w:w="10747" w:h="4629" w:hRule="exact" w:wrap="none" w:vAnchor="page" w:hAnchor="page" w:x="1734" w:y="2226"/>
        <w:widowControl w:val="0"/>
        <w:keepNext w:val="0"/>
        <w:keepLines w:val="0"/>
        <w:shd w:val="clear" w:color="auto" w:fill="auto"/>
        <w:bidi w:val="0"/>
        <w:spacing w:before="0" w:after="0"/>
        <w:ind w:left="0" w:right="360" w:firstLine="0"/>
      </w:pPr>
      <w:bookmarkStart w:id="153" w:name="bookmark153"/>
      <w:r>
        <w:rPr>
          <w:rStyle w:val="CharStyle361"/>
        </w:rPr>
        <w:t>Beating tiie Crime Prevention</w:t>
      </w:r>
      <w:bookmarkEnd w:id="153"/>
    </w:p>
    <w:p>
      <w:pPr>
        <w:pStyle w:val="Style362"/>
        <w:framePr w:w="10747" w:h="4629" w:hRule="exact" w:wrap="none" w:vAnchor="page" w:hAnchor="page" w:x="1734" w:y="2226"/>
        <w:widowControl w:val="0"/>
        <w:keepNext w:val="0"/>
        <w:keepLines w:val="0"/>
        <w:shd w:val="clear" w:color="auto" w:fill="auto"/>
        <w:bidi w:val="0"/>
        <w:spacing w:before="0" w:after="0"/>
        <w:ind w:left="0" w:right="360" w:firstLine="0"/>
      </w:pPr>
      <w:r>
        <w:rPr>
          <w:lang w:val="en-US" w:eastAsia="en-US" w:bidi="en-US"/>
          <w:w w:val="100"/>
          <w:spacing w:val="0"/>
          <w:color w:val="000000"/>
          <w:position w:val="0"/>
        </w:rPr>
        <w:t xml:space="preserve">While Drumming Up Business </w:t>
      </w:r>
      <w:r>
        <w:rPr>
          <w:rStyle w:val="CharStyle364"/>
        </w:rPr>
        <w:t>Drum</w:t>
      </w:r>
    </w:p>
    <w:p>
      <w:pPr>
        <w:pStyle w:val="Style14"/>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Publicizing our businesses is a must in today’s crowded marketplace. Each one of us is faced with the challenge of increasing market shares and growing our bottom line. Chances are, someone at your business is already endeavoring to promote publicize, advertise, or other</w:t>
        <w:softHyphen/>
        <w:t>wise get the word out about your business. Many of these avenues can be expensive and hard to qualify in terms of response for dollars spent. That’s why the news release is an effective way for you to communicate with your community.</w:t>
      </w:r>
    </w:p>
    <w:p>
      <w:pPr>
        <w:pStyle w:val="Style56"/>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“Better than free”</w:t>
      </w:r>
    </w:p>
    <w:p>
      <w:pPr>
        <w:pStyle w:val="Style14"/>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use a phrase in my business: “better than free.” Just because something is offered for free does not mean it is worth having. The news release, in my opinion, is one of those few free lunches. You can actually receive your name and your business name in the paper for free.</w:t>
      </w:r>
    </w:p>
    <w:p>
      <w:pPr>
        <w:pStyle w:val="Style14"/>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Better yet, you could get your picture printed, or even be interviewed on TV.</w:t>
      </w:r>
    </w:p>
    <w:p>
      <w:pPr>
        <w:pStyle w:val="Style14"/>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For the last two years, I have prepared and sent out news releases related to October as National Crime Prevention Month. This newsworthy issue gains the attention of editors, reporters, journalists and writers. The news media is always looking for a story of interest to fill the pages or hours of news programming. Out of these two endeavors, I have been interviewed on the TV news twice, on the radio once and in the paper once. I received calls from friends I had not seen or heard from for more than 10 years.</w:t>
      </w:r>
    </w:p>
    <w:p>
      <w:pPr>
        <w:pStyle w:val="Style56"/>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 it yourself</w:t>
      </w:r>
    </w:p>
    <w:p>
      <w:pPr>
        <w:pStyle w:val="Style14"/>
        <w:framePr w:w="4162" w:h="8207" w:hRule="exact" w:wrap="none" w:vAnchor="page" w:hAnchor="page" w:x="1734" w:y="683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order to write your own press releases, you will need to build and maintain a list of editors and media con</w:t>
        <w:softHyphen/>
        <w:t>tacts in your area. Each contact should include the sta</w:t>
        <w:softHyphen/>
        <w:t>tion or publication name, the name and title of the con</w:t>
        <w:softHyphen/>
        <w:t>tact, the address, and phone and fax numbers. Keep a</w:t>
      </w:r>
    </w:p>
    <w:p>
      <w:pPr>
        <w:pStyle w:val="Style14"/>
        <w:framePr w:w="10747" w:h="8172" w:hRule="exact" w:wrap="none" w:vAnchor="page" w:hAnchor="page" w:x="1734" w:y="6838"/>
        <w:widowControl w:val="0"/>
        <w:keepNext w:val="0"/>
        <w:keepLines w:val="0"/>
        <w:shd w:val="clear" w:color="auto" w:fill="auto"/>
        <w:bidi w:val="0"/>
        <w:jc w:val="left"/>
        <w:spacing w:before="0" w:after="0" w:line="240" w:lineRule="exact"/>
        <w:ind w:left="4353" w:right="0" w:firstLine="0"/>
      </w:pPr>
      <w:r>
        <w:rPr>
          <w:lang w:val="en-US" w:eastAsia="en-US" w:bidi="en-US"/>
          <w:w w:val="100"/>
          <w:spacing w:val="0"/>
          <w:color w:val="000000"/>
          <w:position w:val="0"/>
        </w:rPr>
        <w:t>detailed history of previous interviews and clippings.</w:t>
      </w:r>
    </w:p>
    <w:p>
      <w:pPr>
        <w:pStyle w:val="Style14"/>
        <w:framePr w:w="10747" w:h="8172" w:hRule="exact" w:wrap="none" w:vAnchor="page" w:hAnchor="page" w:x="1734" w:y="6838"/>
        <w:widowControl w:val="0"/>
        <w:keepNext w:val="0"/>
        <w:keepLines w:val="0"/>
        <w:shd w:val="clear" w:color="auto" w:fill="auto"/>
        <w:bidi w:val="0"/>
        <w:jc w:val="left"/>
        <w:spacing w:before="0" w:after="0" w:line="240" w:lineRule="exact"/>
        <w:ind w:left="4353" w:right="2340" w:firstLine="0"/>
      </w:pPr>
      <w:r>
        <w:rPr>
          <w:lang w:val="en-US" w:eastAsia="en-US" w:bidi="en-US"/>
          <w:w w:val="100"/>
          <w:spacing w:val="0"/>
          <w:color w:val="000000"/>
          <w:position w:val="0"/>
        </w:rPr>
        <w:t>The news editors’ names and numbers are printed on</w:t>
        <w:br/>
        <w:t>most publication mastheads in what is commonly called</w:t>
        <w:br/>
        <w:t>the “staff box.” You can call TV and radio stations to</w:t>
        <w:br/>
        <w:t>requests the names of managing news editors. You may</w:t>
        <w:br/>
        <w:t>want to sent it to the attention of your favorite street</w:t>
        <w:br/>
        <w:t>news reporter. They are always challenged to come up</w:t>
        <w:br/>
        <w:t>with new, interesting stories. Future releases will draw</w:t>
        <w:br/>
        <w:t>more responses after you build your relationships with</w:t>
        <w:br/>
        <w:t>the media.</w:t>
      </w:r>
    </w:p>
    <w:p>
      <w:pPr>
        <w:pStyle w:val="Style134"/>
        <w:framePr w:w="10747" w:h="8172" w:hRule="exact" w:wrap="none" w:vAnchor="page" w:hAnchor="page" w:x="1734" w:y="6838"/>
        <w:widowControl w:val="0"/>
        <w:keepNext w:val="0"/>
        <w:keepLines w:val="0"/>
        <w:shd w:val="clear" w:color="auto" w:fill="auto"/>
        <w:bidi w:val="0"/>
        <w:jc w:val="left"/>
        <w:spacing w:before="0" w:after="0" w:line="240" w:lineRule="exact"/>
        <w:ind w:left="4353" w:right="0" w:firstLine="0"/>
      </w:pPr>
      <w:bookmarkStart w:id="154" w:name="bookmark154"/>
      <w:r>
        <w:rPr>
          <w:lang w:val="en-US" w:eastAsia="en-US" w:bidi="en-US"/>
          <w:w w:val="100"/>
          <w:spacing w:val="0"/>
          <w:color w:val="000000"/>
          <w:position w:val="0"/>
        </w:rPr>
        <w:t>Hit the books</w:t>
      </w:r>
      <w:bookmarkEnd w:id="154"/>
    </w:p>
    <w:p>
      <w:pPr>
        <w:pStyle w:val="Style14"/>
        <w:framePr w:w="10747" w:h="8172" w:hRule="exact" w:wrap="none" w:vAnchor="page" w:hAnchor="page" w:x="1734" w:y="6838"/>
        <w:widowControl w:val="0"/>
        <w:keepNext w:val="0"/>
        <w:keepLines w:val="0"/>
        <w:shd w:val="clear" w:color="auto" w:fill="auto"/>
        <w:bidi w:val="0"/>
        <w:jc w:val="left"/>
        <w:spacing w:before="0" w:after="0" w:line="240" w:lineRule="exact"/>
        <w:ind w:left="4353" w:right="2340" w:firstLine="0"/>
      </w:pPr>
      <w:r>
        <w:rPr>
          <w:lang w:val="en-US" w:eastAsia="en-US" w:bidi="en-US"/>
          <w:w w:val="100"/>
          <w:spacing w:val="0"/>
          <w:color w:val="000000"/>
          <w:position w:val="0"/>
        </w:rPr>
        <w:t>Be ready for the questions. The better you look and</w:t>
        <w:br/>
        <w:t>sound, the more credible you will be to the audience. It</w:t>
        <w:br/>
        <w:t>also is good to know a little about the reporter doing</w:t>
        <w:br/>
        <w:t>your interview. Beware of the ones who do investigative</w:t>
        <w:br/>
        <w:t>exposes. It may be possible to script a taped session with</w:t>
        <w:br/>
        <w:t>a list of questions you have already reviewed.</w:t>
      </w:r>
    </w:p>
    <w:p>
      <w:pPr>
        <w:pStyle w:val="Style134"/>
        <w:framePr w:w="10747" w:h="8172" w:hRule="exact" w:wrap="none" w:vAnchor="page" w:hAnchor="page" w:x="1734" w:y="6838"/>
        <w:widowControl w:val="0"/>
        <w:keepNext w:val="0"/>
        <w:keepLines w:val="0"/>
        <w:shd w:val="clear" w:color="auto" w:fill="auto"/>
        <w:bidi w:val="0"/>
        <w:jc w:val="left"/>
        <w:spacing w:before="0" w:after="0" w:line="240" w:lineRule="exact"/>
        <w:ind w:left="4353" w:right="0" w:firstLine="0"/>
      </w:pPr>
      <w:bookmarkStart w:id="155" w:name="bookmark155"/>
      <w:r>
        <w:rPr>
          <w:lang w:val="en-US" w:eastAsia="en-US" w:bidi="en-US"/>
          <w:w w:val="100"/>
          <w:spacing w:val="0"/>
          <w:color w:val="000000"/>
          <w:position w:val="0"/>
        </w:rPr>
        <w:t>Execute, or be executed</w:t>
      </w:r>
      <w:bookmarkEnd w:id="155"/>
    </w:p>
    <w:p>
      <w:pPr>
        <w:pStyle w:val="Style14"/>
        <w:framePr w:w="10747" w:h="8172" w:hRule="exact" w:wrap="none" w:vAnchor="page" w:hAnchor="page" w:x="1734" w:y="6838"/>
        <w:widowControl w:val="0"/>
        <w:keepNext w:val="0"/>
        <w:keepLines w:val="0"/>
        <w:shd w:val="clear" w:color="auto" w:fill="auto"/>
        <w:bidi w:val="0"/>
        <w:jc w:val="left"/>
        <w:spacing w:before="0" w:after="0" w:line="240" w:lineRule="exact"/>
        <w:ind w:left="4353" w:right="0" w:firstLine="0"/>
      </w:pPr>
      <w:r>
        <w:rPr>
          <w:lang w:val="en-US" w:eastAsia="en-US" w:bidi="en-US"/>
          <w:w w:val="100"/>
          <w:spacing w:val="0"/>
          <w:color w:val="000000"/>
          <w:position w:val="0"/>
        </w:rPr>
        <w:t>Writing the release is the most crucial step to take. If</w:t>
      </w:r>
    </w:p>
    <w:p>
      <w:pPr>
        <w:pStyle w:val="Style14"/>
        <w:framePr w:w="10747" w:h="8172" w:hRule="exact" w:wrap="none" w:vAnchor="page" w:hAnchor="page" w:x="1734" w:y="6838"/>
        <w:tabs>
          <w:tab w:leader="none" w:pos="8959" w:val="left"/>
        </w:tabs>
        <w:widowControl w:val="0"/>
        <w:keepNext w:val="0"/>
        <w:keepLines w:val="0"/>
        <w:shd w:val="clear" w:color="auto" w:fill="auto"/>
        <w:bidi w:val="0"/>
        <w:spacing w:before="0" w:after="0" w:line="248" w:lineRule="exact"/>
        <w:ind w:left="4353" w:right="0" w:firstLine="0"/>
      </w:pPr>
      <w:r>
        <w:rPr>
          <w:lang w:val="en-US" w:eastAsia="en-US" w:bidi="en-US"/>
          <w:w w:val="100"/>
          <w:spacing w:val="0"/>
          <w:color w:val="000000"/>
          <w:position w:val="0"/>
        </w:rPr>
        <w:t>you are an accomplished writer, you may create one of</w:t>
        <w:tab/>
      </w:r>
      <w:r>
        <w:rPr>
          <w:rStyle w:val="CharStyle365"/>
        </w:rPr>
        <w:t>Randy Simpson, CML</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your own. Or, you can hire a professional writer to do it</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 xml:space="preserve">for you. I asked </w:t>
      </w:r>
      <w:r>
        <w:rPr>
          <w:rStyle w:val="CharStyle16"/>
        </w:rPr>
        <w:t>Keynotes</w:t>
      </w:r>
      <w:r>
        <w:rPr>
          <w:lang w:val="en-US" w:eastAsia="en-US" w:bidi="en-US"/>
          <w:w w:val="100"/>
          <w:spacing w:val="0"/>
          <w:color w:val="000000"/>
          <w:position w:val="0"/>
        </w:rPr>
        <w:t xml:space="preserve"> staff to write a sample news</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release for this article. A release should be concise and</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quickly convey the message to the reader. Professionals</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use a formula called “AIDA,” which stands for attention,</w:t>
      </w:r>
    </w:p>
    <w:p>
      <w:pPr>
        <w:pStyle w:val="Style14"/>
        <w:framePr w:w="10747" w:h="8172" w:hRule="exact" w:wrap="none" w:vAnchor="page" w:hAnchor="page" w:x="1734" w:y="6838"/>
        <w:widowControl w:val="0"/>
        <w:keepNext w:val="0"/>
        <w:keepLines w:val="0"/>
        <w:shd w:val="clear" w:color="auto" w:fill="auto"/>
        <w:bidi w:val="0"/>
        <w:spacing w:before="0" w:after="0" w:line="238" w:lineRule="exact"/>
        <w:ind w:left="4353" w:right="0" w:firstLine="0"/>
      </w:pPr>
      <w:r>
        <w:rPr>
          <w:lang w:val="en-US" w:eastAsia="en-US" w:bidi="en-US"/>
          <w:w w:val="100"/>
          <w:spacing w:val="0"/>
          <w:color w:val="000000"/>
          <w:position w:val="0"/>
        </w:rPr>
        <w:t>interest, desire and action.</w:t>
      </w:r>
    </w:p>
    <w:p>
      <w:pPr>
        <w:pStyle w:val="Style14"/>
        <w:framePr w:w="10747" w:h="8172" w:hRule="exact" w:wrap="none" w:vAnchor="page" w:hAnchor="page" w:x="1734" w:y="6838"/>
        <w:widowControl w:val="0"/>
        <w:keepNext w:val="0"/>
        <w:keepLines w:val="0"/>
        <w:shd w:val="clear" w:color="auto" w:fill="auto"/>
        <w:bidi w:val="0"/>
        <w:jc w:val="left"/>
        <w:spacing w:before="0" w:after="0" w:line="238" w:lineRule="exact"/>
        <w:ind w:left="4353" w:right="2340" w:firstLine="0"/>
      </w:pPr>
      <w:r>
        <w:rPr>
          <w:lang w:val="en-US" w:eastAsia="en-US" w:bidi="en-US"/>
          <w:w w:val="100"/>
          <w:spacing w:val="0"/>
          <w:color w:val="000000"/>
          <w:position w:val="0"/>
        </w:rPr>
        <w:t>The release needs to be written in proper format and</w:t>
        <w:br/>
        <w:t>must include all of the following: date and location of</w:t>
        <w:br/>
        <w:t>the news release, a headline that is catchy and to the</w:t>
        <w:br/>
        <w:t>point, and a strong lead paragraph, (you need to win</w:t>
        <w:br/>
        <w:t>your reader’s attention and keep them interested—</w:t>
        <w:br/>
        <w:t>answers to who, what, when, why and where should be</w:t>
        <w:br/>
        <w:t>answered next.) Focus on the facts, condense your infor</w:t>
        <w:t>-</w:t>
        <w:br/>
        <w:t>mation and keep it simple.</w:t>
      </w:r>
    </w:p>
    <w:p>
      <w:pPr>
        <w:pStyle w:val="Style60"/>
        <w:framePr w:w="6394" w:h="377" w:hRule="exact" w:wrap="none" w:vAnchor="page" w:hAnchor="page" w:x="6088" w:y="15183"/>
        <w:widowControl w:val="0"/>
        <w:keepNext w:val="0"/>
        <w:keepLines w:val="0"/>
        <w:shd w:val="clear" w:color="auto" w:fill="auto"/>
        <w:bidi w:val="0"/>
        <w:jc w:val="right"/>
        <w:spacing w:before="0" w:after="0" w:line="232" w:lineRule="exact"/>
        <w:ind w:left="0" w:right="160" w:firstLine="0"/>
      </w:pPr>
      <w:r>
        <w:rPr>
          <w:rStyle w:val="CharStyle136"/>
        </w:rPr>
        <w:t>September 1997</w:t>
      </w:r>
      <w:r>
        <w:rPr>
          <w:rStyle w:val="CharStyle138"/>
        </w:rPr>
        <w:t>Keynotes</w:t>
      </w:r>
      <w:r>
        <w:rPr>
          <w:rStyle w:val="CharStyle366"/>
        </w:rPr>
        <w:t xml:space="preserve"> u</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440.1pt;margin-top:639.55pt;width:48.95pt;height:48.5pt;z-index:-251658240;mso-position-horizontal-relative:page;mso-position-vertical-relative:page;z-index:-251658715" fillcolor="#292328" stroked="f"/>
        </w:pict>
      </w:r>
    </w:p>
    <w:p>
      <w:pPr>
        <w:pStyle w:val="Style367"/>
        <w:framePr w:w="3446" w:h="756" w:hRule="exact" w:wrap="none" w:vAnchor="page" w:hAnchor="page" w:x="6130" w:y="10"/>
        <w:tabs>
          <w:tab w:leader="none" w:pos="1806" w:val="left"/>
          <w:tab w:leader="none" w:pos="3236" w:val="left"/>
        </w:tabs>
        <w:widowControl w:val="0"/>
        <w:keepNext w:val="0"/>
        <w:keepLines w:val="0"/>
        <w:shd w:val="clear" w:color="auto" w:fill="auto"/>
        <w:bidi w:val="0"/>
        <w:spacing w:before="0" w:after="0"/>
        <w:ind w:left="920" w:right="0" w:firstLine="0"/>
      </w:pPr>
      <w:r>
        <w:rPr>
          <w:rStyle w:val="CharStyle369"/>
        </w:rPr>
        <w:t>^</w:t>
      </w:r>
      <w:r>
        <w:rPr>
          <w:rStyle w:val="CharStyle370"/>
        </w:rPr>
        <w:tab/>
        <w:t>^</w:t>
        <w:tab/>
        <w:t>tr</w:t>
      </w:r>
    </w:p>
    <w:p>
      <w:pPr>
        <w:pStyle w:val="Style371"/>
        <w:framePr w:w="3446" w:h="756" w:hRule="exact" w:wrap="none" w:vAnchor="page" w:hAnchor="page" w:x="6130" w:y="10"/>
        <w:tabs>
          <w:tab w:leader="none" w:pos="2011" w:val="left"/>
        </w:tabs>
        <w:widowControl w:val="0"/>
        <w:keepNext w:val="0"/>
        <w:keepLines w:val="0"/>
        <w:shd w:val="clear" w:color="auto" w:fill="auto"/>
        <w:bidi w:val="0"/>
        <w:spacing w:before="0" w:after="0"/>
        <w:ind w:left="67" w:right="2266" w:firstLine="0"/>
      </w:pPr>
      <w:r>
        <w:rPr>
          <w:rStyle w:val="CharStyle373"/>
        </w:rPr>
        <w:t>\</w:t>
      </w:r>
      <w:r>
        <w:rPr>
          <w:rStyle w:val="CharStyle374"/>
        </w:rPr>
        <w:t xml:space="preserve"> | </w:t>
      </w:r>
      <w:r>
        <w:rPr>
          <w:rStyle w:val="CharStyle374"/>
          <w:vertAlign w:val="subscript"/>
        </w:rPr>
        <w:t>v</w:t>
      </w:r>
      <w:r>
        <w:rPr>
          <w:rStyle w:val="CharStyle374"/>
        </w:rPr>
        <w:t xml:space="preserve"> ^ if ^</w:t>
        <w:tab/>
        <w:t>8t</w:t>
      </w:r>
      <w:r>
        <w:rPr>
          <w:rStyle w:val="CharStyle374"/>
          <w:vertAlign w:val="superscript"/>
        </w:rPr>
        <w:t>?</w:t>
      </w:r>
      <w:r>
        <w:rPr>
          <w:rStyle w:val="CharStyle374"/>
        </w:rPr>
        <w:t xml:space="preserve"> MW' s 1</w:t>
      </w:r>
    </w:p>
    <w:p>
      <w:pPr>
        <w:pStyle w:val="Style375"/>
        <w:framePr w:w="3446" w:h="756" w:hRule="exact" w:wrap="none" w:vAnchor="page" w:hAnchor="page" w:x="6130" w:y="10"/>
        <w:widowControl w:val="0"/>
        <w:keepNext w:val="0"/>
        <w:keepLines w:val="0"/>
        <w:shd w:val="clear" w:color="auto" w:fill="auto"/>
        <w:bidi w:val="0"/>
        <w:spacing w:before="0" w:after="0"/>
        <w:ind w:left="67" w:right="2266" w:firstLine="0"/>
      </w:pPr>
      <w:r>
        <w:rPr>
          <w:rStyle w:val="CharStyle377"/>
          <w:b/>
          <w:bCs/>
        </w:rPr>
        <w:t>■■■■■</w:t>
      </w:r>
    </w:p>
    <w:p>
      <w:pPr>
        <w:pStyle w:val="Style367"/>
        <w:framePr w:wrap="none" w:vAnchor="page" w:hAnchor="page" w:x="6447" w:y="692"/>
        <w:widowControl w:val="0"/>
        <w:keepNext w:val="0"/>
        <w:keepLines w:val="0"/>
        <w:shd w:val="clear" w:color="auto" w:fill="auto"/>
        <w:bidi w:val="0"/>
        <w:jc w:val="left"/>
        <w:spacing w:before="0" w:after="0"/>
        <w:ind w:left="0" w:right="0" w:firstLine="0"/>
      </w:pPr>
      <w:r>
        <w:rPr>
          <w:rStyle w:val="CharStyle370"/>
        </w:rPr>
        <w:t>HH</w:t>
      </w:r>
    </w:p>
    <w:p>
      <w:pPr>
        <w:framePr w:wrap="none" w:vAnchor="page" w:hAnchor="page" w:x="8184" w:y="464"/>
        <w:widowControl w:val="0"/>
      </w:pPr>
    </w:p>
    <w:p>
      <w:pPr>
        <w:pStyle w:val="Style236"/>
        <w:framePr w:w="4790" w:h="949" w:hRule="exact" w:wrap="none" w:vAnchor="page" w:hAnchor="page" w:x="5995" w:y="1074"/>
        <w:widowControl w:val="0"/>
        <w:keepNext w:val="0"/>
        <w:keepLines w:val="0"/>
        <w:shd w:val="clear" w:color="auto" w:fill="325093"/>
        <w:bidi w:val="0"/>
        <w:jc w:val="left"/>
        <w:spacing w:before="0" w:after="80" w:line="232" w:lineRule="exact"/>
        <w:ind w:left="3520" w:right="0" w:firstLine="0"/>
      </w:pPr>
      <w:r>
        <w:rPr>
          <w:rStyle w:val="CharStyle378"/>
          <w:b/>
          <w:bCs/>
        </w:rPr>
        <w:t>*</w:t>
      </w:r>
    </w:p>
    <w:p>
      <w:pPr>
        <w:pStyle w:val="Style236"/>
        <w:framePr w:w="4790" w:h="949" w:hRule="exact" w:wrap="none" w:vAnchor="page" w:hAnchor="page" w:x="5995" w:y="1074"/>
        <w:widowControl w:val="0"/>
        <w:keepNext w:val="0"/>
        <w:keepLines w:val="0"/>
        <w:shd w:val="clear" w:color="auto" w:fill="325093"/>
        <w:bidi w:val="0"/>
        <w:jc w:val="both"/>
        <w:spacing w:before="0" w:after="0" w:line="232" w:lineRule="exact"/>
        <w:ind w:left="0" w:right="0" w:firstLine="0"/>
      </w:pPr>
      <w:r>
        <w:rPr>
          <w:lang w:val="en-US" w:eastAsia="en-US" w:bidi="en-US"/>
          <w:w w:val="100"/>
          <w:spacing w:val="0"/>
          <w:color w:val="000000"/>
          <w:position w:val="0"/>
        </w:rPr>
        <w:t>/</w:t>
      </w:r>
    </w:p>
    <w:p>
      <w:pPr>
        <w:pStyle w:val="Style379"/>
        <w:framePr w:w="4790" w:h="949" w:hRule="exact" w:wrap="none" w:vAnchor="page" w:hAnchor="page" w:x="5995" w:y="1074"/>
        <w:widowControl w:val="0"/>
        <w:keepNext w:val="0"/>
        <w:keepLines w:val="0"/>
        <w:shd w:val="clear" w:color="auto" w:fill="325093"/>
        <w:bidi w:val="0"/>
        <w:spacing w:before="0" w:after="0"/>
        <w:ind w:left="0" w:right="0" w:firstLine="0"/>
      </w:pPr>
      <w:r>
        <w:rPr>
          <w:lang w:val="en-US" w:eastAsia="en-US" w:bidi="en-US"/>
          <w:w w:val="100"/>
          <w:spacing w:val="0"/>
          <w:color w:val="000000"/>
          <w:position w:val="0"/>
        </w:rPr>
        <w:t>/</w:t>
      </w:r>
    </w:p>
    <w:p>
      <w:pPr>
        <w:pStyle w:val="Style381"/>
        <w:framePr w:w="4790" w:h="949" w:hRule="exact" w:wrap="none" w:vAnchor="page" w:hAnchor="page" w:x="5995" w:y="1074"/>
        <w:tabs>
          <w:tab w:leader="underscore" w:pos="4790" w:val="left"/>
        </w:tabs>
        <w:widowControl w:val="0"/>
        <w:keepNext w:val="0"/>
        <w:keepLines w:val="0"/>
        <w:shd w:val="clear" w:color="auto" w:fill="325093"/>
        <w:bidi w:val="0"/>
        <w:spacing w:before="0" w:after="0"/>
        <w:ind w:left="0" w:right="0" w:firstLine="0"/>
      </w:pPr>
      <w:r>
        <w:rPr>
          <w:lang w:val="en-US" w:eastAsia="en-US" w:bidi="en-US"/>
          <w:w w:val="100"/>
          <w:spacing w:val="0"/>
          <w:color w:val="000000"/>
          <w:position w:val="0"/>
        </w:rPr>
        <w:tab/>
      </w:r>
    </w:p>
    <w:p>
      <w:pPr>
        <w:pStyle w:val="Style383"/>
        <w:framePr w:wrap="none" w:vAnchor="page" w:hAnchor="page" w:x="6351" w:y="1577"/>
        <w:tabs>
          <w:tab w:leader="underscore" w:pos="773" w:val="left"/>
        </w:tabs>
        <w:widowControl w:val="0"/>
        <w:keepNext w:val="0"/>
        <w:keepLines w:val="0"/>
        <w:shd w:val="clear" w:color="auto" w:fill="325093"/>
        <w:bidi w:val="0"/>
        <w:spacing w:before="0" w:after="0"/>
        <w:ind w:left="0" w:right="0" w:firstLine="0"/>
      </w:pPr>
      <w:r>
        <w:rPr>
          <w:lang w:val="en-US" w:eastAsia="en-US" w:bidi="en-US"/>
          <w:w w:val="100"/>
          <w:spacing w:val="0"/>
          <w:color w:val="000000"/>
          <w:position w:val="0"/>
        </w:rPr>
        <w:tab/>
      </w:r>
    </w:p>
    <w:p>
      <w:pPr>
        <w:pStyle w:val="Style108"/>
        <w:framePr w:w="3514" w:h="707" w:hRule="exact" w:wrap="none" w:vAnchor="page" w:hAnchor="page" w:x="5525" w:y="230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Acme Lock &amp; Key</w:t>
      </w:r>
    </w:p>
    <w:p>
      <w:pPr>
        <w:pStyle w:val="Style216"/>
        <w:framePr w:w="3514" w:h="707" w:hRule="exact" w:wrap="none" w:vAnchor="page" w:hAnchor="page" w:x="5525" w:y="230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1000 Main St.</w:t>
      </w:r>
    </w:p>
    <w:p>
      <w:pPr>
        <w:pStyle w:val="Style216"/>
        <w:framePr w:w="3514" w:h="707" w:hRule="exact" w:wrap="none" w:vAnchor="page" w:hAnchor="page" w:x="5525" w:y="230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East Boonies, WY 12345</w:t>
      </w:r>
    </w:p>
    <w:p>
      <w:pPr>
        <w:pStyle w:val="Style68"/>
        <w:framePr w:w="3514" w:h="707" w:hRule="exact" w:wrap="none" w:vAnchor="page" w:hAnchor="page" w:x="5525" w:y="2301"/>
        <w:widowControl w:val="0"/>
        <w:keepNext w:val="0"/>
        <w:keepLines w:val="0"/>
        <w:shd w:val="clear" w:color="auto" w:fill="auto"/>
        <w:bidi w:val="0"/>
        <w:spacing w:before="0" w:after="0" w:line="166" w:lineRule="exact"/>
        <w:ind w:left="0" w:right="0" w:firstLine="0"/>
      </w:pPr>
      <w:r>
        <w:rPr>
          <w:rStyle w:val="CharStyle70"/>
          <w:i w:val="0"/>
          <w:iCs w:val="0"/>
        </w:rPr>
        <w:t>i</w:t>
      </w:r>
      <w:r>
        <w:rPr>
          <w:lang w:val="en-US" w:eastAsia="en-US" w:bidi="en-US"/>
          <w:w w:val="100"/>
          <w:spacing w:val="0"/>
          <w:color w:val="000000"/>
          <w:position w:val="0"/>
        </w:rPr>
        <w:t>ember of the Associated Locksmiths of America, Inc.</w:t>
      </w:r>
    </w:p>
    <w:p>
      <w:pPr>
        <w:pStyle w:val="Style108"/>
        <w:framePr w:wrap="none" w:vAnchor="page" w:hAnchor="page" w:x="7378" w:y="3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MEDIA RELEASE</w:t>
      </w:r>
    </w:p>
    <w:p>
      <w:pPr>
        <w:pStyle w:val="Style385"/>
        <w:framePr w:w="1853" w:h="355" w:hRule="exact" w:wrap="none" w:vAnchor="page" w:hAnchor="page" w:x="4843" w:y="3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IMMEDIATE RELEASE</w:t>
      </w:r>
    </w:p>
    <w:p>
      <w:pPr>
        <w:pStyle w:val="Style208"/>
        <w:framePr w:w="1853" w:h="355" w:hRule="exact" w:wrap="none" w:vAnchor="page" w:hAnchor="page" w:x="4843" w:y="3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 1997</w:t>
      </w:r>
    </w:p>
    <w:p>
      <w:pPr>
        <w:pStyle w:val="Style387"/>
        <w:framePr w:wrap="none" w:vAnchor="page" w:hAnchor="page" w:x="1263" w:y="3925"/>
        <w:tabs>
          <w:tab w:leader="underscore" w:pos="347" w:val="left"/>
          <w:tab w:leader="underscore" w:pos="1984" w:val="left"/>
        </w:tabs>
        <w:widowControl w:val="0"/>
        <w:keepNext w:val="0"/>
        <w:keepLines w:val="0"/>
        <w:shd w:val="clear" w:color="auto" w:fill="325093"/>
        <w:bidi w:val="0"/>
        <w:spacing w:before="0" w:after="0"/>
        <w:ind w:left="280" w:right="0" w:firstLine="0"/>
      </w:pPr>
      <w:r>
        <w:rPr>
          <w:lang w:val="en-US" w:eastAsia="en-US" w:bidi="en-US"/>
          <w:w w:val="100"/>
          <w:spacing w:val="0"/>
          <w:color w:val="000000"/>
          <w:position w:val="0"/>
        </w:rPr>
        <w:tab/>
        <w:tab/>
      </w:r>
    </w:p>
    <w:p>
      <w:pPr>
        <w:pStyle w:val="Style385"/>
        <w:framePr w:w="2938" w:h="857" w:hRule="exact" w:wrap="none" w:vAnchor="page" w:hAnchor="page" w:x="1445" w:y="4522"/>
        <w:widowControl w:val="0"/>
        <w:keepNext w:val="0"/>
        <w:keepLines w:val="0"/>
        <w:shd w:val="clear" w:color="auto" w:fill="auto"/>
        <w:bidi w:val="0"/>
        <w:jc w:val="left"/>
        <w:spacing w:before="0" w:after="0" w:line="161" w:lineRule="exact"/>
        <w:ind w:left="340" w:right="0" w:firstLine="0"/>
      </w:pPr>
      <w:r>
        <w:rPr>
          <w:lang w:val="en-US" w:eastAsia="en-US" w:bidi="en-US"/>
          <w:w w:val="100"/>
          <w:spacing w:val="0"/>
          <w:color w:val="000000"/>
          <w:position w:val="0"/>
        </w:rPr>
        <w:t>Step four</w:t>
      </w:r>
    </w:p>
    <w:p>
      <w:pPr>
        <w:pStyle w:val="Style389"/>
        <w:framePr w:w="2938" w:h="857" w:hRule="exact" w:wrap="none" w:vAnchor="page" w:hAnchor="page" w:x="1445" w:y="4522"/>
        <w:widowControl w:val="0"/>
        <w:keepNext w:val="0"/>
        <w:keepLines w:val="0"/>
        <w:shd w:val="clear" w:color="auto" w:fill="auto"/>
        <w:bidi w:val="0"/>
        <w:jc w:val="left"/>
        <w:spacing w:before="0" w:after="0"/>
        <w:ind w:left="20" w:right="0" w:firstLine="0"/>
      </w:pPr>
      <w:r>
        <w:rPr>
          <w:lang w:val="en-US" w:eastAsia="en-US" w:bidi="en-US"/>
          <w:w w:val="100"/>
          <w:spacing w:val="0"/>
          <w:color w:val="000000"/>
          <w:position w:val="0"/>
        </w:rPr>
        <w:t>Tell them the place that the stuff is happening: From</w:t>
        <w:br/>
        <w:t>this point on, double-space your release in at least 12</w:t>
        <w:br/>
        <w:t>pt. type so that the editor can read and make notes</w:t>
      </w:r>
    </w:p>
    <w:p>
      <w:pPr>
        <w:pStyle w:val="Style389"/>
        <w:framePr w:w="2938" w:h="857" w:hRule="exact" w:wrap="none" w:vAnchor="page" w:hAnchor="page" w:x="1445" w:y="4522"/>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easily.</w:t>
      </w:r>
    </w:p>
    <w:p>
      <w:pPr>
        <w:pStyle w:val="Style208"/>
        <w:framePr w:w="1920" w:h="703" w:hRule="exact" w:wrap="none" w:vAnchor="page" w:hAnchor="page" w:x="4843" w:y="4137"/>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Contact: John Q. Random Phone: 321/456-7890 Fax: 345/987-6543 E-mail: random ©clearstar. Net</w:t>
      </w:r>
    </w:p>
    <w:p>
      <w:pPr>
        <w:pStyle w:val="Style108"/>
        <w:framePr w:w="2995" w:h="531" w:hRule="exact" w:wrap="none" w:vAnchor="page" w:hAnchor="page" w:x="8885" w:y="3799"/>
        <w:widowControl w:val="0"/>
        <w:keepNext w:val="0"/>
        <w:keepLines w:val="0"/>
        <w:shd w:val="clear" w:color="auto" w:fill="auto"/>
        <w:bidi w:val="0"/>
        <w:jc w:val="left"/>
        <w:spacing w:before="0" w:after="0" w:line="161" w:lineRule="exact"/>
        <w:ind w:left="320" w:right="0" w:firstLine="0"/>
      </w:pPr>
      <w:r>
        <w:rPr>
          <w:lang w:val="en-US" w:eastAsia="en-US" w:bidi="en-US"/>
          <w:w w:val="100"/>
          <w:spacing w:val="0"/>
          <w:color w:val="000000"/>
          <w:position w:val="0"/>
        </w:rPr>
        <w:t>Step three</w:t>
      </w:r>
    </w:p>
    <w:p>
      <w:pPr>
        <w:pStyle w:val="Style41"/>
        <w:framePr w:w="2995" w:h="531" w:hRule="exact" w:wrap="none" w:vAnchor="page" w:hAnchor="page" w:x="8885" w:y="3799"/>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Give your story a catchy headline. Otherwise that busy editor with the messy desk may ... you know.</w:t>
      </w:r>
    </w:p>
    <w:p>
      <w:pPr>
        <w:pStyle w:val="Style18"/>
        <w:framePr w:wrap="none" w:vAnchor="page" w:hAnchor="page" w:x="4277" w:y="5299"/>
        <w:widowControl w:val="0"/>
        <w:keepNext w:val="0"/>
        <w:keepLines w:val="0"/>
        <w:shd w:val="clear" w:color="auto" w:fill="auto"/>
        <w:bidi w:val="0"/>
        <w:jc w:val="both"/>
        <w:spacing w:before="0" w:after="0" w:line="200" w:lineRule="exact"/>
        <w:ind w:left="0" w:right="0" w:firstLine="0"/>
      </w:pPr>
      <w:r>
        <w:rPr>
          <w:rStyle w:val="CharStyle195"/>
        </w:rPr>
        <w:t>\</w:t>
      </w:r>
    </w:p>
    <w:p>
      <w:pPr>
        <w:pStyle w:val="Style18"/>
        <w:framePr w:wrap="none" w:vAnchor="page" w:hAnchor="page" w:x="4575" w:y="4876"/>
        <w:widowControl w:val="0"/>
        <w:keepNext w:val="0"/>
        <w:keepLines w:val="0"/>
        <w:shd w:val="clear" w:color="auto" w:fill="auto"/>
        <w:bidi w:val="0"/>
        <w:jc w:val="both"/>
        <w:spacing w:before="0" w:after="0" w:line="200" w:lineRule="exact"/>
        <w:ind w:left="0" w:right="0" w:firstLine="0"/>
      </w:pPr>
      <w:r>
        <w:rPr>
          <w:rStyle w:val="CharStyle195"/>
        </w:rPr>
        <w:t>K</w:t>
      </w:r>
    </w:p>
    <w:p>
      <w:pPr>
        <w:pStyle w:val="Style108"/>
        <w:framePr w:w="2995" w:h="852" w:hRule="exact" w:wrap="none" w:vAnchor="page" w:hAnchor="page" w:x="1512" w:y="6012"/>
        <w:widowControl w:val="0"/>
        <w:keepNext w:val="0"/>
        <w:keepLines w:val="0"/>
        <w:shd w:val="clear" w:color="auto" w:fill="auto"/>
        <w:bidi w:val="0"/>
        <w:jc w:val="left"/>
        <w:spacing w:before="0" w:after="0" w:line="161" w:lineRule="exact"/>
        <w:ind w:left="320" w:right="0" w:firstLine="0"/>
      </w:pPr>
      <w:r>
        <w:rPr>
          <w:lang w:val="en-US" w:eastAsia="en-US" w:bidi="en-US"/>
          <w:w w:val="100"/>
          <w:spacing w:val="0"/>
          <w:color w:val="000000"/>
          <w:position w:val="0"/>
        </w:rPr>
        <w:t>Step five</w:t>
      </w:r>
    </w:p>
    <w:p>
      <w:pPr>
        <w:pStyle w:val="Style41"/>
        <w:framePr w:w="2995" w:h="852" w:hRule="exact" w:wrap="none" w:vAnchor="page" w:hAnchor="page" w:x="1512" w:y="6012"/>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And very, very important. You must grab their attention</w:t>
        <w:br/>
        <w:t>with action verbs and as much information as possible.</w:t>
      </w:r>
    </w:p>
    <w:p>
      <w:pPr>
        <w:pStyle w:val="Style41"/>
        <w:framePr w:w="2995" w:h="852" w:hRule="exact" w:wrap="none" w:vAnchor="page" w:hAnchor="page" w:x="1512" w:y="6012"/>
        <w:widowControl w:val="0"/>
        <w:keepNext w:val="0"/>
        <w:keepLines w:val="0"/>
        <w:shd w:val="clear" w:color="auto" w:fill="auto"/>
        <w:bidi w:val="0"/>
        <w:jc w:val="left"/>
        <w:spacing w:before="0" w:after="0" w:line="161" w:lineRule="exact"/>
        <w:ind w:left="9" w:right="0" w:firstLine="0"/>
      </w:pPr>
      <w:r>
        <w:rPr>
          <w:lang w:val="en-US" w:eastAsia="en-US" w:bidi="en-US"/>
          <w:w w:val="100"/>
          <w:spacing w:val="0"/>
          <w:color w:val="000000"/>
          <w:position w:val="0"/>
        </w:rPr>
        <w:t>Right from the start, answer the one question: “Why</w:t>
        <w:br/>
        <w:t>should I, or anyone else in this town, care about this?”</w:t>
      </w:r>
    </w:p>
    <w:p>
      <w:pPr>
        <w:framePr w:wrap="none" w:vAnchor="page" w:hAnchor="page" w:x="1215" w:y="6732"/>
        <w:widowControl w:val="0"/>
      </w:pPr>
    </w:p>
    <w:p>
      <w:pPr>
        <w:pStyle w:val="Style18"/>
        <w:framePr w:wrap="none" w:vAnchor="page" w:hAnchor="page" w:x="2184" w:y="6979"/>
        <w:widowControl w:val="0"/>
        <w:keepNext w:val="0"/>
        <w:keepLines w:val="0"/>
        <w:shd w:val="clear" w:color="auto" w:fill="325093"/>
        <w:bidi w:val="0"/>
        <w:jc w:val="both"/>
        <w:spacing w:before="0" w:after="0" w:line="200" w:lineRule="exact"/>
        <w:ind w:left="0" w:right="0" w:firstLine="0"/>
      </w:pPr>
      <w:r>
        <w:rPr>
          <w:rStyle w:val="CharStyle391"/>
        </w:rPr>
        <w:t xml:space="preserve">- ' • </w:t>
      </w:r>
      <w:r>
        <w:rPr>
          <w:rStyle w:val="CharStyle392"/>
        </w:rPr>
        <w:t xml:space="preserve">^ ^ </w:t>
      </w:r>
      <w:r>
        <w:rPr>
          <w:rStyle w:val="CharStyle393"/>
        </w:rPr>
        <w:t>.</w:t>
      </w:r>
    </w:p>
    <w:p>
      <w:pPr>
        <w:pStyle w:val="Style394"/>
        <w:framePr w:w="3341" w:h="1094" w:hRule="exact" w:wrap="none" w:vAnchor="page" w:hAnchor="page" w:x="1215" w:y="7171"/>
        <w:widowControl w:val="0"/>
        <w:keepNext w:val="0"/>
        <w:keepLines w:val="0"/>
        <w:shd w:val="clear" w:color="auto" w:fill="auto"/>
        <w:bidi w:val="0"/>
        <w:jc w:val="left"/>
        <w:spacing w:before="0" w:after="0"/>
        <w:ind w:left="0" w:right="0" w:firstLine="0"/>
      </w:pPr>
      <w:r>
        <w:rPr>
          <w:rStyle w:val="CharStyle396"/>
          <w:b/>
          <w:bCs/>
        </w:rPr>
        <w:t>r</w:t>
      </w:r>
    </w:p>
    <w:p>
      <w:pPr>
        <w:pStyle w:val="Style108"/>
        <w:framePr w:w="3341" w:h="1094" w:hRule="exact" w:wrap="none" w:vAnchor="page" w:hAnchor="page" w:x="1215" w:y="7171"/>
        <w:widowControl w:val="0"/>
        <w:keepNext w:val="0"/>
        <w:keepLines w:val="0"/>
        <w:shd w:val="clear" w:color="auto" w:fill="auto"/>
        <w:bidi w:val="0"/>
        <w:jc w:val="left"/>
        <w:spacing w:before="0" w:after="0" w:line="163" w:lineRule="exact"/>
        <w:ind w:left="160" w:right="0" w:firstLine="0"/>
      </w:pPr>
      <w:r>
        <w:rPr>
          <w:rStyle w:val="CharStyle397"/>
          <w:b w:val="0"/>
          <w:bCs w:val="0"/>
        </w:rPr>
        <w:t>■M</w:t>
      </w:r>
      <w:r>
        <w:rPr>
          <w:lang w:val="en-US" w:eastAsia="en-US" w:bidi="en-US"/>
          <w:w w:val="100"/>
          <w:spacing w:val="0"/>
          <w:color w:val="000000"/>
          <w:position w:val="0"/>
        </w:rPr>
        <w:t xml:space="preserve"> Step six</w:t>
      </w:r>
    </w:p>
    <w:p>
      <w:pPr>
        <w:pStyle w:val="Style41"/>
        <w:framePr w:w="3341" w:h="1094" w:hRule="exact" w:wrap="none" w:vAnchor="page" w:hAnchor="page" w:x="1215" w:y="7171"/>
        <w:widowControl w:val="0"/>
        <w:keepNext w:val="0"/>
        <w:keepLines w:val="0"/>
        <w:shd w:val="clear" w:color="auto" w:fill="auto"/>
        <w:bidi w:val="0"/>
        <w:jc w:val="left"/>
        <w:spacing w:before="0" w:after="0" w:line="163" w:lineRule="exact"/>
        <w:ind w:left="160" w:right="0" w:firstLine="0"/>
      </w:pPr>
      <w:r>
        <w:rPr>
          <w:lang w:val="en-US" w:eastAsia="en-US" w:bidi="en-US"/>
          <w:w w:val="100"/>
          <w:spacing w:val="0"/>
          <w:color w:val="000000"/>
          <w:position w:val="0"/>
        </w:rPr>
        <w:t>I Include a quote from yourself or your manager. All read-</w:t>
      </w:r>
    </w:p>
    <w:p>
      <w:pPr>
        <w:pStyle w:val="Style41"/>
        <w:framePr w:w="3341" w:h="1094" w:hRule="exact" w:wrap="none" w:vAnchor="page" w:hAnchor="page" w:x="1215" w:y="7171"/>
        <w:widowControl w:val="0"/>
        <w:keepNext w:val="0"/>
        <w:keepLines w:val="0"/>
        <w:shd w:val="clear" w:color="auto" w:fill="auto"/>
        <w:bidi w:val="0"/>
        <w:jc w:val="left"/>
        <w:spacing w:before="0" w:after="0" w:line="163" w:lineRule="exact"/>
        <w:ind w:left="160" w:right="0" w:firstLine="0"/>
      </w:pPr>
      <w:r>
        <w:rPr>
          <w:lang w:val="en-US" w:eastAsia="en-US" w:bidi="en-US"/>
          <w:w w:val="100"/>
          <w:spacing w:val="0"/>
          <w:color w:val="000000"/>
          <w:position w:val="0"/>
        </w:rPr>
        <w:t>I ers like dialogue-editors included. It let’s them know</w:t>
        <w:br/>
        <w:t>you have someone who may be interview-ready.</w:t>
      </w:r>
    </w:p>
    <w:p>
      <w:pPr>
        <w:framePr w:wrap="none" w:vAnchor="page" w:hAnchor="page" w:x="1234" w:y="8124"/>
        <w:widowControl w:val="0"/>
      </w:pPr>
    </w:p>
    <w:p>
      <w:pPr>
        <w:pStyle w:val="Style18"/>
        <w:framePr w:wrap="none" w:vAnchor="page" w:hAnchor="page" w:x="2146" w:y="8510"/>
        <w:tabs>
          <w:tab w:leader="underscore" w:pos="1946" w:val="left"/>
        </w:tabs>
        <w:widowControl w:val="0"/>
        <w:keepNext w:val="0"/>
        <w:keepLines w:val="0"/>
        <w:shd w:val="clear" w:color="auto" w:fill="325093"/>
        <w:bidi w:val="0"/>
        <w:jc w:val="both"/>
        <w:spacing w:before="0" w:after="0" w:line="100" w:lineRule="exact"/>
        <w:ind w:left="0" w:right="0" w:firstLine="0"/>
      </w:pPr>
      <w:r>
        <w:rPr>
          <w:rStyle w:val="CharStyle398"/>
        </w:rPr>
        <w:t>—</w:t>
        <w:tab/>
      </w:r>
    </w:p>
    <w:p>
      <w:pPr>
        <w:pStyle w:val="Style108"/>
        <w:framePr w:w="2995" w:h="533" w:hRule="exact" w:wrap="none" w:vAnchor="page" w:hAnchor="page" w:x="1531" w:y="8873"/>
        <w:widowControl w:val="0"/>
        <w:keepNext w:val="0"/>
        <w:keepLines w:val="0"/>
        <w:shd w:val="clear" w:color="auto" w:fill="auto"/>
        <w:bidi w:val="0"/>
        <w:jc w:val="left"/>
        <w:spacing w:before="0" w:after="0" w:line="161" w:lineRule="exact"/>
        <w:ind w:left="320" w:right="0" w:firstLine="0"/>
      </w:pPr>
      <w:r>
        <w:rPr>
          <w:lang w:val="en-US" w:eastAsia="en-US" w:bidi="en-US"/>
          <w:w w:val="100"/>
          <w:spacing w:val="0"/>
          <w:color w:val="000000"/>
          <w:position w:val="0"/>
        </w:rPr>
        <w:t>Step seven</w:t>
      </w:r>
    </w:p>
    <w:p>
      <w:pPr>
        <w:pStyle w:val="Style41"/>
        <w:framePr w:w="2995" w:h="533" w:hRule="exact" w:wrap="none" w:vAnchor="page" w:hAnchor="page" w:x="1531" w:y="8873"/>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Honest? Now we’re talking filler. If you’re lucky, it’ll get read and maybe even used.</w:t>
      </w:r>
    </w:p>
    <w:p>
      <w:pPr>
        <w:framePr w:wrap="none" w:vAnchor="page" w:hAnchor="page" w:x="2635" w:y="9536"/>
        <w:widowControl w:val="0"/>
      </w:pPr>
    </w:p>
    <w:p>
      <w:pPr>
        <w:pStyle w:val="Style108"/>
        <w:framePr w:w="3034" w:h="852" w:hRule="exact" w:wrap="none" w:vAnchor="page" w:hAnchor="page" w:x="1503" w:y="10111"/>
        <w:widowControl w:val="0"/>
        <w:keepNext w:val="0"/>
        <w:keepLines w:val="0"/>
        <w:shd w:val="clear" w:color="auto" w:fill="auto"/>
        <w:bidi w:val="0"/>
        <w:jc w:val="left"/>
        <w:spacing w:before="0" w:after="0" w:line="161" w:lineRule="exact"/>
        <w:ind w:left="320" w:right="0" w:firstLine="0"/>
      </w:pPr>
      <w:r>
        <w:rPr>
          <w:lang w:val="en-US" w:eastAsia="en-US" w:bidi="en-US"/>
          <w:w w:val="100"/>
          <w:spacing w:val="0"/>
          <w:color w:val="000000"/>
          <w:position w:val="0"/>
        </w:rPr>
        <w:t>Step eight</w:t>
      </w:r>
    </w:p>
    <w:p>
      <w:pPr>
        <w:pStyle w:val="Style41"/>
        <w:framePr w:w="3034" w:h="852" w:hRule="exact" w:wrap="none" w:vAnchor="page" w:hAnchor="page" w:x="1503" w:y="10111"/>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Time to say goodbye. Do not bore. Do NOT go over a page-and-half for the total release (one page is bet</w:t>
        <w:softHyphen/>
        <w:t>ter). Say what you’ve got to say, add some detail and call it quits.</w:t>
      </w:r>
    </w:p>
    <w:p>
      <w:pPr>
        <w:pStyle w:val="Style108"/>
        <w:framePr w:w="6394" w:h="5873" w:hRule="exact" w:wrap="none" w:vAnchor="page" w:hAnchor="page" w:x="4843" w:y="4967"/>
        <w:widowControl w:val="0"/>
        <w:keepNext w:val="0"/>
        <w:keepLines w:val="0"/>
        <w:shd w:val="clear" w:color="auto" w:fill="auto"/>
        <w:bidi w:val="0"/>
        <w:jc w:val="center"/>
        <w:spacing w:before="0" w:after="0" w:line="252" w:lineRule="exact"/>
        <w:ind w:left="413" w:right="0" w:firstLine="0"/>
      </w:pPr>
      <w:r>
        <w:rPr>
          <w:lang w:val="en-US" w:eastAsia="en-US" w:bidi="en-US"/>
          <w:w w:val="100"/>
          <w:spacing w:val="0"/>
          <w:color w:val="000000"/>
          <w:position w:val="0"/>
        </w:rPr>
        <w:t>LOCKSMITH MOBILIZES CITY AGAINST CRIME</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440"/>
      </w:pPr>
      <w:r>
        <w:rPr>
          <w:lang w:val="en-US" w:eastAsia="en-US" w:bidi="en-US"/>
          <w:w w:val="100"/>
          <w:spacing w:val="0"/>
          <w:color w:val="000000"/>
          <w:position w:val="0"/>
        </w:rPr>
        <w:t>EAST BOONIES, WY: Acme Lock &amp; Key kicked off its most ambitious city-wide neighborhood</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watch this morning, which will spearhead their national crime prevention month efforts during October.</w:t>
        <w:br/>
        <w:t>Not a single neighborhood in the city will fail to participate in this year’s drive, according to Acme owner,</w:t>
        <w:br/>
        <w:t>Bill Smith, CML. Smith, a master locksmith, said the company’s year-round mission focuses on the idea</w:t>
        <w:br/>
        <w:t>that unity and organization can help put the clamps on crime. Acme is calling on every citizen to give the</w:t>
        <w:br/>
        <w:t>project its needed brawn, while they promise to come through with the brains.</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140" w:right="560" w:firstLine="300"/>
      </w:pPr>
      <w:r>
        <w:rPr>
          <w:lang w:val="en-US" w:eastAsia="en-US" w:bidi="en-US"/>
          <w:w w:val="100"/>
          <w:spacing w:val="0"/>
          <w:color w:val="000000"/>
          <w:position w:val="0"/>
        </w:rPr>
        <w:t>“Offer us an hour of your time and we’ll take it from there,” Smith said. “For every year this</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140" w:right="560" w:firstLine="0"/>
      </w:pPr>
      <w:r>
        <w:rPr>
          <w:lang w:val="en-US" w:eastAsia="en-US" w:bidi="en-US"/>
          <w:w w:val="100"/>
          <w:spacing w:val="0"/>
          <w:color w:val="000000"/>
          <w:position w:val="0"/>
        </w:rPr>
        <w:t>ogram continues to gain steam, the crooks get less and less ambitious.”</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440"/>
      </w:pPr>
      <w:r>
        <w:rPr>
          <w:lang w:val="en-US" w:eastAsia="en-US" w:bidi="en-US"/>
          <w:w w:val="100"/>
          <w:spacing w:val="0"/>
          <w:color w:val="000000"/>
          <w:position w:val="0"/>
        </w:rPr>
        <w:t>It’s no lie. Since Acme introduced its program five years ago, crime in East Boonies has dropped</w:t>
        <w:br/>
        <w:t>off by an unprecedented 35 percent. East Boonies now has the lowest crime rate of any city in the state.</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440"/>
      </w:pPr>
      <w:r>
        <w:rPr>
          <w:lang w:val="en-US" w:eastAsia="en-US" w:bidi="en-US"/>
          <w:w w:val="100"/>
          <w:spacing w:val="0"/>
          <w:color w:val="000000"/>
          <w:position w:val="0"/>
        </w:rPr>
        <w:t>The campaign began five years ago as an effort to make the general public more aware of simple</w:t>
        <w:br/>
        <w:t>steps that can be taken to thwart the efforts of would-be thieves. Smith has tirelessly sounded the</w:t>
        <w:br/>
        <w:t>trumpets of crime prevention ever since. Acme’s hard-hitting campaign last October—complete with</w:t>
        <w:br/>
        <w:t>local television appearances, radio interviews and news stories—highlighted their annual attempts to</w:t>
        <w:br/>
        <w:t>help the public. Other prongs in Acme’s crime-killing fork include free home security check-ups; free</w:t>
        <w:br/>
        <w:t>consultations with areas homeowners and realtors associations; and services donated to the area</w:t>
        <w:br/>
        <w:t>branch of Habitat for Humanity.</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11" w:right="0" w:firstLine="440"/>
      </w:pPr>
      <w:r>
        <w:rPr>
          <w:lang w:val="en-US" w:eastAsia="en-US" w:bidi="en-US"/>
          <w:w w:val="100"/>
          <w:spacing w:val="0"/>
          <w:color w:val="000000"/>
          <w:position w:val="0"/>
        </w:rPr>
        <w:t>‘We’ve really turned the corner on this thing,” said Smith. “I hope that Acme’s helped send a</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message to crooks-go somewhere else. You’re not going to get a break in East Boonies.”</w:t>
      </w:r>
    </w:p>
    <w:p>
      <w:pPr>
        <w:pStyle w:val="Style216"/>
        <w:framePr w:w="6394" w:h="5873" w:hRule="exact" w:wrap="none" w:vAnchor="page" w:hAnchor="page" w:x="4843" w:y="4967"/>
        <w:widowControl w:val="0"/>
        <w:keepNext w:val="0"/>
        <w:keepLines w:val="0"/>
        <w:shd w:val="clear" w:color="auto" w:fill="auto"/>
        <w:bidi w:val="0"/>
        <w:jc w:val="left"/>
        <w:spacing w:before="0" w:after="0" w:line="252" w:lineRule="exact"/>
        <w:ind w:left="0" w:right="0" w:firstLine="440"/>
      </w:pPr>
      <w:r>
        <w:rPr>
          <w:lang w:val="en-US" w:eastAsia="en-US" w:bidi="en-US"/>
          <w:w w:val="100"/>
          <w:spacing w:val="0"/>
          <w:color w:val="000000"/>
          <w:position w:val="0"/>
        </w:rPr>
        <w:t>For more information, contact John Q. Random, director of sales for Acme Safe &amp; Lock, at</w:t>
        <w:br/>
        <w:t>321/456-7890.</w:t>
      </w:r>
    </w:p>
    <w:p>
      <w:pPr>
        <w:pStyle w:val="Style216"/>
        <w:framePr w:w="6394" w:h="5873" w:hRule="exact" w:wrap="none" w:vAnchor="page" w:hAnchor="page" w:x="4843" w:y="4967"/>
        <w:widowControl w:val="0"/>
        <w:keepNext w:val="0"/>
        <w:keepLines w:val="0"/>
        <w:shd w:val="clear" w:color="auto" w:fill="auto"/>
        <w:bidi w:val="0"/>
        <w:jc w:val="center"/>
        <w:spacing w:before="0" w:after="0" w:line="252" w:lineRule="exact"/>
        <w:ind w:left="739" w:right="0" w:firstLine="0"/>
      </w:pPr>
      <w:r>
        <w:rPr>
          <w:rStyle w:val="CharStyle399"/>
        </w:rPr>
        <w:t>-30-</w:t>
      </w:r>
    </w:p>
    <w:p>
      <w:pPr>
        <w:pStyle w:val="Style400"/>
        <w:framePr w:wrap="none" w:vAnchor="page" w:hAnchor="page" w:x="4872" w:y="11159"/>
        <w:widowControl w:val="0"/>
        <w:keepNext w:val="0"/>
        <w:keepLines w:val="0"/>
        <w:shd w:val="clear" w:color="auto" w:fill="325093"/>
        <w:bidi w:val="0"/>
        <w:jc w:val="left"/>
        <w:spacing w:before="0" w:after="0"/>
        <w:ind w:left="380" w:right="0" w:firstLine="0"/>
      </w:pPr>
      <w:r>
        <w:rPr>
          <w:rStyle w:val="CharStyle402"/>
          <w:b/>
          <w:bCs/>
        </w:rPr>
        <w:t>.</w:t>
      </w:r>
    </w:p>
    <w:p>
      <w:pPr>
        <w:pStyle w:val="Style385"/>
        <w:framePr w:w="2957" w:h="850" w:hRule="exact" w:wrap="none" w:vAnchor="page" w:hAnchor="page" w:x="1503" w:y="11724"/>
        <w:widowControl w:val="0"/>
        <w:keepNext w:val="0"/>
        <w:keepLines w:val="0"/>
        <w:shd w:val="clear" w:color="auto" w:fill="auto"/>
        <w:bidi w:val="0"/>
        <w:jc w:val="left"/>
        <w:spacing w:before="0" w:after="0" w:line="158" w:lineRule="exact"/>
        <w:ind w:left="340" w:right="0" w:firstLine="0"/>
      </w:pPr>
      <w:r>
        <w:rPr>
          <w:lang w:val="en-US" w:eastAsia="en-US" w:bidi="en-US"/>
          <w:w w:val="100"/>
          <w:spacing w:val="0"/>
          <w:color w:val="000000"/>
          <w:position w:val="0"/>
        </w:rPr>
        <w:t>Step nine</w:t>
      </w:r>
    </w:p>
    <w:p>
      <w:pPr>
        <w:pStyle w:val="Style389"/>
        <w:framePr w:w="2957" w:h="850" w:hRule="exact" w:wrap="none" w:vAnchor="page" w:hAnchor="page" w:x="1503" w:y="1172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Yes, you’ve already identified yourself as the contact, but remember, some editors are smarter than others. Always end your releases by reminding the reader of where they can go to get more information.</w:t>
      </w:r>
    </w:p>
    <w:p>
      <w:pPr>
        <w:framePr w:wrap="none" w:vAnchor="page" w:hAnchor="page" w:x="4853" w:y="11196"/>
        <w:widowControl w:val="0"/>
      </w:pPr>
    </w:p>
    <w:p>
      <w:pPr>
        <w:pStyle w:val="Style403"/>
        <w:framePr w:w="3206" w:h="1813" w:hRule="exact" w:wrap="none" w:vAnchor="page" w:hAnchor="page" w:x="5371" w:y="11454"/>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w:t>
      </w:r>
    </w:p>
    <w:p>
      <w:pPr>
        <w:pStyle w:val="Style108"/>
        <w:framePr w:w="3206" w:h="1813" w:hRule="exact" w:wrap="none" w:vAnchor="page" w:hAnchor="page" w:x="5371" w:y="11454"/>
        <w:widowControl w:val="0"/>
        <w:keepNext w:val="0"/>
        <w:keepLines w:val="0"/>
        <w:shd w:val="clear" w:color="auto" w:fill="auto"/>
        <w:bidi w:val="0"/>
        <w:jc w:val="both"/>
        <w:spacing w:before="0" w:after="0" w:line="158" w:lineRule="exact"/>
        <w:ind w:left="0" w:right="0" w:firstLine="0"/>
      </w:pPr>
      <w:r>
        <w:rPr>
          <w:lang w:val="en-US" w:eastAsia="en-US" w:bidi="en-US"/>
          <w:vertAlign w:val="superscript"/>
          <w:w w:val="100"/>
          <w:spacing w:val="0"/>
          <w:color w:val="000000"/>
          <w:position w:val="0"/>
        </w:rPr>
        <w:t>r</w:t>
      </w:r>
      <w:r>
        <w:rPr>
          <w:lang w:val="en-US" w:eastAsia="en-US" w:bidi="en-US"/>
          <w:w w:val="100"/>
          <w:spacing w:val="0"/>
          <w:color w:val="000000"/>
          <w:position w:val="0"/>
        </w:rPr>
        <w:t xml:space="preserve"> Step 10</w:t>
      </w:r>
    </w:p>
    <w:p>
      <w:pPr>
        <w:pStyle w:val="Style41"/>
        <w:framePr w:w="3206" w:h="1813" w:hRule="exact" w:wrap="none" w:vAnchor="page" w:hAnchor="page" w:x="5371" w:y="114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To make it look official, put “-30-” at the end of all releases. (If for some crazy reason, the press release is over one page, put “-more-” at the bottom of each page of the press release—except for the last page.)</w:t>
      </w:r>
    </w:p>
    <w:p>
      <w:pPr>
        <w:pStyle w:val="Style41"/>
        <w:framePr w:w="3206" w:h="1813" w:hRule="exact" w:wrap="none" w:vAnchor="page" w:hAnchor="page" w:x="5371" w:y="11454"/>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This step makes no sense whatsoever, we realize, but it’s a time-honored media practice that even the loudest critics can’t touch. Just do it.</w:t>
      </w:r>
    </w:p>
    <w:p>
      <w:pPr>
        <w:pStyle w:val="Style14"/>
        <w:framePr w:w="3206" w:h="1813" w:hRule="exact" w:wrap="none" w:vAnchor="page" w:hAnchor="page" w:x="5371" w:y="11454"/>
        <w:tabs>
          <w:tab w:leader="none" w:pos="2935" w:val="left"/>
        </w:tabs>
        <w:widowControl w:val="0"/>
        <w:keepNext w:val="0"/>
        <w:keepLines w:val="0"/>
        <w:shd w:val="clear" w:color="auto" w:fill="auto"/>
        <w:bidi w:val="0"/>
        <w:spacing w:before="0" w:after="0" w:line="248" w:lineRule="exact"/>
        <w:ind w:left="0" w:right="0" w:firstLine="0"/>
      </w:pPr>
      <w:r>
        <w:rPr>
          <w:lang w:val="en-US" w:eastAsia="en-US" w:bidi="en-US"/>
          <w:w w:val="100"/>
          <w:spacing w:val="0"/>
          <w:color w:val="000000"/>
          <w:position w:val="0"/>
        </w:rPr>
        <w:t>L</w:t>
        <w:tab/>
      </w:r>
      <w:r>
        <w:rPr>
          <w:rStyle w:val="CharStyle16"/>
        </w:rPr>
        <w:t>y</w:t>
      </w:r>
    </w:p>
    <w:p>
      <w:pPr>
        <w:pStyle w:val="Style14"/>
        <w:framePr w:w="3331" w:h="1240" w:hRule="exact" w:wrap="none" w:vAnchor="page" w:hAnchor="page" w:x="8722" w:y="11390"/>
        <w:widowControl w:val="0"/>
        <w:keepNext w:val="0"/>
        <w:keepLines w:val="0"/>
        <w:shd w:val="clear" w:color="auto" w:fill="325093"/>
        <w:bidi w:val="0"/>
        <w:jc w:val="left"/>
        <w:spacing w:before="0" w:after="0" w:line="238" w:lineRule="exact"/>
        <w:ind w:left="0" w:right="0" w:firstLine="0"/>
      </w:pPr>
      <w:r>
        <w:rPr>
          <w:rStyle w:val="CharStyle405"/>
        </w:rPr>
        <w:t>ter if we generated enough interest for the national media to headline “Locksmiths Reducing Crime in America.”</w:t>
      </w:r>
    </w:p>
    <w:p>
      <w:pPr>
        <w:pStyle w:val="Style14"/>
        <w:framePr w:w="3331" w:h="1240" w:hRule="exact" w:wrap="none" w:vAnchor="page" w:hAnchor="page" w:x="8722" w:y="11390"/>
        <w:widowControl w:val="0"/>
        <w:keepNext w:val="0"/>
        <w:keepLines w:val="0"/>
        <w:shd w:val="clear" w:color="auto" w:fill="325093"/>
        <w:bidi w:val="0"/>
        <w:jc w:val="left"/>
        <w:spacing w:before="0" w:after="0" w:line="238" w:lineRule="exact"/>
        <w:ind w:left="0" w:right="0" w:firstLine="280"/>
      </w:pPr>
      <w:r>
        <w:rPr>
          <w:rStyle w:val="CharStyle405"/>
        </w:rPr>
        <w:t>Picture Dan Rather introducing that story on the NBC Nightly News . . .</w:t>
      </w:r>
    </w:p>
    <w:p>
      <w:pPr>
        <w:pStyle w:val="Style134"/>
        <w:framePr w:w="3312" w:h="1712" w:hRule="exact" w:wrap="none" w:vAnchor="page" w:hAnchor="page" w:x="1829" w:y="13274"/>
        <w:widowControl w:val="0"/>
        <w:keepNext w:val="0"/>
        <w:keepLines w:val="0"/>
        <w:shd w:val="clear" w:color="auto" w:fill="325093"/>
        <w:bidi w:val="0"/>
        <w:jc w:val="left"/>
        <w:spacing w:before="0" w:after="0"/>
        <w:ind w:left="0" w:right="0" w:firstLine="0"/>
      </w:pPr>
      <w:bookmarkStart w:id="156" w:name="bookmark156"/>
      <w:r>
        <w:rPr>
          <w:rStyle w:val="CharStyle311"/>
          <w:b/>
          <w:bCs/>
        </w:rPr>
        <w:t>The follow-through</w:t>
      </w:r>
      <w:bookmarkEnd w:id="156"/>
    </w:p>
    <w:p>
      <w:pPr>
        <w:pStyle w:val="Style14"/>
        <w:framePr w:w="3312" w:h="1712" w:hRule="exact" w:wrap="none" w:vAnchor="page" w:hAnchor="page" w:x="1829" w:y="13274"/>
        <w:widowControl w:val="0"/>
        <w:keepNext w:val="0"/>
        <w:keepLines w:val="0"/>
        <w:shd w:val="clear" w:color="auto" w:fill="325093"/>
        <w:bidi w:val="0"/>
        <w:jc w:val="left"/>
        <w:spacing w:before="0" w:after="0" w:line="238" w:lineRule="exact"/>
        <w:ind w:left="0" w:right="0" w:firstLine="0"/>
      </w:pPr>
      <w:r>
        <w:rPr>
          <w:rStyle w:val="CharStyle405"/>
        </w:rPr>
        <w:t>Following through and spending the time to do your first news release may be a hard sell to you right now. What else are you or your staff doing to promote your business?</w:t>
      </w:r>
    </w:p>
    <w:p>
      <w:pPr>
        <w:pStyle w:val="Style14"/>
        <w:framePr w:w="3312" w:h="1712" w:hRule="exact" w:wrap="none" w:vAnchor="page" w:hAnchor="page" w:x="1829" w:y="13274"/>
        <w:widowControl w:val="0"/>
        <w:keepNext w:val="0"/>
        <w:keepLines w:val="0"/>
        <w:shd w:val="clear" w:color="auto" w:fill="325093"/>
        <w:bidi w:val="0"/>
        <w:jc w:val="left"/>
        <w:spacing w:before="0" w:after="0" w:line="238" w:lineRule="exact"/>
        <w:ind w:left="0" w:right="0" w:firstLine="200"/>
      </w:pPr>
      <w:r>
        <w:rPr>
          <w:rStyle w:val="CharStyle405"/>
        </w:rPr>
        <w:t>Would you like to have your community know more about you and your company?</w:t>
      </w:r>
    </w:p>
    <w:p>
      <w:pPr>
        <w:pStyle w:val="Style14"/>
        <w:framePr w:w="3398" w:h="1475" w:hRule="exact" w:wrap="none" w:vAnchor="page" w:hAnchor="page" w:x="5237" w:y="13531"/>
        <w:widowControl w:val="0"/>
        <w:keepNext w:val="0"/>
        <w:keepLines w:val="0"/>
        <w:shd w:val="clear" w:color="auto" w:fill="325093"/>
        <w:bidi w:val="0"/>
        <w:spacing w:before="0" w:after="0" w:line="238" w:lineRule="exact"/>
        <w:ind w:left="0" w:right="0" w:firstLine="0"/>
      </w:pPr>
      <w:r>
        <w:rPr>
          <w:rStyle w:val="CharStyle405"/>
        </w:rPr>
        <w:t>Information released to the general media about our trade will generate interest from consumers. It would be a big boost for our profession if your local media’s news head</w:t>
        <w:softHyphen/>
        <w:t>lines for October read “Local Locksmith Aids in Crime Prevention.” It would be even bet-</w:t>
      </w:r>
    </w:p>
    <w:p>
      <w:pPr>
        <w:pStyle w:val="Style18"/>
        <w:framePr w:wrap="none" w:vAnchor="page" w:hAnchor="page" w:x="9010" w:y="12998"/>
        <w:widowControl w:val="0"/>
        <w:keepNext w:val="0"/>
        <w:keepLines w:val="0"/>
        <w:shd w:val="clear" w:color="auto" w:fill="827F7F"/>
        <w:bidi w:val="0"/>
        <w:jc w:val="both"/>
        <w:spacing w:before="0" w:after="0" w:line="280" w:lineRule="exact"/>
        <w:ind w:left="0" w:right="0" w:firstLine="0"/>
      </w:pPr>
      <w:r>
        <w:rPr>
          <w:rStyle w:val="CharStyle406"/>
        </w:rPr>
        <w:t>A</w:t>
      </w:r>
      <w:r>
        <w:rPr>
          <w:rStyle w:val="CharStyle407"/>
        </w:rPr>
        <w:t xml:space="preserve"> ]</w:t>
      </w:r>
    </w:p>
    <w:p>
      <w:pPr>
        <w:pStyle w:val="Style29"/>
        <w:framePr w:w="3216" w:h="1449" w:hRule="exact" w:wrap="none" w:vAnchor="page" w:hAnchor="page" w:x="8837" w:y="13547"/>
        <w:widowControl w:val="0"/>
        <w:keepNext w:val="0"/>
        <w:keepLines w:val="0"/>
        <w:shd w:val="clear" w:color="auto" w:fill="325093"/>
        <w:bidi w:val="0"/>
        <w:jc w:val="left"/>
        <w:spacing w:before="0" w:after="0" w:line="238" w:lineRule="exact"/>
        <w:ind w:left="0" w:right="0" w:firstLine="940"/>
      </w:pPr>
      <w:r>
        <w:rPr>
          <w:rStyle w:val="CharStyle283"/>
          <w:i/>
          <w:iCs/>
        </w:rPr>
        <w:t>About the author: Randy Simpson</w:t>
      </w:r>
      <w:r>
        <w:rPr>
          <w:rStyle w:val="CharStyle408"/>
          <w:i w:val="0"/>
          <w:iCs w:val="0"/>
        </w:rPr>
        <w:t xml:space="preserve">, </w:t>
      </w:r>
      <w:r>
        <w:rPr>
          <w:rStyle w:val="CharStyle283"/>
          <w:i/>
          <w:iCs/>
        </w:rPr>
        <w:t>CML</w:t>
      </w:r>
      <w:r>
        <w:rPr>
          <w:rStyle w:val="CharStyle408"/>
          <w:i w:val="0"/>
          <w:iCs w:val="0"/>
        </w:rPr>
        <w:t xml:space="preserve">. </w:t>
      </w:r>
      <w:r>
        <w:rPr>
          <w:rStyle w:val="CharStyle283"/>
          <w:i/>
          <w:iCs/>
        </w:rPr>
        <w:t>oivns and operates Baker’s Safe &amp; Lock in Houston. TX. He is ALOA’s South Central vice president, chairs the Bylaws Committee, and serves as a member of the PublicationsIPR</w:t>
      </w:r>
      <w:r>
        <w:rPr>
          <w:rStyle w:val="CharStyle408"/>
          <w:i w:val="0"/>
          <w:iCs w:val="0"/>
        </w:rPr>
        <w:t xml:space="preserve">, </w:t>
      </w:r>
      <w:r>
        <w:rPr>
          <w:rStyle w:val="CharStyle283"/>
          <w:i/>
          <w:iCs/>
        </w:rPr>
        <w:t>Finance and Strategic Planning committees.</w:t>
      </w:r>
    </w:p>
    <w:p>
      <w:pPr>
        <w:pStyle w:val="Style236"/>
        <w:framePr w:w="1277" w:h="500" w:hRule="exact" w:wrap="none" w:vAnchor="page" w:hAnchor="page" w:x="1215" w:y="15150"/>
        <w:widowControl w:val="0"/>
        <w:keepNext w:val="0"/>
        <w:keepLines w:val="0"/>
        <w:shd w:val="clear" w:color="auto" w:fill="325093"/>
        <w:bidi w:val="0"/>
        <w:jc w:val="left"/>
        <w:spacing w:before="0" w:after="0" w:line="232" w:lineRule="exact"/>
        <w:ind w:left="480" w:right="0" w:firstLine="0"/>
      </w:pPr>
      <w:r>
        <w:rPr>
          <w:lang w:val="en-US" w:eastAsia="en-US" w:bidi="en-US"/>
          <w:w w:val="100"/>
          <w:spacing w:val="0"/>
          <w:color w:val="000000"/>
          <w:position w:val="0"/>
        </w:rPr>
        <w:t>I</w:t>
      </w:r>
    </w:p>
    <w:p>
      <w:pPr>
        <w:pStyle w:val="Style409"/>
        <w:framePr w:w="1277" w:h="500" w:hRule="exact" w:wrap="none" w:vAnchor="page" w:hAnchor="page" w:x="1215" w:y="15150"/>
        <w:widowControl w:val="0"/>
        <w:keepNext w:val="0"/>
        <w:keepLines w:val="0"/>
        <w:shd w:val="clear" w:color="auto" w:fill="325093"/>
        <w:bidi w:val="0"/>
        <w:jc w:val="left"/>
        <w:spacing w:before="0" w:after="0"/>
        <w:ind w:left="280" w:right="0" w:firstLine="0"/>
      </w:pPr>
      <w:r>
        <w:rPr>
          <w:rStyle w:val="CharStyle411"/>
          <w:b w:val="0"/>
          <w:bCs w:val="0"/>
          <w:i w:val="0"/>
          <w:iCs w:val="0"/>
        </w:rPr>
        <w:t xml:space="preserve">361 </w:t>
      </w:r>
      <w:r>
        <w:rPr>
          <w:lang w:val="en-US" w:eastAsia="en-US" w:bidi="en-US"/>
          <w:w w:val="100"/>
          <w:spacing w:val="0"/>
          <w:color w:val="000000"/>
          <w:position w:val="0"/>
        </w:rPr>
        <w:t>Keynotes</w:t>
      </w:r>
    </w:p>
    <w:p>
      <w:pPr>
        <w:pStyle w:val="Style412"/>
        <w:framePr w:w="1277" w:h="500" w:hRule="exact" w:wrap="none" w:vAnchor="page" w:hAnchor="page" w:x="1215" w:y="15150"/>
        <w:widowControl w:val="0"/>
        <w:keepNext w:val="0"/>
        <w:keepLines w:val="0"/>
        <w:shd w:val="clear" w:color="auto" w:fill="325093"/>
        <w:bidi w:val="0"/>
        <w:jc w:val="left"/>
        <w:spacing w:before="0" w:after="0"/>
        <w:ind w:left="280" w:right="0" w:firstLine="0"/>
      </w:pPr>
      <w:r>
        <w:rPr>
          <w:lang w:val="en-US" w:eastAsia="en-US" w:bidi="en-US"/>
          <w:w w:val="100"/>
          <w:spacing w:val="0"/>
          <w:color w:val="000000"/>
          <w:position w:val="0"/>
        </w:rPr>
        <w:t>-</w:t>
      </w:r>
    </w:p>
    <w:p>
      <w:pPr>
        <w:pStyle w:val="Style60"/>
        <w:framePr w:wrap="none" w:vAnchor="page" w:hAnchor="page" w:x="3240" w:y="15288"/>
        <w:widowControl w:val="0"/>
        <w:keepNext w:val="0"/>
        <w:keepLines w:val="0"/>
        <w:shd w:val="clear" w:color="auto" w:fill="325093"/>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80" type="#_x0000_t75" style="position:absolute;margin-left:60.7pt;margin-top:8.55pt;width:262.1pt;height:225.1pt;z-index:-251658714;mso-wrap-distance-left:5pt;mso-wrap-distance-right:5pt;mso-position-horizontal-relative:page;mso-position-vertical-relative:page" wrapcoords="0 0">
            <v:imagedata r:id="rId113" r:href="rId114"/>
            <w10:wrap anchorx="page" anchory="page"/>
          </v:shape>
        </w:pict>
      </w:r>
      <w:r>
        <w:pict>
          <v:shape id="_x0000_s1081" type="#_x0000_t75" style="position:absolute;margin-left:232.05pt;margin-top:580.25pt;width:33.6pt;height:42.7pt;z-index:-251658713;mso-wrap-distance-left:5pt;mso-wrap-distance-right:5pt;mso-position-horizontal-relative:page;mso-position-vertical-relative:page" wrapcoords="0 0">
            <v:imagedata r:id="rId115" r:href="rId116"/>
            <w10:wrap anchorx="page" anchory="page"/>
          </v:shape>
        </w:pict>
      </w:r>
    </w:p>
    <w:p>
      <w:pPr>
        <w:pStyle w:val="Style150"/>
        <w:framePr w:wrap="none" w:vAnchor="page" w:hAnchor="page" w:x="1547" w:y="2677"/>
        <w:widowControl w:val="0"/>
        <w:keepNext w:val="0"/>
        <w:keepLines w:val="0"/>
        <w:shd w:val="clear" w:color="auto" w:fill="FABE25"/>
        <w:bidi w:val="0"/>
        <w:jc w:val="left"/>
        <w:spacing w:before="0" w:after="0" w:line="200" w:lineRule="exact"/>
        <w:ind w:left="8220" w:right="0" w:firstLine="0"/>
      </w:pPr>
      <w:r>
        <w:rPr>
          <w:lang w:val="en-US" w:eastAsia="en-US" w:bidi="en-US"/>
          <w:spacing w:val="0"/>
          <w:color w:val="000000"/>
          <w:position w:val="0"/>
        </w:rPr>
        <w:t xml:space="preserve">By Sal </w:t>
      </w:r>
      <w:r>
        <w:rPr>
          <w:rStyle w:val="CharStyle414"/>
          <w:b/>
          <w:bCs/>
        </w:rPr>
        <w:t>Dulcamaro, CML</w:t>
      </w:r>
    </w:p>
    <w:p>
      <w:pPr>
        <w:framePr w:wrap="none" w:vAnchor="page" w:hAnchor="page" w:x="4331" w:y="4760"/>
        <w:widowControl w:val="0"/>
        <w:rPr>
          <w:sz w:val="2"/>
          <w:szCs w:val="2"/>
        </w:rPr>
      </w:pPr>
      <w:r>
        <w:pict>
          <v:shape id="_x0000_s1082" type="#_x0000_t75" style="width:413pt;height:110pt;">
            <v:imagedata r:id="rId117" r:href="rId118"/>
          </v:shape>
        </w:pict>
      </w:r>
    </w:p>
    <w:p>
      <w:pPr>
        <w:pStyle w:val="Style415"/>
        <w:framePr w:w="7147" w:h="4142" w:hRule="exact" w:wrap="none" w:vAnchor="page" w:hAnchor="page" w:x="5238" w:y="7079"/>
        <w:widowControl w:val="0"/>
        <w:keepNext w:val="0"/>
        <w:keepLines w:val="0"/>
        <w:shd w:val="clear" w:color="auto" w:fill="FABE25"/>
        <w:bidi w:val="0"/>
        <w:jc w:val="left"/>
        <w:spacing w:before="0" w:after="0"/>
        <w:ind w:left="900" w:right="375" w:firstLine="0"/>
      </w:pPr>
      <w:bookmarkStart w:id="157" w:name="bookmark157"/>
      <w:r>
        <w:rPr>
          <w:rStyle w:val="CharStyle417"/>
        </w:rPr>
        <w:t>REINFORCING YOUR</w:t>
      </w:r>
      <w:bookmarkEnd w:id="157"/>
    </w:p>
    <w:p>
      <w:pPr>
        <w:pStyle w:val="Style14"/>
        <w:framePr w:w="7147" w:h="4142" w:hRule="exact" w:wrap="none" w:vAnchor="page" w:hAnchor="page" w:x="5238" w:y="7079"/>
        <w:widowControl w:val="0"/>
        <w:keepNext w:val="0"/>
        <w:keepLines w:val="0"/>
        <w:shd w:val="clear" w:color="auto" w:fill="FABE25"/>
        <w:bidi w:val="0"/>
        <w:jc w:val="left"/>
        <w:spacing w:before="0" w:after="0" w:line="240" w:lineRule="exact"/>
        <w:ind w:left="0" w:right="3394" w:firstLine="240"/>
      </w:pPr>
      <w:r>
        <w:rPr>
          <w:rStyle w:val="CharStyle418"/>
        </w:rPr>
        <w:t>When you try to secure a door for a customer,</w:t>
        <w:br/>
        <w:t>the first inclination is to install a good quality</w:t>
        <w:br/>
        <w:t>deadbolt. When a break-in occurs, however, the</w:t>
        <w:br/>
        <w:t>most common weak spots are the door and frame.</w:t>
      </w:r>
    </w:p>
    <w:p>
      <w:pPr>
        <w:pStyle w:val="Style14"/>
        <w:framePr w:w="7147" w:h="4142" w:hRule="exact" w:wrap="none" w:vAnchor="page" w:hAnchor="page" w:x="5238" w:y="7079"/>
        <w:widowControl w:val="0"/>
        <w:keepNext w:val="0"/>
        <w:keepLines w:val="0"/>
        <w:shd w:val="clear" w:color="auto" w:fill="FABE25"/>
        <w:bidi w:val="0"/>
        <w:jc w:val="left"/>
        <w:spacing w:before="0" w:after="0" w:line="240" w:lineRule="exact"/>
        <w:ind w:left="0" w:right="3394" w:firstLine="0"/>
      </w:pPr>
      <w:r>
        <w:rPr>
          <w:rStyle w:val="CharStyle418"/>
        </w:rPr>
        <w:t>You can often dramatically improve the effective</w:t>
        <w:t>-</w:t>
        <w:br/>
        <w:t>ness of a deadbolt lock by adding reinforcing hard</w:t>
        <w:t>-</w:t>
        <w:br/>
        <w:t>ware to the door and frame. If you are looking for a</w:t>
        <w:br/>
        <w:t>broad spectrum of products to do just that, you</w:t>
        <w:br/>
        <w:t>might want to check out MAG Engineering’s</w:t>
        <w:br/>
        <w:t>hardware.</w:t>
      </w:r>
    </w:p>
    <w:p>
      <w:pPr>
        <w:framePr w:wrap="none" w:vAnchor="page" w:hAnchor="page" w:x="9150" w:y="8346"/>
        <w:widowControl w:val="0"/>
        <w:rPr>
          <w:sz w:val="2"/>
          <w:szCs w:val="2"/>
        </w:rPr>
      </w:pPr>
      <w:r>
        <w:pict>
          <v:shape id="_x0000_s1083" type="#_x0000_t75" style="width:144pt;height:34pt;">
            <v:imagedata r:id="rId119" r:href="rId120"/>
          </v:shape>
        </w:pict>
      </w:r>
    </w:p>
    <w:p>
      <w:pPr>
        <w:pStyle w:val="Style419"/>
        <w:framePr w:w="7147" w:h="3682" w:hRule="exact" w:wrap="none" w:vAnchor="page" w:hAnchor="page" w:x="5238" w:y="11322"/>
        <w:widowControl w:val="0"/>
        <w:keepNext w:val="0"/>
        <w:keepLines w:val="0"/>
        <w:shd w:val="clear" w:color="auto" w:fill="FABE25"/>
        <w:bidi w:val="0"/>
        <w:jc w:val="left"/>
        <w:spacing w:before="0" w:after="0"/>
        <w:ind w:left="0" w:right="0" w:firstLine="0"/>
      </w:pPr>
      <w:bookmarkStart w:id="158" w:name="bookmark158"/>
      <w:r>
        <w:rPr>
          <w:rStyle w:val="CharStyle421"/>
          <w:b/>
          <w:bCs/>
        </w:rPr>
        <w:t>INSTALL A LOCK REINFORCEMENT PLATES</w:t>
      </w:r>
      <w:bookmarkEnd w:id="158"/>
    </w:p>
    <w:p>
      <w:pPr>
        <w:pStyle w:val="Style14"/>
        <w:framePr w:w="7147" w:h="3682" w:hRule="exact" w:wrap="none" w:vAnchor="page" w:hAnchor="page" w:x="5238" w:y="11322"/>
        <w:widowControl w:val="0"/>
        <w:keepNext w:val="0"/>
        <w:keepLines w:val="0"/>
        <w:shd w:val="clear" w:color="auto" w:fill="FABE25"/>
        <w:bidi w:val="0"/>
        <w:jc w:val="left"/>
        <w:spacing w:before="0" w:after="0" w:line="238" w:lineRule="exact"/>
        <w:ind w:left="0" w:right="0" w:firstLine="0"/>
      </w:pPr>
      <w:r>
        <w:rPr>
          <w:rStyle w:val="CharStyle418"/>
        </w:rPr>
        <w:t>When a burglar kicks in a door, a deadbolt lock will sometimes remain undamaged while the door splits along the seams of the latch bolt mounting screws. Even residential metal doors will tend to split apart. MAG produces a large assortment of metal reinforcement plates that wrap around the edge of a door to keep the door together against considerable force. MAG’s Install-A-Lock rein</w:t>
        <w:softHyphen/>
        <w:t>forcement plates are ideal for strengthening a new knob or deadbolt installation, but are also useful to cover scarring on a door caused by a previous break-in or just inaccurate hole drilling.</w:t>
      </w:r>
    </w:p>
    <w:p>
      <w:pPr>
        <w:pStyle w:val="Style14"/>
        <w:framePr w:w="7147" w:h="3682" w:hRule="exact" w:wrap="none" w:vAnchor="page" w:hAnchor="page" w:x="5238" w:y="11322"/>
        <w:widowControl w:val="0"/>
        <w:keepNext w:val="0"/>
        <w:keepLines w:val="0"/>
        <w:shd w:val="clear" w:color="auto" w:fill="FABE25"/>
        <w:bidi w:val="0"/>
        <w:jc w:val="left"/>
        <w:spacing w:before="0" w:after="0" w:line="238" w:lineRule="exact"/>
        <w:ind w:left="0" w:right="3540" w:firstLine="240"/>
      </w:pPr>
      <w:r>
        <w:rPr>
          <w:rStyle w:val="CharStyle418"/>
        </w:rPr>
        <w:t>Photo 1 shows three variations of the common short height reinforcement plate in the polished</w:t>
      </w:r>
    </w:p>
    <w:p>
      <w:pPr>
        <w:pStyle w:val="Style60"/>
        <w:framePr w:w="7138" w:h="380" w:hRule="exact" w:wrap="none" w:vAnchor="page" w:hAnchor="page" w:x="5248" w:y="15171"/>
        <w:tabs>
          <w:tab w:leader="none" w:pos="6198" w:val="left"/>
        </w:tabs>
        <w:widowControl w:val="0"/>
        <w:keepNext w:val="0"/>
        <w:keepLines w:val="0"/>
        <w:shd w:val="clear" w:color="auto" w:fill="FABE25"/>
        <w:bidi w:val="0"/>
        <w:jc w:val="both"/>
        <w:spacing w:before="0" w:after="0"/>
        <w:ind w:left="4400" w:right="0" w:firstLine="0"/>
      </w:pPr>
      <w:r>
        <w:rPr>
          <w:rStyle w:val="CharStyle422"/>
        </w:rPr>
        <w:t>September 1997</w:t>
        <w:tab/>
      </w:r>
      <w:r>
        <w:rPr>
          <w:rStyle w:val="CharStyle423"/>
        </w:rPr>
        <w:t>Keynotes</w:t>
      </w:r>
      <w:r>
        <w:rPr>
          <w:rStyle w:val="CharStyle422"/>
        </w:rPr>
        <w:t xml:space="preserve"> b</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125.8pt;margin-top:524.75pt;width:11.3pt;height:38.15pt;z-index:-251658240;mso-position-horizontal-relative:page;mso-position-vertical-relative:page;z-index:-251658712" fillcolor="#1D1313" stroked="f"/>
        </w:pict>
      </w:r>
    </w:p>
    <w:p>
      <w:pPr>
        <w:framePr w:wrap="none" w:vAnchor="page" w:hAnchor="page" w:x="1197" w:y="162"/>
        <w:widowControl w:val="0"/>
        <w:rPr>
          <w:sz w:val="2"/>
          <w:szCs w:val="2"/>
        </w:rPr>
      </w:pPr>
      <w:r>
        <w:pict>
          <v:shape id="_x0000_s1084" type="#_x0000_t75" style="width:569pt;height:18pt;">
            <v:imagedata r:id="rId121" r:href="rId122"/>
          </v:shape>
        </w:pict>
      </w:r>
    </w:p>
    <w:p>
      <w:pPr>
        <w:framePr w:wrap="none" w:vAnchor="page" w:hAnchor="page" w:x="1201" w:y="2331"/>
        <w:widowControl w:val="0"/>
        <w:rPr>
          <w:sz w:val="2"/>
          <w:szCs w:val="2"/>
        </w:rPr>
      </w:pPr>
      <w:r>
        <w:pict>
          <v:shape id="_x0000_s1085" type="#_x0000_t75" style="width:197pt;height:665pt;">
            <v:imagedata r:id="rId123" r:href="rId124"/>
          </v:shape>
        </w:pict>
      </w:r>
    </w:p>
    <w:p>
      <w:pPr>
        <w:pStyle w:val="Style14"/>
        <w:framePr w:w="3346" w:h="12783" w:hRule="exact" w:wrap="none" w:vAnchor="page" w:hAnchor="page" w:x="5243" w:y="2249"/>
        <w:widowControl w:val="0"/>
        <w:keepNext w:val="0"/>
        <w:keepLines w:val="0"/>
        <w:shd w:val="clear" w:color="auto" w:fill="FABE25"/>
        <w:bidi w:val="0"/>
        <w:jc w:val="left"/>
        <w:spacing w:before="0" w:after="0" w:line="240" w:lineRule="exact"/>
        <w:ind w:left="0" w:right="0" w:firstLine="0"/>
      </w:pPr>
      <w:r>
        <w:rPr>
          <w:rStyle w:val="CharStyle418"/>
        </w:rPr>
        <w:t>brass finish. All three of them have the stan</w:t>
        <w:softHyphen/>
        <w:t>dard 2 1/8 inch diameter cross bore hole, and they are about 4 inches high. The two reinforcement plates on the ends are for doors that are 1 3/4 inches thick. The plate on the left has a 2 3/8 inch backset and the plate on the right has a backset of 2 3/4 inches. The plate in the center shows, from its end view, that it is for a narrower door of 1 3/8 inch thickness. The reinforcement plates are available in both standard backsets and door thicknesses.</w:t>
      </w:r>
    </w:p>
    <w:p>
      <w:pPr>
        <w:pStyle w:val="Style14"/>
        <w:framePr w:w="3346" w:h="12783" w:hRule="exact" w:wrap="none" w:vAnchor="page" w:hAnchor="page" w:x="5243" w:y="2249"/>
        <w:widowControl w:val="0"/>
        <w:keepNext w:val="0"/>
        <w:keepLines w:val="0"/>
        <w:shd w:val="clear" w:color="auto" w:fill="FABE25"/>
        <w:bidi w:val="0"/>
        <w:jc w:val="left"/>
        <w:spacing w:before="0" w:after="0" w:line="240" w:lineRule="exact"/>
        <w:ind w:left="0" w:right="0" w:firstLine="240"/>
      </w:pPr>
      <w:r>
        <w:rPr>
          <w:rStyle w:val="CharStyle418"/>
        </w:rPr>
        <w:t>MAG’s reinforcement plates are available in common lock finishes and also different cross bore hole sizes. Some examples are shown in photo 2. The reinforcement plate at the left is in US32D satin stainless steel, and it instead has 11/2-inch diameter cross bore holes. At the right, in US3 polished brass, is another with a 11/2-inch diameter cross bore. In the middle is one in US5 antique brass. This size reinforcement plate can be used with some Schlage deadbolts and other brand locks with similar cross bore requirements.</w:t>
      </w:r>
    </w:p>
    <w:p>
      <w:pPr>
        <w:pStyle w:val="Style14"/>
        <w:framePr w:w="3346" w:h="12783" w:hRule="exact" w:wrap="none" w:vAnchor="page" w:hAnchor="page" w:x="5243" w:y="2249"/>
        <w:widowControl w:val="0"/>
        <w:keepNext w:val="0"/>
        <w:keepLines w:val="0"/>
        <w:shd w:val="clear" w:color="auto" w:fill="FABE25"/>
        <w:bidi w:val="0"/>
        <w:jc w:val="left"/>
        <w:spacing w:before="0" w:after="0" w:line="240" w:lineRule="exact"/>
        <w:ind w:left="0" w:right="0" w:firstLine="240"/>
      </w:pPr>
      <w:r>
        <w:rPr>
          <w:rStyle w:val="CharStyle418"/>
        </w:rPr>
        <w:t>Nine-inch high MAG plates are shown in photo 3. From left to right, they are avail</w:t>
        <w:softHyphen/>
        <w:t>able in antique brass, stainless steel and pol</w:t>
        <w:softHyphen/>
        <w:t>ished brass. The additional height of these reinforcement plates might be chosen just for reasons of decoration or appearance. They have the added ability to cover up a larger area of scarring on a door, or they can be quite effective when replacing a mortise lockset (or handleset) with a knob lock. (Again, you don’t have to worry about any of the old holes showing.)</w:t>
      </w:r>
    </w:p>
    <w:p>
      <w:pPr>
        <w:pStyle w:val="Style14"/>
        <w:framePr w:w="3346" w:h="12783" w:hRule="exact" w:wrap="none" w:vAnchor="page" w:hAnchor="page" w:x="5243" w:y="2249"/>
        <w:widowControl w:val="0"/>
        <w:keepNext w:val="0"/>
        <w:keepLines w:val="0"/>
        <w:shd w:val="clear" w:color="auto" w:fill="FABE25"/>
        <w:bidi w:val="0"/>
        <w:jc w:val="left"/>
        <w:spacing w:before="0" w:after="0" w:line="240" w:lineRule="exact"/>
        <w:ind w:left="0" w:right="0" w:firstLine="240"/>
      </w:pPr>
      <w:r>
        <w:rPr>
          <w:rStyle w:val="CharStyle418"/>
        </w:rPr>
        <w:t>MAG also makes a variety of reinforce</w:t>
        <w:softHyphen/>
        <w:t>ment plates that will work in conjunction with both a knob and deadbolt on the same door, without having to install two separate plates. Photo 4 shows two samples. The one on the left is in stainless steel and has a space between hole centers of 6 inches. Both sets of holes have a 2 1/8-inch cross bore. At the right, one in antique brass also has 2 1/8- inch cross bores but with 3 5/8 inches between centers. MAG also makes them with a 4-inch measurement between centers, and with 11/2-inch cross bore holes on top.</w:t>
      </w:r>
    </w:p>
    <w:p>
      <w:pPr>
        <w:pStyle w:val="Style14"/>
        <w:framePr w:w="3346" w:h="12783" w:hRule="exact" w:wrap="none" w:vAnchor="page" w:hAnchor="page" w:x="5243" w:y="2249"/>
        <w:widowControl w:val="0"/>
        <w:keepNext w:val="0"/>
        <w:keepLines w:val="0"/>
        <w:shd w:val="clear" w:color="auto" w:fill="FABE25"/>
        <w:bidi w:val="0"/>
        <w:jc w:val="left"/>
        <w:spacing w:before="0" w:after="0" w:line="240" w:lineRule="exact"/>
        <w:ind w:left="0" w:right="0" w:firstLine="240"/>
      </w:pPr>
      <w:r>
        <w:rPr>
          <w:rStyle w:val="CharStyle418"/>
        </w:rPr>
        <w:t>MAG also makes a variety of other spe</w:t>
        <w:softHyphen/>
        <w:t>cialized reinforcement plates. At the right, in photo 5, is a blank plate in polished brass.</w:t>
      </w:r>
    </w:p>
    <w:p>
      <w:pPr>
        <w:pStyle w:val="Style14"/>
        <w:framePr w:w="3322" w:h="12798" w:hRule="exact" w:wrap="none" w:vAnchor="page" w:hAnchor="page" w:x="8733" w:y="2245"/>
        <w:widowControl w:val="0"/>
        <w:keepNext w:val="0"/>
        <w:keepLines w:val="0"/>
        <w:shd w:val="clear" w:color="auto" w:fill="FABE25"/>
        <w:bidi w:val="0"/>
        <w:jc w:val="left"/>
        <w:spacing w:before="0" w:after="0" w:line="240" w:lineRule="exact"/>
        <w:ind w:left="0" w:right="0" w:firstLine="0"/>
      </w:pPr>
      <w:r>
        <w:rPr>
          <w:rStyle w:val="CharStyle418"/>
        </w:rPr>
        <w:t>This is primarily designed to cover lock</w:t>
        <w:softHyphen/>
        <w:t>mounting holes where a lock is not to be used (either on a temporary or permanent basis). It can also be used to drill your own mounting holes at your required sizes and dimensions.</w:t>
      </w:r>
    </w:p>
    <w:p>
      <w:pPr>
        <w:pStyle w:val="Style14"/>
        <w:framePr w:w="3322" w:h="12798" w:hRule="exact" w:wrap="none" w:vAnchor="page" w:hAnchor="page" w:x="8733" w:y="2245"/>
        <w:widowControl w:val="0"/>
        <w:keepNext w:val="0"/>
        <w:keepLines w:val="0"/>
        <w:shd w:val="clear" w:color="auto" w:fill="FABE25"/>
        <w:bidi w:val="0"/>
        <w:jc w:val="left"/>
        <w:spacing w:before="0" w:after="0" w:line="240" w:lineRule="exact"/>
        <w:ind w:left="0" w:right="0" w:firstLine="240"/>
      </w:pPr>
      <w:r>
        <w:rPr>
          <w:rStyle w:val="CharStyle418"/>
        </w:rPr>
        <w:t>At the left, in photo 5, is a special one made for use with installing a variety of lever handle locksets. A series of smaller mounting holes encircle the main 2 1/8-inch diameter cross bore. There is no one lock that makes use of all six additional mount</w:t>
        <w:softHyphen/>
        <w:t>ing holes. Most lever handle locks will only use two of the six holes. Those six positions will, however, work with most hole patterns currently in use. MAG also makes similar style installation plates for use with mortise locksets and a few specialized locksets.</w:t>
      </w:r>
    </w:p>
    <w:p>
      <w:pPr>
        <w:pStyle w:val="Style14"/>
        <w:framePr w:w="3322" w:h="12798" w:hRule="exact" w:wrap="none" w:vAnchor="page" w:hAnchor="page" w:x="8733" w:y="2245"/>
        <w:widowControl w:val="0"/>
        <w:keepNext w:val="0"/>
        <w:keepLines w:val="0"/>
        <w:shd w:val="clear" w:color="auto" w:fill="FABE25"/>
        <w:bidi w:val="0"/>
        <w:jc w:val="left"/>
        <w:spacing w:before="0" w:after="0" w:line="240" w:lineRule="exact"/>
        <w:ind w:left="0" w:right="0" w:firstLine="240"/>
      </w:pPr>
      <w:r>
        <w:rPr>
          <w:rStyle w:val="CharStyle418"/>
        </w:rPr>
        <w:t>A more recent variation is shown in photo 6. Called the designer series, these door rein</w:t>
        <w:softHyphen/>
        <w:t>forcers have a more stylish appearance. Different customers will have varied tastes when it comes to shapes and sizes that appeal to them. If you have customers with an interest in having reinforcement plates installed, you may want to let them know all their options.</w:t>
      </w:r>
    </w:p>
    <w:p>
      <w:pPr>
        <w:pStyle w:val="Style14"/>
        <w:framePr w:w="3322" w:h="12798" w:hRule="exact" w:wrap="none" w:vAnchor="page" w:hAnchor="page" w:x="8733" w:y="2245"/>
        <w:widowControl w:val="0"/>
        <w:keepNext w:val="0"/>
        <w:keepLines w:val="0"/>
        <w:shd w:val="clear" w:color="auto" w:fill="FABE25"/>
        <w:bidi w:val="0"/>
        <w:jc w:val="left"/>
        <w:spacing w:before="0" w:after="242" w:line="240" w:lineRule="exact"/>
        <w:ind w:left="0" w:right="0" w:firstLine="240"/>
      </w:pPr>
      <w:r>
        <w:rPr>
          <w:rStyle w:val="CharStyle418"/>
        </w:rPr>
        <w:t>MAG makes a different plate that may be desirable for its lower cost and much quicker installation time. Photo 7 shows a device called “Uni-Force Door Edge Guard.” It mounts only on the edge of the door and it does not fit underneath the lockset. It is probably not as strong (or attractive looking) as a full plate, but on a budget, it is better than an unprotected door.</w:t>
      </w:r>
    </w:p>
    <w:p>
      <w:pPr>
        <w:pStyle w:val="Style419"/>
        <w:framePr w:w="3322" w:h="12798" w:hRule="exact" w:wrap="none" w:vAnchor="page" w:hAnchor="page" w:x="8733" w:y="2245"/>
        <w:widowControl w:val="0"/>
        <w:keepNext w:val="0"/>
        <w:keepLines w:val="0"/>
        <w:shd w:val="clear" w:color="auto" w:fill="FABE25"/>
        <w:bidi w:val="0"/>
        <w:jc w:val="left"/>
        <w:spacing w:before="0" w:after="0" w:line="238" w:lineRule="exact"/>
        <w:ind w:left="0" w:right="0" w:firstLine="0"/>
      </w:pPr>
      <w:bookmarkStart w:id="159" w:name="bookmark159"/>
      <w:r>
        <w:rPr>
          <w:rStyle w:val="CharStyle421"/>
          <w:b/>
          <w:bCs/>
        </w:rPr>
        <w:t>DOOR REINFORGERS ARE NOT THEIR ONLY STRENGTH</w:t>
      </w:r>
      <w:bookmarkEnd w:id="159"/>
    </w:p>
    <w:p>
      <w:pPr>
        <w:pStyle w:val="Style14"/>
        <w:framePr w:w="3322" w:h="12798" w:hRule="exact" w:wrap="none" w:vAnchor="page" w:hAnchor="page" w:x="8733" w:y="2245"/>
        <w:widowControl w:val="0"/>
        <w:keepNext w:val="0"/>
        <w:keepLines w:val="0"/>
        <w:shd w:val="clear" w:color="auto" w:fill="FABE25"/>
        <w:bidi w:val="0"/>
        <w:jc w:val="left"/>
        <w:spacing w:before="0" w:after="0" w:line="238" w:lineRule="exact"/>
        <w:ind w:left="0" w:right="0" w:firstLine="0"/>
      </w:pPr>
      <w:r>
        <w:rPr>
          <w:rStyle w:val="CharStyle418"/>
        </w:rPr>
        <w:t>Although MAG is probably best known for the broad line of door reinforcers in different shapes and sizes, their hardware product line includes many other security devices. Add</w:t>
        <w:softHyphen/>
        <w:t>on hardware can help to slow down the determined burglar, and possibly make him think of trying another somewhat easier tar</w:t>
        <w:softHyphen/>
        <w:t>get. Many of the security devices available are relatively inexpensive. Among those items include strike plates, other door-relat</w:t>
        <w:softHyphen/>
        <w:t>ed hardware, window locks and patio door locks.</w:t>
      </w:r>
    </w:p>
    <w:p>
      <w:pPr>
        <w:pStyle w:val="Style14"/>
        <w:framePr w:w="3322" w:h="12798" w:hRule="exact" w:wrap="none" w:vAnchor="page" w:hAnchor="page" w:x="8733" w:y="2245"/>
        <w:widowControl w:val="0"/>
        <w:keepNext w:val="0"/>
        <w:keepLines w:val="0"/>
        <w:shd w:val="clear" w:color="auto" w:fill="FABE25"/>
        <w:bidi w:val="0"/>
        <w:jc w:val="left"/>
        <w:spacing w:before="0" w:after="0" w:line="238" w:lineRule="exact"/>
        <w:ind w:left="0" w:right="0" w:firstLine="240"/>
      </w:pPr>
      <w:r>
        <w:rPr>
          <w:rStyle w:val="CharStyle418"/>
        </w:rPr>
        <w:t>The other major weak point against bur</w:t>
        <w:softHyphen/>
        <w:t>glary is usually the door frame. The weak-</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87.2pt;margin-top:399.25pt;width:164.4pt;height:109.7pt;z-index:-251658240;mso-position-horizontal-relative:page;mso-position-vertical-relative:page;z-index:-251658711" fillcolor="#0F080C" stroked="f"/>
        </w:pict>
      </w:r>
      <w:r>
        <w:pict>
          <v:rect style="position:absolute;margin-left:87.2pt;margin-top:279pt;width:164.4pt;height:109.45pt;z-index:-251658240;mso-position-horizontal-relative:page;mso-position-vertical-relative:page;z-index:-251658710" fillcolor="#170D15" stroked="f"/>
        </w:pict>
      </w:r>
      <w:r>
        <w:pict>
          <v:shape o:spt="32" o:oned="1" path="m,l21600,21600e" style="position:absolute;margin-left:437.35pt;margin-top:543.45pt;width:49.95pt;height:0;z-index:-251658240;mso-position-horizontal-relative:page;mso-position-vertical-relative:page">
            <v:stroke weight="0.35pt"/>
          </v:shape>
        </w:pict>
      </w:r>
    </w:p>
    <w:p>
      <w:pPr>
        <w:pStyle w:val="Style424"/>
        <w:framePr w:w="352" w:h="394" w:hRule="exact" w:wrap="none" w:vAnchor="page" w:hAnchor="page" w:x="1724" w:y="12766"/>
        <w:widowControl w:val="0"/>
        <w:keepNext w:val="0"/>
        <w:keepLines w:val="0"/>
        <w:shd w:val="clear" w:color="auto" w:fill="586A80"/>
        <w:bidi w:val="0"/>
        <w:jc w:val="left"/>
        <w:textDirection w:val="btLr"/>
        <w:spacing w:before="0" w:after="0"/>
        <w:ind w:left="0" w:right="0" w:firstLine="0"/>
      </w:pPr>
      <w:r>
        <w:rPr>
          <w:rStyle w:val="CharStyle426"/>
          <w:b/>
          <w:bCs/>
          <w:i/>
          <w:iCs/>
        </w:rPr>
        <w:t>mm</w:t>
      </w:r>
    </w:p>
    <w:p>
      <w:pPr>
        <w:framePr w:wrap="none" w:vAnchor="page" w:hAnchor="page" w:x="1198" w:y="181"/>
        <w:widowControl w:val="0"/>
        <w:rPr>
          <w:sz w:val="2"/>
          <w:szCs w:val="2"/>
        </w:rPr>
      </w:pPr>
      <w:r>
        <w:pict>
          <v:shape id="_x0000_s1086" type="#_x0000_t75" style="width:570pt;height:17pt;">
            <v:imagedata r:id="rId125" r:href="rId126"/>
          </v:shape>
        </w:pict>
      </w:r>
    </w:p>
    <w:p>
      <w:pPr>
        <w:pStyle w:val="Style14"/>
        <w:framePr w:w="3322" w:h="12777" w:hRule="exact" w:wrap="none" w:vAnchor="page" w:hAnchor="page" w:x="5206" w:y="2240"/>
        <w:widowControl w:val="0"/>
        <w:keepNext w:val="0"/>
        <w:keepLines w:val="0"/>
        <w:shd w:val="clear" w:color="auto" w:fill="FABE25"/>
        <w:bidi w:val="0"/>
        <w:jc w:val="left"/>
        <w:spacing w:before="0" w:after="0" w:line="240" w:lineRule="exact"/>
        <w:ind w:left="0" w:right="0" w:firstLine="0"/>
      </w:pPr>
      <w:r>
        <w:rPr>
          <w:lang w:val="en-US" w:eastAsia="en-US" w:bidi="en-US"/>
          <w:w w:val="100"/>
          <w:spacing w:val="0"/>
          <w:color w:val="000000"/>
          <w:position w:val="0"/>
        </w:rPr>
        <w:t>ness of a door tends to be its vulnerability to splitting in the center. The frame is usually vulnerable because of short attaching screws that don’t secure a strike plate to the 2x4 stud behind the nearly 1-inch outer framing. A kick-in attack will normally knock off the under-secured strike plate with a piece of the framing attached to it. A heavy-duty strike with long attaching screws will usually reduce the effectiveness of kick-in attacks. A variety of security strikes from MAG are shown in photo 8.</w:t>
      </w:r>
    </w:p>
    <w:p>
      <w:pPr>
        <w:pStyle w:val="Style14"/>
        <w:framePr w:w="3322" w:h="12777" w:hRule="exact" w:wrap="none" w:vAnchor="page" w:hAnchor="page" w:x="5206" w:y="2240"/>
        <w:widowControl w:val="0"/>
        <w:keepNext w:val="0"/>
        <w:keepLines w:val="0"/>
        <w:shd w:val="clear" w:color="auto" w:fill="FABE25"/>
        <w:bidi w:val="0"/>
        <w:spacing w:before="0" w:after="146" w:line="240" w:lineRule="exact"/>
        <w:ind w:left="0" w:right="0" w:firstLine="240"/>
      </w:pPr>
      <w:r>
        <w:rPr>
          <w:lang w:val="en-US" w:eastAsia="en-US" w:bidi="en-US"/>
          <w:w w:val="100"/>
          <w:spacing w:val="0"/>
          <w:color w:val="000000"/>
          <w:position w:val="0"/>
        </w:rPr>
        <w:t>MAG products also include a number of other door-related hardware items. Photo 9 shows just a few of them. Included are door viewers, which allow someone to determine who is at the door before opening it. Other items include door chains and other door guards that allow the door to be opened just a bit, reducing the vulnerability of the per</w:t>
        <w:softHyphen/>
        <w:t>son inside.</w:t>
      </w:r>
    </w:p>
    <w:p>
      <w:pPr>
        <w:pStyle w:val="Style419"/>
        <w:framePr w:w="3322" w:h="12777" w:hRule="exact" w:wrap="none" w:vAnchor="page" w:hAnchor="page" w:x="5206" w:y="2240"/>
        <w:widowControl w:val="0"/>
        <w:keepNext w:val="0"/>
        <w:keepLines w:val="0"/>
        <w:shd w:val="clear" w:color="auto" w:fill="FABE25"/>
        <w:bidi w:val="0"/>
        <w:jc w:val="left"/>
        <w:spacing w:before="0" w:after="0"/>
        <w:ind w:left="0" w:right="0" w:firstLine="0"/>
      </w:pPr>
      <w:bookmarkStart w:id="160" w:name="bookmark160"/>
      <w:r>
        <w:rPr>
          <w:lang w:val="en-US" w:eastAsia="en-US" w:bidi="en-US"/>
          <w:spacing w:val="0"/>
          <w:color w:val="000000"/>
          <w:position w:val="0"/>
        </w:rPr>
        <w:t>SECURING WINDOWS AND SLIDING DOORS</w:t>
      </w:r>
      <w:bookmarkEnd w:id="160"/>
    </w:p>
    <w:p>
      <w:pPr>
        <w:pStyle w:val="Style14"/>
        <w:framePr w:w="3322" w:h="12777" w:hRule="exact" w:wrap="none" w:vAnchor="page" w:hAnchor="page" w:x="5206" w:y="2240"/>
        <w:widowControl w:val="0"/>
        <w:keepNext w:val="0"/>
        <w:keepLines w:val="0"/>
        <w:shd w:val="clear" w:color="auto" w:fill="FABE25"/>
        <w:bidi w:val="0"/>
        <w:jc w:val="left"/>
        <w:spacing w:before="0" w:after="0" w:line="240" w:lineRule="exact"/>
        <w:ind w:left="0" w:right="0" w:firstLine="0"/>
      </w:pPr>
      <w:r>
        <w:rPr>
          <w:lang w:val="en-US" w:eastAsia="en-US" w:bidi="en-US"/>
          <w:w w:val="100"/>
          <w:spacing w:val="0"/>
          <w:color w:val="000000"/>
          <w:position w:val="0"/>
        </w:rPr>
        <w:t>Although crime statistics tend to say that doors are the primary point of attack by a burglar, windows and patio doors are other weak spots. A variety of window locks and hasps can be seen in photo 10. They are available for many different types and styles of windows. Some are designed to be locked by a key and some are not. Although not shown, MAG has recently introduced a line of hardware in a white finish. The hardware is available from the decorative to the prac</w:t>
        <w:softHyphen/>
        <w:t>tical.</w:t>
      </w:r>
    </w:p>
    <w:p>
      <w:pPr>
        <w:pStyle w:val="Style14"/>
        <w:framePr w:w="3322" w:h="12777" w:hRule="exact" w:wrap="none" w:vAnchor="page" w:hAnchor="page" w:x="5206" w:y="2240"/>
        <w:widowControl w:val="0"/>
        <w:keepNext w:val="0"/>
        <w:keepLines w:val="0"/>
        <w:shd w:val="clear" w:color="auto" w:fill="FABE25"/>
        <w:bidi w:val="0"/>
        <w:jc w:val="left"/>
        <w:spacing w:before="0" w:after="222" w:line="240" w:lineRule="exact"/>
        <w:ind w:left="0" w:right="0" w:firstLine="240"/>
      </w:pPr>
      <w:r>
        <w:rPr>
          <w:lang w:val="en-US" w:eastAsia="en-US" w:bidi="en-US"/>
          <w:w w:val="100"/>
          <w:spacing w:val="0"/>
          <w:color w:val="000000"/>
          <w:position w:val="0"/>
        </w:rPr>
        <w:t>Sliding patio doors are sometimes difficult to secure against the determined burglar. Photo 11 shows a few samples of the patio door hardware available from MAG. Like the window hardware, some are keyed and some are not.</w:t>
      </w:r>
    </w:p>
    <w:p>
      <w:pPr>
        <w:pStyle w:val="Style419"/>
        <w:framePr w:w="3322" w:h="12777" w:hRule="exact" w:wrap="none" w:vAnchor="page" w:hAnchor="page" w:x="5206" w:y="2240"/>
        <w:widowControl w:val="0"/>
        <w:keepNext w:val="0"/>
        <w:keepLines w:val="0"/>
        <w:shd w:val="clear" w:color="auto" w:fill="FABE25"/>
        <w:bidi w:val="0"/>
        <w:jc w:val="left"/>
        <w:spacing w:before="0" w:after="0" w:line="238" w:lineRule="exact"/>
        <w:ind w:left="0" w:right="0" w:firstLine="0"/>
      </w:pPr>
      <w:bookmarkStart w:id="161" w:name="bookmark161"/>
      <w:r>
        <w:rPr>
          <w:lang w:val="en-US" w:eastAsia="en-US" w:bidi="en-US"/>
          <w:spacing w:val="0"/>
          <w:color w:val="000000"/>
          <w:position w:val="0"/>
        </w:rPr>
        <w:t>LATCH GUARDS</w:t>
      </w:r>
      <w:bookmarkEnd w:id="161"/>
    </w:p>
    <w:p>
      <w:pPr>
        <w:pStyle w:val="Style14"/>
        <w:framePr w:w="3322" w:h="12777" w:hRule="exact" w:wrap="none" w:vAnchor="page" w:hAnchor="page" w:x="5206" w:y="2240"/>
        <w:widowControl w:val="0"/>
        <w:keepNext w:val="0"/>
        <w:keepLines w:val="0"/>
        <w:shd w:val="clear" w:color="auto" w:fill="FABE25"/>
        <w:bidi w:val="0"/>
        <w:jc w:val="left"/>
        <w:spacing w:before="0" w:after="0" w:line="238" w:lineRule="exact"/>
        <w:ind w:left="0" w:right="0" w:firstLine="0"/>
      </w:pPr>
      <w:r>
        <w:rPr>
          <w:lang w:val="en-US" w:eastAsia="en-US" w:bidi="en-US"/>
          <w:w w:val="100"/>
          <w:spacing w:val="0"/>
          <w:color w:val="000000"/>
          <w:position w:val="0"/>
        </w:rPr>
        <w:t>Another area in which MAG has a very impressive product line is in latch guards. A very small sampling is shown in photo 12. You probably sell a lot more latch guards to your commercial customers than to your res</w:t>
        <w:softHyphen/>
        <w:t>idential customers. Because of fire codes, most exterior commercial doors must open outward. Unprotected outward opening doors are the favorite target of burglars who go after commercial buildings. The visible</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0"/>
      </w:pPr>
      <w:r>
        <w:rPr>
          <w:lang w:val="en-US" w:eastAsia="en-US" w:bidi="en-US"/>
          <w:w w:val="100"/>
          <w:spacing w:val="0"/>
          <w:color w:val="000000"/>
          <w:position w:val="0"/>
        </w:rPr>
        <w:t>latch between the exposed opening of the door and frame is an irresistible temptation for a burglar. A little bit of prying action and the door is usually open.</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200"/>
      </w:pPr>
      <w:r>
        <w:rPr>
          <w:lang w:val="en-US" w:eastAsia="en-US" w:bidi="en-US"/>
          <w:w w:val="100"/>
          <w:spacing w:val="0"/>
          <w:color w:val="000000"/>
          <w:position w:val="0"/>
        </w:rPr>
        <w:t>MAG makes latch guards for wood, steel and narrow stile aluminum doors in a variety of sizes. The latch guards for wood and steel doors come in different lengths, ranging from the extremely short up to guards long enough to work for both a knob and dead</w:t>
        <w:softHyphen/>
        <w:t>bolt (with a decent amount of space between them). They are available with or without anti-spread pins.</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200"/>
      </w:pPr>
      <w:r>
        <w:rPr>
          <w:lang w:val="en-US" w:eastAsia="en-US" w:bidi="en-US"/>
          <w:w w:val="100"/>
          <w:spacing w:val="0"/>
          <w:color w:val="000000"/>
          <w:position w:val="0"/>
        </w:rPr>
        <w:t>The latch guards for narrow stile alu</w:t>
        <w:softHyphen/>
        <w:t>minum doors include quite a few with a built in cylinder guard to resist cylinder wrenching. At the far right of photo 12 is one example. MAG also makes various ver</w:t>
        <w:softHyphen/>
        <w:t>sions of a removable guard for single or pairs of doors. They are made to work with differ</w:t>
        <w:softHyphen/>
        <w:t>ent door and frame offsets.</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200"/>
      </w:pPr>
      <w:r>
        <w:rPr>
          <w:lang w:val="en-US" w:eastAsia="en-US" w:bidi="en-US"/>
          <w:w w:val="100"/>
          <w:spacing w:val="0"/>
          <w:color w:val="000000"/>
          <w:position w:val="0"/>
        </w:rPr>
        <w:t>Latch guards are also available for in</w:t>
        <w:softHyphen/>
        <w:t>opening doors and are ideal for office doors. Two examples are at the far left in photo 12. MAG products are available from most lock</w:t>
        <w:softHyphen/>
        <w:t>smith supply companies.</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200"/>
      </w:pPr>
      <w:r>
        <w:rPr>
          <w:lang w:val="en-US" w:eastAsia="en-US" w:bidi="en-US"/>
          <w:w w:val="100"/>
          <w:spacing w:val="0"/>
          <w:color w:val="000000"/>
          <w:position w:val="0"/>
        </w:rPr>
        <w:t>For additional information, contact: MAG Engineering and Manufacturing, Inc.,</w:t>
      </w:r>
    </w:p>
    <w:p>
      <w:pPr>
        <w:pStyle w:val="Style14"/>
        <w:framePr w:w="3331" w:h="7522" w:hRule="exact" w:wrap="none" w:vAnchor="page" w:hAnchor="page" w:x="8695" w:y="2235"/>
        <w:widowControl w:val="0"/>
        <w:keepNext w:val="0"/>
        <w:keepLines w:val="0"/>
        <w:shd w:val="clear" w:color="auto" w:fill="FABE25"/>
        <w:bidi w:val="0"/>
        <w:jc w:val="left"/>
        <w:spacing w:before="0" w:after="0" w:line="240" w:lineRule="exact"/>
        <w:ind w:left="0" w:right="0" w:firstLine="0"/>
      </w:pPr>
      <w:r>
        <w:rPr>
          <w:lang w:val="en-US" w:eastAsia="en-US" w:bidi="en-US"/>
          <w:w w:val="100"/>
          <w:spacing w:val="0"/>
          <w:color w:val="000000"/>
          <w:position w:val="0"/>
        </w:rPr>
        <w:t>15261 Transistor Lane, Huntington Beach, CA 92649. Phone Numbers: 800/624-9942 and 714/891-5100. FAX: 714/892-6845.</w:t>
      </w:r>
    </w:p>
    <w:p>
      <w:pPr>
        <w:pStyle w:val="Style29"/>
        <w:framePr w:w="3331" w:h="2411" w:hRule="exact" w:wrap="none" w:vAnchor="page" w:hAnchor="page" w:x="8695" w:y="10686"/>
        <w:widowControl w:val="0"/>
        <w:keepNext w:val="0"/>
        <w:keepLines w:val="0"/>
        <w:shd w:val="clear" w:color="auto" w:fill="FABE25"/>
        <w:bidi w:val="0"/>
        <w:jc w:val="left"/>
        <w:spacing w:before="0" w:after="0" w:line="238" w:lineRule="exact"/>
        <w:ind w:left="1160" w:right="0" w:hanging="200"/>
      </w:pPr>
      <w:r>
        <w:rPr>
          <w:rStyle w:val="CharStyle427"/>
          <w:i w:val="0"/>
          <w:iCs w:val="0"/>
        </w:rPr>
        <w:t xml:space="preserve">I </w:t>
      </w:r>
      <w:r>
        <w:rPr>
          <w:rStyle w:val="CharStyle428"/>
          <w:i/>
          <w:iCs/>
        </w:rPr>
        <w:t>About the author: Sal Dulcamaro,</w:t>
      </w:r>
    </w:p>
    <w:p>
      <w:pPr>
        <w:pStyle w:val="Style29"/>
        <w:framePr w:w="3331" w:h="2411" w:hRule="exact" w:wrap="none" w:vAnchor="page" w:hAnchor="page" w:x="8695" w:y="10686"/>
        <w:widowControl w:val="0"/>
        <w:keepNext w:val="0"/>
        <w:keepLines w:val="0"/>
        <w:shd w:val="clear" w:color="auto" w:fill="FABE25"/>
        <w:bidi w:val="0"/>
        <w:jc w:val="left"/>
        <w:spacing w:before="0" w:after="0" w:line="238" w:lineRule="exact"/>
        <w:ind w:left="200" w:right="0" w:firstLine="0"/>
      </w:pPr>
      <w:r>
        <w:rPr>
          <w:rStyle w:val="CharStyle428"/>
          <w:i/>
          <w:iCs/>
        </w:rPr>
        <w:t>CML, has been in the locksmith business for over</w:t>
        <w:br/>
        <w:t>22 years. He is the president of All Pro Security,</w:t>
        <w:br/>
        <w:t>Inc. in Clintown Township, MI, and has been an</w:t>
        <w:br/>
        <w:t>ALOA member for 15 years. A past president of</w:t>
        <w:br/>
        <w:t>the Locksmith Security Association of Michigan,</w:t>
        <w:br/>
        <w:t>Sal currently serves as editor of the association's</w:t>
        <w:br/>
        <w:t>newsletter. Additionally, he was recently awarded</w:t>
        <w:br/>
        <w:t>his second straight</w:t>
      </w:r>
      <w:r>
        <w:rPr>
          <w:rStyle w:val="CharStyle427"/>
          <w:i w:val="0"/>
          <w:iCs w:val="0"/>
        </w:rPr>
        <w:t xml:space="preserve"> Keynotes '</w:t>
      </w:r>
      <w:r>
        <w:rPr>
          <w:rStyle w:val="CharStyle428"/>
          <w:i/>
          <w:iCs/>
        </w:rPr>
        <w:t>Author of the</w:t>
        <w:br/>
        <w:t>YeaY award.</w:t>
      </w:r>
    </w:p>
    <w:p>
      <w:pPr>
        <w:pStyle w:val="Style154"/>
        <w:framePr w:w="3331" w:h="255" w:hRule="exact" w:wrap="none" w:vAnchor="page" w:hAnchor="page" w:x="8695" w:y="15280"/>
        <w:widowControl w:val="0"/>
        <w:keepNext w:val="0"/>
        <w:keepLines w:val="0"/>
        <w:shd w:val="clear" w:color="auto" w:fill="FABE25"/>
        <w:bidi w:val="0"/>
        <w:jc w:val="center"/>
        <w:spacing w:before="0" w:after="0"/>
        <w:ind w:left="897" w:right="1503" w:firstLine="0"/>
      </w:pPr>
      <w:r>
        <w:rPr>
          <w:rStyle w:val="CharStyle429"/>
        </w:rPr>
        <w:t>September 1997</w:t>
      </w:r>
    </w:p>
    <w:p>
      <w:pPr>
        <w:pStyle w:val="Style430"/>
        <w:framePr w:wrap="none" w:vAnchor="page" w:hAnchor="page" w:x="11393" w:y="15321"/>
        <w:widowControl w:val="0"/>
        <w:keepNext w:val="0"/>
        <w:keepLines w:val="0"/>
        <w:shd w:val="clear" w:color="auto" w:fill="FABE25"/>
        <w:bidi w:val="0"/>
        <w:jc w:val="left"/>
        <w:spacing w:before="0" w:after="0"/>
        <w:ind w:left="0" w:right="0" w:firstLine="0"/>
      </w:pPr>
      <w:r>
        <w:rPr>
          <w:lang w:val="en-US" w:eastAsia="en-US" w:bidi="en-US"/>
          <w:w w:val="100"/>
          <w:spacing w:val="0"/>
          <w:color w:val="000000"/>
          <w:position w:val="0"/>
        </w:rPr>
        <w:t>Keynotes</w:t>
      </w:r>
    </w:p>
    <w:p>
      <w:pPr>
        <w:framePr w:wrap="none" w:vAnchor="page" w:hAnchor="page" w:x="12075" w:y="15147"/>
        <w:widowControl w:val="0"/>
        <w:rPr>
          <w:sz w:val="2"/>
          <w:szCs w:val="2"/>
        </w:rPr>
      </w:pPr>
      <w:r>
        <w:pict>
          <v:shape id="_x0000_s1087" type="#_x0000_t75" style="width:26pt;height:24pt;">
            <v:imagedata r:id="rId127" r:href="rId128"/>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88" type="#_x0000_t75" style="position:absolute;margin-left:86.95pt;margin-top:38.25pt;width:165.6pt;height:742.55pt;z-index:-251658709;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437.1pt;margin-top:495.7pt;width:48pt;height:48.5pt;z-index:-251658708;mso-wrap-distance-left:5pt;mso-wrap-distance-right:5pt;mso-position-horizontal-relative:page;mso-position-vertical-relative:page" wrapcoords="0 0">
            <v:imagedata r:id="rId131" r:href="rId132"/>
            <w10:wrap anchorx="page" anchory="page"/>
          </v:shape>
        </w:pict>
      </w:r>
    </w:p>
    <w:p>
      <w:pPr>
        <w:pStyle w:val="Style432"/>
        <w:framePr w:wrap="none" w:vAnchor="page" w:hAnchor="page" w:x="6358" w:y="2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Introducing a new product is a difficult task for any manufactur</w:t>
        <w:softHyphen/>
      </w:r>
    </w:p>
    <w:p>
      <w:pPr>
        <w:pStyle w:val="Style14"/>
        <w:framePr w:wrap="none" w:vAnchor="page" w:hAnchor="page" w:x="3497" w:y="3105"/>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er, but when the company is Securitron, you can bet the product</w:t>
      </w:r>
    </w:p>
    <w:p>
      <w:pPr>
        <w:pStyle w:val="Style14"/>
        <w:framePr w:wrap="none" w:vAnchor="page" w:hAnchor="page" w:x="3497" w:y="3588"/>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is well thought out and engineered to provide just what you’ve</w:t>
      </w:r>
    </w:p>
    <w:p>
      <w:pPr>
        <w:pStyle w:val="Style14"/>
        <w:framePr w:wrap="none" w:vAnchor="page" w:hAnchor="page" w:x="3497" w:y="4070"/>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been looking for and exactly what is appropriate for the applica</w:t>
        <w:softHyphen/>
      </w:r>
    </w:p>
    <w:p>
      <w:pPr>
        <w:pStyle w:val="Style14"/>
        <w:framePr w:wrap="none" w:vAnchor="page" w:hAnchor="page" w:x="3497" w:y="4550"/>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tion it was developed to meet.</w:t>
      </w:r>
    </w:p>
    <w:p>
      <w:pPr>
        <w:pStyle w:val="Style14"/>
        <w:framePr w:wrap="none" w:vAnchor="page" w:hAnchor="page" w:x="3497" w:y="5513"/>
        <w:widowControl w:val="0"/>
        <w:keepNext w:val="0"/>
        <w:keepLines w:val="0"/>
        <w:shd w:val="clear" w:color="auto" w:fill="auto"/>
        <w:bidi w:val="0"/>
        <w:jc w:val="left"/>
        <w:spacing w:before="0" w:after="0" w:line="248" w:lineRule="exact"/>
        <w:ind w:left="3080" w:right="0" w:firstLine="0"/>
      </w:pPr>
      <w:r>
        <w:rPr>
          <w:lang w:val="en-US" w:eastAsia="en-US" w:bidi="en-US"/>
          <w:w w:val="100"/>
          <w:spacing w:val="0"/>
          <w:color w:val="000000"/>
          <w:position w:val="0"/>
        </w:rPr>
        <w:t>Lets say you have labeled a fire exit door (see Photo 1), and</w:t>
      </w:r>
    </w:p>
    <w:p>
      <w:pPr>
        <w:pStyle w:val="Style14"/>
        <w:framePr w:wrap="none" w:vAnchor="page" w:hAnchor="page" w:x="3497" w:y="5995"/>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delayed exit is desired for theft deterrence. Fire and life safety</w:t>
      </w:r>
    </w:p>
    <w:p>
      <w:pPr>
        <w:pStyle w:val="Style14"/>
        <w:framePr w:wrap="none" w:vAnchor="page" w:hAnchor="page" w:x="3497" w:y="6478"/>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codes make for a difficult job, which all too often results in a</w:t>
      </w:r>
    </w:p>
    <w:p>
      <w:pPr>
        <w:pStyle w:val="Style14"/>
        <w:framePr w:wrap="none" w:vAnchor="page" w:hAnchor="page" w:x="3497" w:y="6958"/>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field-engineered installation that violates (in some way) the exact</w:t>
      </w:r>
    </w:p>
    <w:p>
      <w:pPr>
        <w:pStyle w:val="Style14"/>
        <w:framePr w:wrap="none" w:vAnchor="page" w:hAnchor="page" w:x="3497" w:y="7439"/>
        <w:widowControl w:val="0"/>
        <w:keepNext w:val="0"/>
        <w:keepLines w:val="0"/>
        <w:shd w:val="clear" w:color="auto" w:fill="auto"/>
        <w:bidi w:val="0"/>
        <w:jc w:val="left"/>
        <w:spacing w:before="0" w:after="0" w:line="248" w:lineRule="exact"/>
        <w:ind w:left="2900" w:right="0" w:firstLine="0"/>
      </w:pPr>
      <w:r>
        <w:rPr>
          <w:lang w:val="en-US" w:eastAsia="en-US" w:bidi="en-US"/>
          <w:w w:val="100"/>
          <w:spacing w:val="0"/>
          <w:color w:val="000000"/>
          <w:position w:val="0"/>
        </w:rPr>
        <w:t>requirements of the code.</w:t>
      </w:r>
    </w:p>
    <w:p>
      <w:pPr>
        <w:pStyle w:val="Style134"/>
        <w:framePr w:w="4186" w:h="6577" w:hRule="exact" w:wrap="none" w:vAnchor="page" w:hAnchor="page" w:x="3497" w:y="8434"/>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Magnetic Solutions</w:t>
      </w:r>
      <w:bookmarkEnd w:id="162"/>
    </w:p>
    <w:p>
      <w:pPr>
        <w:pStyle w:val="Style14"/>
        <w:framePr w:w="4186" w:h="6577" w:hRule="exact" w:wrap="none" w:vAnchor="page" w:hAnchor="page" w:x="3497" w:y="84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Enter the MXD from Securitron Magnalock. Securitron has been producing a delayed exit module (EXD) for some time; unfortunately (as most delayed egress prod</w:t>
        <w:softHyphen/>
        <w:t>ucts do), the system required an electronic trigger on the timing mechanism, usually resulting in the elimination or alteration of the mechanical latching device. Either way, it’s been a headache for the installer.</w:t>
      </w:r>
    </w:p>
    <w:p>
      <w:pPr>
        <w:pStyle w:val="Style14"/>
        <w:framePr w:w="4186" w:h="6577" w:hRule="exact" w:wrap="none" w:vAnchor="page" w:hAnchor="page" w:x="3497" w:y="843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two most common approaches have been to install a magnetic lock and eliminate the mechanical latching system to retro-fit with a Touch Sense Bar (TSB), or install a microswitch inside the crash bar mechanism to trigger the timer. The elimination of the mechanical latch leaves the owner unprotected during power failures and certain other conditions.</w:t>
      </w:r>
    </w:p>
    <w:p>
      <w:pPr>
        <w:pStyle w:val="Style14"/>
        <w:framePr w:w="4186" w:h="6577" w:hRule="exact" w:wrap="none" w:vAnchor="page" w:hAnchor="page" w:x="3497" w:y="843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installation of a microswitch violates the rating of the hardware, and therefore the whole assembly.</w:t>
      </w:r>
    </w:p>
    <w:p>
      <w:pPr>
        <w:pStyle w:val="Style14"/>
        <w:framePr w:w="4186" w:h="6577" w:hRule="exact" w:wrap="none" w:vAnchor="page" w:hAnchor="page" w:x="3497" w:y="843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 called Securitron to discuss writing an article on this matter, featuring the EXD, and was informed without hesitation that they have a new product engi</w:t>
        <w:softHyphen/>
        <w:t>neered to compliment the mechanical fire exit door assembly hardware. The new product provides a wide selection of settings to accommodate various life safe</w:t>
        <w:softHyphen/>
        <w:t>ty and fire code requirements.</w:t>
      </w:r>
    </w:p>
    <w:p>
      <w:pPr>
        <w:pStyle w:val="Style14"/>
        <w:framePr w:w="4186" w:h="6577" w:hRule="exact" w:wrap="none" w:vAnchor="page" w:hAnchor="page" w:x="3497" w:y="8434"/>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As my wife was quick to point out, the conversa</w:t>
        <w:softHyphen/>
        <w:t>tion included a sensitive and suggestive topic - the sex bolt - which (really) combined with the balanced</w:t>
      </w:r>
    </w:p>
    <w:p>
      <w:pPr>
        <w:pStyle w:val="Style14"/>
        <w:framePr w:w="4142" w:h="541" w:hRule="exact" w:wrap="none" w:vAnchor="page" w:hAnchor="page" w:x="7831" w:y="849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magnetic proximity sensors, are the heart of the Securitron MXD, Door Movement Exit Delay.</w:t>
      </w:r>
    </w:p>
    <w:p>
      <w:pPr>
        <w:pStyle w:val="Style134"/>
        <w:framePr w:w="4142" w:h="4613" w:hRule="exact" w:wrap="none" w:vAnchor="page" w:hAnchor="page" w:x="7831" w:y="9221"/>
        <w:widowControl w:val="0"/>
        <w:keepNext w:val="0"/>
        <w:keepLines w:val="0"/>
        <w:shd w:val="clear" w:color="auto" w:fill="auto"/>
        <w:bidi w:val="0"/>
        <w:jc w:val="left"/>
        <w:spacing w:before="0" w:after="0"/>
        <w:ind w:left="0" w:right="0" w:firstLine="0"/>
      </w:pPr>
      <w:bookmarkStart w:id="163" w:name="bookmark163"/>
      <w:r>
        <w:rPr>
          <w:lang w:val="en-US" w:eastAsia="en-US" w:bidi="en-US"/>
          <w:w w:val="100"/>
          <w:spacing w:val="0"/>
          <w:color w:val="000000"/>
          <w:position w:val="0"/>
        </w:rPr>
        <w:t>Pre-Installation</w:t>
      </w:r>
      <w:bookmarkEnd w:id="163"/>
    </w:p>
    <w:p>
      <w:pPr>
        <w:pStyle w:val="Style14"/>
        <w:framePr w:w="4142" w:h="4613" w:hRule="exact" w:wrap="none" w:vAnchor="page" w:hAnchor="page" w:x="7831" w:y="92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decided to install the unit on a door that was not in compliance with code due to an earlier attempt to stop egress from the stairwell. A magnetic lock had been installed, in addition to the existing hardware, and tied into the fire alarm system, releasing the magnet on acti</w:t>
        <w:softHyphen/>
        <w:t>vation of the alarm only (see Photo 2). There was no audible signal at the door, nor any way of releasing the door without a key to the by-pass switch. This definitely had to go.</w:t>
      </w:r>
    </w:p>
    <w:p>
      <w:pPr>
        <w:pStyle w:val="Style14"/>
        <w:framePr w:w="4142" w:h="4613" w:hRule="exact" w:wrap="none" w:vAnchor="page" w:hAnchor="page" w:x="7831" w:y="922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Before I begin describing the installation and set</w:t>
        <w:softHyphen/>
        <w:t>up, let me remind the reader that alignment is criti</w:t>
        <w:softHyphen/>
        <w:t>cal. Read all the directions shipped with each unit carefully, draw sketches if possible, mark and check twice before drilling. In a case such as the door I have described, an existing magnetic lock was to be replaced with the new unit. The size and hole diame</w:t>
        <w:softHyphen/>
        <w:t>ter are different, and required careful measurement and checking before I grabbed my drill.</w:t>
      </w:r>
    </w:p>
    <w:p>
      <w:pPr>
        <w:pStyle w:val="Style134"/>
        <w:framePr w:w="4142" w:h="1015" w:hRule="exact" w:wrap="none" w:vAnchor="page" w:hAnchor="page" w:x="7831" w:y="14009"/>
        <w:widowControl w:val="0"/>
        <w:keepNext w:val="0"/>
        <w:keepLines w:val="0"/>
        <w:shd w:val="clear" w:color="auto" w:fill="auto"/>
        <w:bidi w:val="0"/>
        <w:jc w:val="left"/>
        <w:spacing w:before="0" w:after="0"/>
        <w:ind w:left="0" w:right="0" w:firstLine="0"/>
      </w:pPr>
      <w:bookmarkStart w:id="164" w:name="bookmark164"/>
      <w:r>
        <w:rPr>
          <w:lang w:val="en-US" w:eastAsia="en-US" w:bidi="en-US"/>
          <w:w w:val="100"/>
          <w:spacing w:val="0"/>
          <w:color w:val="000000"/>
          <w:position w:val="0"/>
        </w:rPr>
        <w:t>So Sexy</w:t>
      </w:r>
      <w:bookmarkEnd w:id="164"/>
    </w:p>
    <w:p>
      <w:pPr>
        <w:pStyle w:val="Style14"/>
        <w:framePr w:w="4142" w:h="1015" w:hRule="exact" w:wrap="none" w:vAnchor="page" w:hAnchor="page" w:x="7831" w:y="1400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After the old magnetic lock was removed, a backing plate containing the balanced field magnets for proximi</w:t>
        <w:softHyphen/>
        <w:t>ty sensor was installed. The hole for the sex bolt needed</w:t>
      </w:r>
    </w:p>
    <w:p>
      <w:pPr>
        <w:pStyle w:val="Style58"/>
        <w:framePr w:wrap="none" w:vAnchor="page" w:hAnchor="page" w:x="1745" w:y="15323"/>
        <w:widowControl w:val="0"/>
        <w:keepNext w:val="0"/>
        <w:keepLines w:val="0"/>
        <w:shd w:val="clear" w:color="auto" w:fill="auto"/>
        <w:bidi w:val="0"/>
        <w:jc w:val="left"/>
        <w:spacing w:before="0" w:after="0"/>
        <w:ind w:left="0" w:right="0" w:firstLine="0"/>
      </w:pPr>
      <w:r>
        <w:rPr>
          <w:rStyle w:val="CharStyle307"/>
          <w:b/>
          <w:bCs/>
          <w:i/>
          <w:iCs/>
        </w:rPr>
        <w:t>Keynotes</w:t>
      </w:r>
    </w:p>
    <w:p>
      <w:pPr>
        <w:pStyle w:val="Style60"/>
        <w:framePr w:wrap="none" w:vAnchor="page" w:hAnchor="page" w:x="3233" w:y="15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90" type="#_x0000_t75" style="position:absolute;margin-left:59.85pt;margin-top:8.85pt;width:569.75pt;height:771.85pt;z-index:-251658707;mso-wrap-distance-left:5pt;mso-wrap-distance-right:5pt;mso-position-horizontal-relative:page;mso-position-vertical-relative:page" wrapcoords="0 0">
            <v:imagedata r:id="rId133" r:href="rId134"/>
            <w10:wrap anchorx="page" anchory="page"/>
          </v:shape>
        </w:pict>
      </w:r>
    </w:p>
    <w:p>
      <w:pPr>
        <w:pStyle w:val="Style14"/>
        <w:framePr w:w="5035" w:h="2469" w:hRule="exact" w:wrap="none" w:vAnchor="page" w:hAnchor="page" w:x="1727" w:y="222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be enlarged from a half-inch to one inch, and the center was slightly off center from the old hole (see Photo 3). Although a jig would be nice, clamping a piece of plywood to the door to maintain alignment while drilling will work.</w:t>
      </w:r>
    </w:p>
    <w:p>
      <w:pPr>
        <w:pStyle w:val="Style14"/>
        <w:framePr w:w="5035" w:h="2469" w:hRule="exact" w:wrap="none" w:vAnchor="page" w:hAnchor="page" w:x="1727" w:y="222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the backing plate has been installed, the sex bolt is inserted and tightened down with a holding nut against the backing plate (see Photo 4). The strike plate is now attached to the spring-loaded center shaft of the sex bolt assembly (see Photo 5). It is very important to install all of the guides and washers required in the installation manual.</w:t>
      </w:r>
    </w:p>
    <w:p>
      <w:pPr>
        <w:pStyle w:val="Style134"/>
        <w:framePr w:w="5035" w:h="6336" w:hRule="exact" w:wrap="none" w:vAnchor="page" w:hAnchor="page" w:x="1727" w:y="4868"/>
        <w:widowControl w:val="0"/>
        <w:keepNext w:val="0"/>
        <w:keepLines w:val="0"/>
        <w:shd w:val="clear" w:color="auto" w:fill="auto"/>
        <w:bidi w:val="0"/>
        <w:jc w:val="left"/>
        <w:spacing w:before="0" w:after="0" w:line="240" w:lineRule="exact"/>
        <w:ind w:left="0" w:right="0" w:firstLine="0"/>
      </w:pPr>
      <w:bookmarkStart w:id="165" w:name="bookmark165"/>
      <w:r>
        <w:rPr>
          <w:lang w:val="en-US" w:eastAsia="en-US" w:bidi="en-US"/>
          <w:w w:val="100"/>
          <w:spacing w:val="0"/>
          <w:color w:val="000000"/>
          <w:position w:val="0"/>
        </w:rPr>
        <w:t>Not So Fast</w:t>
      </w:r>
      <w:bookmarkEnd w:id="165"/>
    </w:p>
    <w:p>
      <w:pPr>
        <w:pStyle w:val="Style14"/>
        <w:framePr w:w="5035" w:h="6336" w:hRule="exact" w:wrap="none" w:vAnchor="page" w:hAnchor="page" w:x="1727" w:y="48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Before we continue with the installation process let s discuss how the unit functions, because at this point, it is very obvious what actually triggers the delay timer. The strike is allowed to travel with the movement of the door up to about one inch due to the spring-loaded sex bolt design. The travel also moves the balanced magnet, opening the balanced magnetic proximity switch built into the cover housing for the magnet.</w:t>
      </w:r>
    </w:p>
    <w:p>
      <w:pPr>
        <w:pStyle w:val="Style14"/>
        <w:framePr w:w="5035" w:h="6336" w:hRule="exact" w:wrap="none" w:vAnchor="page" w:hAnchor="page" w:x="1727" w:y="4868"/>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In essence, the mechanical latching hardware is permitted to release the door and the door is allowed to travel enough to initi</w:t>
        <w:softHyphen/>
        <w:t>ate the timing sequence (see Photo 6). The door is prevented from further opening until the timer releases the magnetic lock. Upon breaking the balanced magnetic switch field, a piezo horn emits an intermittent beeping sound during the nuisance delay period, which can be set for zero to three seconds. If the door is released during the nuisance period, the door is drawn back into the closed position by the combined force of the spring loaded sex bolt and the door closer; the magnetic lock is not released.</w:t>
      </w:r>
    </w:p>
    <w:p>
      <w:pPr>
        <w:pStyle w:val="Style14"/>
        <w:framePr w:w="5035" w:h="6336" w:hRule="exact" w:wrap="none" w:vAnchor="page" w:hAnchor="page" w:x="1727" w:y="4868"/>
        <w:widowControl w:val="0"/>
        <w:keepNext w:val="0"/>
        <w:keepLines w:val="0"/>
        <w:shd w:val="clear" w:color="auto" w:fill="auto"/>
        <w:bidi w:val="0"/>
        <w:spacing w:before="0" w:after="0" w:line="240" w:lineRule="exact"/>
        <w:ind w:left="0" w:right="200" w:firstLine="240"/>
      </w:pPr>
      <w:r>
        <w:rPr>
          <w:lang w:val="en-US" w:eastAsia="en-US" w:bidi="en-US"/>
          <w:w w:val="100"/>
          <w:spacing w:val="0"/>
          <w:color w:val="000000"/>
          <w:position w:val="0"/>
        </w:rPr>
        <w:t>Once the nuisance delay timer has counted out, and the door has not been restored to the closed position, the remainder of a choice of 15- or 30-second delay period starts, and a 91 decibel piezo horn sounds constantly. At this point, the sequence is not reversible. The magnetic lock will unlock at the end of the tim</w:t>
        <w:softHyphen/>
        <w:t>ing sequence. It s interesting that the nuisance delay period is included in the total delay of either 15 or 30 seconds, whichever has been chosen.</w:t>
      </w:r>
    </w:p>
    <w:p>
      <w:pPr>
        <w:pStyle w:val="Style134"/>
        <w:framePr w:w="5035" w:h="3162" w:hRule="exact" w:wrap="none" w:vAnchor="page" w:hAnchor="page" w:x="1727" w:y="11382"/>
        <w:widowControl w:val="0"/>
        <w:keepNext w:val="0"/>
        <w:keepLines w:val="0"/>
        <w:shd w:val="clear" w:color="auto" w:fill="auto"/>
        <w:bidi w:val="0"/>
        <w:jc w:val="left"/>
        <w:spacing w:before="0" w:after="0"/>
        <w:ind w:left="0" w:right="0" w:firstLine="0"/>
      </w:pPr>
      <w:bookmarkStart w:id="166" w:name="bookmark166"/>
      <w:r>
        <w:rPr>
          <w:lang w:val="en-US" w:eastAsia="en-US" w:bidi="en-US"/>
          <w:w w:val="100"/>
          <w:spacing w:val="0"/>
          <w:color w:val="000000"/>
          <w:position w:val="0"/>
        </w:rPr>
        <w:t>Finishing Up</w:t>
      </w:r>
      <w:bookmarkEnd w:id="166"/>
    </w:p>
    <w:p>
      <w:pPr>
        <w:pStyle w:val="Style14"/>
        <w:framePr w:w="5035" w:h="3162" w:hRule="exact" w:wrap="none" w:vAnchor="page" w:hAnchor="page" w:x="1727" w:y="1138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Now back to the installation process. The next component to be installed is the Model 62 Maglock. The housing, strike, backing plate and sex bolt are sized to match either the Model 32 or 62. We are installing the 62 for an outside fire exit door. A sub-plate is first mounted to the door header, to which the magnetic lock is then mounted. And finally the MXD housing, which incorporates the reed-type balanced magnetic field switches, is installed over the magnetic lock (see Photo 7). This is no decorative cover, but a sub</w:t>
        <w:softHyphen/>
        <w:t>stantial metal housing protecting the contents from attack. (It has room for a tamper switch, if desired.) The balanced magnetic switch also prevents the introduction of a field magnet to imitate the door being closed.</w:t>
      </w:r>
    </w:p>
    <w:p>
      <w:pPr>
        <w:pStyle w:val="Style60"/>
        <w:framePr w:wrap="none" w:vAnchor="page" w:hAnchor="page" w:x="9575"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434"/>
        <w:framePr w:wrap="none" w:vAnchor="page" w:hAnchor="page" w:x="1727" w:y="231"/>
        <w:widowControl w:val="0"/>
        <w:keepNext w:val="0"/>
        <w:keepLines w:val="0"/>
        <w:shd w:val="clear" w:color="auto" w:fill="0D090D"/>
        <w:bidi w:val="0"/>
        <w:jc w:val="left"/>
        <w:spacing w:before="0" w:after="0"/>
        <w:ind w:left="0" w:right="0" w:firstLine="0"/>
      </w:pPr>
      <w:bookmarkStart w:id="167" w:name="bookmark167"/>
      <w:r>
        <w:rPr>
          <w:rStyle w:val="CharStyle436"/>
          <w:b/>
          <w:bCs/>
        </w:rPr>
        <w:t>by Wayne Gurnee, CRL</w:t>
      </w:r>
      <w:bookmarkEnd w:id="167"/>
    </w:p>
    <w:tbl>
      <w:tblPr>
        <w:tblOverlap w:val="never"/>
        <w:tblLayout w:type="fixed"/>
        <w:jc w:val="left"/>
      </w:tblPr>
      <w:tblGrid>
        <w:gridCol w:w="1243"/>
        <w:gridCol w:w="922"/>
        <w:gridCol w:w="1123"/>
      </w:tblGrid>
      <w:tr>
        <w:trPr>
          <w:trHeight w:val="293" w:hRule="exact"/>
        </w:trPr>
        <w:tc>
          <w:tcPr>
            <w:shd w:val="clear" w:color="auto" w:fill="26191F"/>
            <w:gridSpan w:val="3"/>
            <w:tcBorders>
              <w:left w:val="single" w:sz="4"/>
            </w:tcBorders>
            <w:vAlign w:val="top"/>
          </w:tcPr>
          <w:p>
            <w:pPr>
              <w:framePr w:w="3288" w:h="2184" w:wrap="none" w:vAnchor="page" w:hAnchor="page" w:x="7626" w:y="3632"/>
              <w:widowControl w:val="0"/>
              <w:rPr>
                <w:sz w:val="10"/>
                <w:szCs w:val="10"/>
              </w:rPr>
            </w:pPr>
          </w:p>
        </w:tc>
      </w:tr>
      <w:tr>
        <w:trPr>
          <w:trHeight w:val="1891" w:hRule="exact"/>
        </w:trPr>
        <w:tc>
          <w:tcPr>
            <w:shd w:val="clear" w:color="auto" w:fill="827F7F"/>
            <w:tcBorders>
              <w:left w:val="single" w:sz="4"/>
            </w:tcBorders>
            <w:vAlign w:val="center"/>
          </w:tcPr>
          <w:p>
            <w:pPr>
              <w:pStyle w:val="Style14"/>
              <w:framePr w:w="3288" w:h="2184" w:wrap="none" w:vAnchor="page" w:hAnchor="page" w:x="7626" w:y="3632"/>
              <w:widowControl w:val="0"/>
              <w:keepNext w:val="0"/>
              <w:keepLines w:val="0"/>
              <w:shd w:val="clear" w:color="auto" w:fill="auto"/>
              <w:bidi w:val="0"/>
              <w:jc w:val="left"/>
              <w:spacing w:before="0" w:after="0" w:line="2904" w:lineRule="exact"/>
              <w:ind w:left="360" w:right="0" w:firstLine="0"/>
            </w:pPr>
            <w:r>
              <w:rPr>
                <w:rStyle w:val="CharStyle437"/>
                <w:vertAlign w:val="superscript"/>
              </w:rPr>
              <w:t>!</w:t>
            </w:r>
          </w:p>
        </w:tc>
        <w:tc>
          <w:tcPr>
            <w:shd w:val="clear" w:color="auto" w:fill="26191F"/>
            <w:tcBorders/>
            <w:vAlign w:val="center"/>
          </w:tcPr>
          <w:p>
            <w:pPr>
              <w:pStyle w:val="Style14"/>
              <w:framePr w:w="3288" w:h="2184" w:wrap="none" w:vAnchor="page" w:hAnchor="page" w:x="7626" w:y="3632"/>
              <w:widowControl w:val="0"/>
              <w:keepNext w:val="0"/>
              <w:keepLines w:val="0"/>
              <w:shd w:val="clear" w:color="auto" w:fill="auto"/>
              <w:bidi w:val="0"/>
              <w:jc w:val="left"/>
              <w:spacing w:before="0" w:after="0" w:line="2904" w:lineRule="exact"/>
              <w:ind w:left="220" w:right="0" w:firstLine="0"/>
            </w:pPr>
            <w:r>
              <w:rPr>
                <w:rStyle w:val="CharStyle438"/>
              </w:rPr>
              <w:t>1</w:t>
            </w:r>
          </w:p>
          <w:p>
            <w:pPr>
              <w:pStyle w:val="Style14"/>
              <w:framePr w:w="3288" w:h="2184" w:wrap="none" w:vAnchor="page" w:hAnchor="page" w:x="7626" w:y="3632"/>
              <w:widowControl w:val="0"/>
              <w:keepNext w:val="0"/>
              <w:keepLines w:val="0"/>
              <w:shd w:val="clear" w:color="auto" w:fill="auto"/>
              <w:bidi w:val="0"/>
              <w:jc w:val="left"/>
              <w:spacing w:before="0" w:after="0" w:line="2904" w:lineRule="exact"/>
              <w:ind w:left="220" w:right="0" w:firstLine="0"/>
            </w:pPr>
            <w:r>
              <w:rPr>
                <w:rStyle w:val="CharStyle438"/>
              </w:rPr>
              <w:t>■ «</w:t>
            </w:r>
          </w:p>
        </w:tc>
        <w:tc>
          <w:tcPr>
            <w:shd w:val="clear" w:color="auto" w:fill="827F7F"/>
            <w:tcBorders/>
            <w:vAlign w:val="bottom"/>
          </w:tcPr>
          <w:p>
            <w:pPr>
              <w:pStyle w:val="Style14"/>
              <w:framePr w:w="3288" w:h="2184" w:wrap="none" w:vAnchor="page" w:hAnchor="page" w:x="7626" w:y="3632"/>
              <w:widowControl w:val="0"/>
              <w:keepNext w:val="0"/>
              <w:keepLines w:val="0"/>
              <w:shd w:val="clear" w:color="auto" w:fill="auto"/>
              <w:bidi w:val="0"/>
              <w:jc w:val="left"/>
              <w:spacing w:before="0" w:after="0" w:line="2904" w:lineRule="exact"/>
              <w:ind w:left="0" w:right="0" w:firstLine="0"/>
            </w:pPr>
            <w:r>
              <w:rPr>
                <w:rStyle w:val="CharStyle437"/>
              </w:rPr>
              <w:t>J</w:t>
            </w:r>
          </w:p>
        </w:tc>
      </w:tr>
    </w:tbl>
    <w:p>
      <w:pPr>
        <w:framePr w:wrap="none" w:vAnchor="page" w:hAnchor="page" w:x="11385" w:y="157"/>
        <w:widowControl w:val="0"/>
        <w:rPr>
          <w:sz w:val="2"/>
          <w:szCs w:val="2"/>
        </w:rPr>
      </w:pPr>
      <w:r>
        <w:pict>
          <v:shape id="_x0000_s1091" type="#_x0000_t75" style="width:62pt;height:48pt;">
            <v:imagedata r:id="rId135" r:href="rId136"/>
          </v:shape>
        </w:pict>
      </w:r>
    </w:p>
    <w:p>
      <w:pPr>
        <w:framePr w:wrap="none" w:vAnchor="page" w:hAnchor="page" w:x="11375" w:y="1765"/>
        <w:widowControl w:val="0"/>
        <w:rPr>
          <w:sz w:val="2"/>
          <w:szCs w:val="2"/>
        </w:rPr>
      </w:pPr>
      <w:r>
        <w:pict>
          <v:shape id="_x0000_s1092" type="#_x0000_t75" style="width:63pt;height:164pt;">
            <v:imagedata r:id="rId137" r:href="rId138"/>
          </v:shape>
        </w:pict>
      </w:r>
    </w:p>
    <w:p>
      <w:pPr>
        <w:pStyle w:val="Style58"/>
        <w:framePr w:wrap="none" w:vAnchor="page" w:hAnchor="page" w:x="11370" w:y="15318"/>
        <w:widowControl w:val="0"/>
        <w:keepNext w:val="0"/>
        <w:keepLines w:val="0"/>
        <w:shd w:val="clear" w:color="auto" w:fill="966934"/>
        <w:bidi w:val="0"/>
        <w:jc w:val="left"/>
        <w:spacing w:before="0" w:after="0"/>
        <w:ind w:left="0" w:right="0" w:firstLine="0"/>
      </w:pPr>
      <w:r>
        <w:rPr>
          <w:lang w:val="en-US" w:eastAsia="en-US" w:bidi="en-US"/>
          <w:w w:val="100"/>
          <w:spacing w:val="0"/>
          <w:color w:val="000000"/>
          <w:position w:val="0"/>
        </w:rPr>
        <w:t>Keynotes</w:t>
      </w:r>
    </w:p>
    <w:p>
      <w:pPr>
        <w:framePr w:wrap="none" w:vAnchor="page" w:hAnchor="page" w:x="12047" w:y="15128"/>
        <w:widowControl w:val="0"/>
        <w:rPr>
          <w:sz w:val="2"/>
          <w:szCs w:val="2"/>
        </w:rPr>
      </w:pPr>
      <w:r>
        <w:pict>
          <v:shape id="_x0000_s1093" type="#_x0000_t75" style="width:29pt;height:25pt;">
            <v:imagedata r:id="rId139" r:href="rId140"/>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094" type="#_x0000_t75" style="position:absolute;margin-left:59.65pt;margin-top:7.55pt;width:497.3pt;height:773.3pt;z-index:-251658706;mso-wrap-distance-left:5pt;mso-wrap-distance-right:5pt;mso-position-horizontal-relative:page;mso-position-vertical-relative:page" wrapcoords="0 0">
            <v:imagedata r:id="rId141" r:href="rId142"/>
            <w10:wrap anchorx="page" anchory="page"/>
          </v:shape>
        </w:pict>
      </w:r>
    </w:p>
    <w:p>
      <w:pPr>
        <w:widowControl w:val="0"/>
        <w:rPr>
          <w:sz w:val="2"/>
          <w:szCs w:val="2"/>
        </w:rPr>
      </w:pPr>
      <w:r>
        <w:pict>
          <v:rect style="position:absolute;margin-left:146.55pt;margin-top:212.05pt;width:161.75pt;height:107.05pt;z-index:-251658240;mso-position-horizontal-relative:page;mso-position-vertical-relative:page;z-index:-251658705" fillcolor="#180E12" stroked="f"/>
        </w:pict>
      </w:r>
      <w:r>
        <w:pict>
          <v:rect style="position:absolute;margin-left:218.3pt;margin-top:396.85pt;width:39.6pt;height:24.7pt;z-index:-251658240;mso-position-horizontal-relative:page;mso-position-vertical-relative:page;z-index:-251658704" fillcolor="#E9E4DB" stroked="f"/>
        </w:pict>
      </w:r>
    </w:p>
    <w:p>
      <w:pPr>
        <w:framePr w:wrap="none" w:vAnchor="page" w:hAnchor="page" w:x="1213" w:y="243"/>
        <w:widowControl w:val="0"/>
        <w:rPr>
          <w:sz w:val="2"/>
          <w:szCs w:val="2"/>
        </w:rPr>
      </w:pPr>
      <w:r>
        <w:pict>
          <v:shape id="_x0000_s1095" type="#_x0000_t75" style="width:262pt;height:770pt;">
            <v:imagedata r:id="rId143" r:href="rId144"/>
          </v:shape>
        </w:pict>
      </w:r>
    </w:p>
    <w:p>
      <w:pPr>
        <w:pStyle w:val="Style134"/>
        <w:framePr w:w="5045" w:h="4402" w:hRule="exact" w:wrap="none" w:vAnchor="page" w:hAnchor="page" w:x="7026" w:y="6080"/>
        <w:widowControl w:val="0"/>
        <w:keepNext w:val="0"/>
        <w:keepLines w:val="0"/>
        <w:shd w:val="clear" w:color="auto" w:fill="966934"/>
        <w:bidi w:val="0"/>
        <w:jc w:val="left"/>
        <w:spacing w:before="0" w:after="0" w:line="240" w:lineRule="exact"/>
        <w:ind w:left="220" w:right="0"/>
      </w:pPr>
      <w:bookmarkStart w:id="168" w:name="bookmark168"/>
      <w:r>
        <w:rPr>
          <w:lang w:val="en-US" w:eastAsia="en-US" w:bidi="en-US"/>
          <w:w w:val="100"/>
          <w:spacing w:val="0"/>
          <w:color w:val="000000"/>
          <w:position w:val="0"/>
        </w:rPr>
        <w:t>Don’t Forget...</w:t>
      </w:r>
      <w:bookmarkEnd w:id="168"/>
    </w:p>
    <w:p>
      <w:pPr>
        <w:pStyle w:val="Style14"/>
        <w:framePr w:w="5045" w:h="4402" w:hRule="exact" w:wrap="none" w:vAnchor="page" w:hAnchor="page" w:x="7026" w:y="6080"/>
        <w:widowControl w:val="0"/>
        <w:keepNext w:val="0"/>
        <w:keepLines w:val="0"/>
        <w:shd w:val="clear" w:color="auto" w:fill="966934"/>
        <w:bidi w:val="0"/>
        <w:jc w:val="left"/>
        <w:spacing w:before="0" w:after="0" w:line="240" w:lineRule="exact"/>
        <w:ind w:left="0" w:right="0" w:firstLine="0"/>
      </w:pPr>
      <w:r>
        <w:rPr>
          <w:lang w:val="en-US" w:eastAsia="en-US" w:bidi="en-US"/>
          <w:w w:val="100"/>
          <w:spacing w:val="0"/>
          <w:color w:val="000000"/>
          <w:position w:val="0"/>
        </w:rPr>
        <w:t>In our installation, we used the Securitron BPS 24 Power Supply, without battery back-up, and wired the Fire Alarm NC contacts from the supervised fire alarm system (see Photo 9), which this par</w:t>
        <w:softHyphen/>
        <w:t>ticular facility maintained. Also, a key switch (Securitron MX) was installed to the bypass terminals for maintenance and security per</w:t>
        <w:softHyphen/>
        <w:t>sonnel use. The door status switch was used to reset the lock as the door status is being monitored from a 24-hour security post and access control system (see Photo 10).</w:t>
      </w:r>
    </w:p>
    <w:p>
      <w:pPr>
        <w:pStyle w:val="Style14"/>
        <w:framePr w:w="5045" w:h="4402" w:hRule="exact" w:wrap="none" w:vAnchor="page" w:hAnchor="page" w:x="7026" w:y="6080"/>
        <w:widowControl w:val="0"/>
        <w:keepNext w:val="0"/>
        <w:keepLines w:val="0"/>
        <w:shd w:val="clear" w:color="auto" w:fill="966934"/>
        <w:bidi w:val="0"/>
        <w:jc w:val="left"/>
        <w:spacing w:before="0" w:after="0" w:line="240" w:lineRule="exact"/>
        <w:ind w:left="0" w:right="0" w:firstLine="220"/>
      </w:pPr>
      <w:r>
        <w:rPr>
          <w:lang w:val="en-US" w:eastAsia="en-US" w:bidi="en-US"/>
          <w:w w:val="100"/>
          <w:spacing w:val="0"/>
          <w:color w:val="000000"/>
          <w:position w:val="0"/>
        </w:rPr>
        <w:t>As always, when exception provisions of the fire or life safety code are to be exercised, the fire marshalls office was notified of our intent, which was approved in theory. Upon completion, the fire marshall was notified to inspect the assembly and its opera</w:t>
        <w:softHyphen/>
        <w:t>tion. This, of course, requires testing the fire alarm initiation, so test the system several times and use your watch to monitor the timing sequence before the fire marshall’s visit. Check and re</w:t>
        <w:softHyphen/>
        <w:t>check your work; the liability of life safety compliance is too much risk.</w:t>
      </w:r>
    </w:p>
    <w:p>
      <w:pPr>
        <w:pStyle w:val="Style134"/>
        <w:framePr w:w="5045" w:h="3414" w:hRule="exact" w:wrap="none" w:vAnchor="page" w:hAnchor="page" w:x="7026" w:y="10662"/>
        <w:widowControl w:val="0"/>
        <w:keepNext w:val="0"/>
        <w:keepLines w:val="0"/>
        <w:shd w:val="clear" w:color="auto" w:fill="966934"/>
        <w:bidi w:val="0"/>
        <w:jc w:val="left"/>
        <w:spacing w:before="0" w:after="0"/>
        <w:ind w:left="220" w:right="0"/>
      </w:pPr>
      <w:bookmarkStart w:id="169" w:name="bookmark169"/>
      <w:r>
        <w:rPr>
          <w:lang w:val="en-US" w:eastAsia="en-US" w:bidi="en-US"/>
          <w:w w:val="100"/>
          <w:spacing w:val="0"/>
          <w:color w:val="000000"/>
          <w:position w:val="0"/>
        </w:rPr>
        <w:t>Member Value</w:t>
      </w:r>
      <w:bookmarkEnd w:id="169"/>
    </w:p>
    <w:p>
      <w:pPr>
        <w:pStyle w:val="Style14"/>
        <w:framePr w:w="5045" w:h="3414" w:hRule="exact" w:wrap="none" w:vAnchor="page" w:hAnchor="page" w:x="7026" w:y="10662"/>
        <w:widowControl w:val="0"/>
        <w:keepNext w:val="0"/>
        <w:keepLines w:val="0"/>
        <w:shd w:val="clear" w:color="auto" w:fill="966934"/>
        <w:bidi w:val="0"/>
        <w:jc w:val="left"/>
        <w:spacing w:before="0" w:after="0" w:line="238" w:lineRule="exact"/>
        <w:ind w:left="0" w:right="0" w:firstLine="0"/>
      </w:pPr>
      <w:r>
        <w:rPr>
          <w:lang w:val="en-US" w:eastAsia="en-US" w:bidi="en-US"/>
          <w:w w:val="100"/>
          <w:spacing w:val="0"/>
          <w:color w:val="000000"/>
          <w:position w:val="0"/>
        </w:rPr>
        <w:t>Securitron is a proud ALOA associate member with a reputation for providing the physical security industry with quality, well-engi</w:t>
        <w:softHyphen/>
        <w:t>neered access control products and technical support. I have had sev</w:t>
        <w:softHyphen/>
        <w:t>eral opportunities to call 8GO/MAGLOCK, and always got solutions to my problems before the phone call was over.</w:t>
      </w:r>
    </w:p>
    <w:p>
      <w:pPr>
        <w:pStyle w:val="Style14"/>
        <w:framePr w:w="5045" w:h="3414" w:hRule="exact" w:wrap="none" w:vAnchor="page" w:hAnchor="page" w:x="7026" w:y="10662"/>
        <w:widowControl w:val="0"/>
        <w:keepNext w:val="0"/>
        <w:keepLines w:val="0"/>
        <w:shd w:val="clear" w:color="auto" w:fill="966934"/>
        <w:bidi w:val="0"/>
        <w:jc w:val="left"/>
        <w:spacing w:before="0" w:after="0" w:line="238" w:lineRule="exact"/>
        <w:ind w:left="0" w:right="0" w:firstLine="220"/>
      </w:pPr>
      <w:r>
        <w:rPr>
          <w:lang w:val="en-US" w:eastAsia="en-US" w:bidi="en-US"/>
          <w:w w:val="100"/>
          <w:spacing w:val="0"/>
          <w:color w:val="000000"/>
          <w:position w:val="0"/>
        </w:rPr>
        <w:t>Securitron is also sponsoring a waiver of the initial application fee for new ALOA applicants (a $40 value), whether you buy their products or not.</w:t>
      </w:r>
    </w:p>
    <w:p>
      <w:pPr>
        <w:pStyle w:val="Style14"/>
        <w:framePr w:w="5045" w:h="3414" w:hRule="exact" w:wrap="none" w:vAnchor="page" w:hAnchor="page" w:x="7026" w:y="10662"/>
        <w:widowControl w:val="0"/>
        <w:keepNext w:val="0"/>
        <w:keepLines w:val="0"/>
        <w:shd w:val="clear" w:color="auto" w:fill="966934"/>
        <w:bidi w:val="0"/>
        <w:jc w:val="left"/>
        <w:spacing w:before="0" w:after="0" w:line="238" w:lineRule="exact"/>
        <w:ind w:left="0" w:right="0" w:firstLine="220"/>
      </w:pPr>
      <w:r>
        <w:rPr>
          <w:lang w:val="en-US" w:eastAsia="en-US" w:bidi="en-US"/>
          <w:w w:val="100"/>
          <w:spacing w:val="0"/>
          <w:color w:val="000000"/>
          <w:position w:val="0"/>
        </w:rPr>
        <w:t>So, special locking arrangements may not be so terrible after all. Just be knowledgeable of the codes, considerate of the people that may need to egress in an emergency, familiar with what products are available, and ready to make some money on profes</w:t>
        <w:softHyphen/>
        <w:t>sionally-installed systems that fit the building owners’ needs.</w:t>
      </w:r>
    </w:p>
    <w:p>
      <w:pPr>
        <w:pStyle w:val="Style29"/>
        <w:framePr w:w="5045" w:h="793" w:hRule="exact" w:wrap="none" w:vAnchor="page" w:hAnchor="page" w:x="7026" w:y="14235"/>
        <w:widowControl w:val="0"/>
        <w:keepNext w:val="0"/>
        <w:keepLines w:val="0"/>
        <w:shd w:val="clear" w:color="auto" w:fill="966934"/>
        <w:bidi w:val="0"/>
        <w:jc w:val="left"/>
        <w:spacing w:before="0" w:after="0" w:line="238" w:lineRule="exact"/>
        <w:ind w:left="220" w:right="0" w:hanging="220"/>
      </w:pPr>
      <w:r>
        <w:rPr>
          <w:lang w:val="en-US" w:eastAsia="en-US" w:bidi="en-US"/>
          <w:w w:val="100"/>
          <w:spacing w:val="0"/>
          <w:color w:val="000000"/>
          <w:position w:val="0"/>
        </w:rPr>
        <w:t>About the author: Wayne GurnEe, CRL</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has Item the owner of A Local Locksmith since 1987 and a member of ALOA since 1990. He has instructed Life Safety classes for SERLAC for the last seven years.</w:t>
      </w:r>
    </w:p>
    <w:p>
      <w:pPr>
        <w:pStyle w:val="Style134"/>
        <w:framePr w:w="5045" w:h="4639" w:hRule="exact" w:wrap="none" w:vAnchor="page" w:hAnchor="page" w:x="7026" w:y="1260"/>
        <w:widowControl w:val="0"/>
        <w:keepNext w:val="0"/>
        <w:keepLines w:val="0"/>
        <w:shd w:val="clear" w:color="auto" w:fill="966934"/>
        <w:bidi w:val="0"/>
        <w:jc w:val="left"/>
        <w:spacing w:before="0" w:after="0" w:line="240" w:lineRule="exact"/>
        <w:ind w:left="220" w:right="0"/>
      </w:pPr>
      <w:bookmarkStart w:id="170" w:name="bookmark170"/>
      <w:r>
        <w:rPr>
          <w:lang w:val="en-US" w:eastAsia="en-US" w:bidi="en-US"/>
          <w:w w:val="100"/>
          <w:spacing w:val="0"/>
          <w:color w:val="000000"/>
          <w:position w:val="0"/>
        </w:rPr>
        <w:t>Impressed? So was I.</w:t>
      </w:r>
      <w:bookmarkEnd w:id="170"/>
    </w:p>
    <w:p>
      <w:pPr>
        <w:pStyle w:val="Style14"/>
        <w:framePr w:w="5045" w:h="4639" w:hRule="exact" w:wrap="none" w:vAnchor="page" w:hAnchor="page" w:x="7026" w:y="1260"/>
        <w:widowControl w:val="0"/>
        <w:keepNext w:val="0"/>
        <w:keepLines w:val="0"/>
        <w:shd w:val="clear" w:color="auto" w:fill="966934"/>
        <w:bidi w:val="0"/>
        <w:jc w:val="left"/>
        <w:spacing w:before="0" w:after="0" w:line="240" w:lineRule="exact"/>
        <w:ind w:left="0" w:right="0" w:firstLine="0"/>
      </w:pPr>
      <w:r>
        <w:rPr>
          <w:lang w:val="en-US" w:eastAsia="en-US" w:bidi="en-US"/>
          <w:w w:val="100"/>
          <w:spacing w:val="0"/>
          <w:color w:val="000000"/>
          <w:position w:val="0"/>
        </w:rPr>
        <w:t>We now have a delayed egress system that does not require the alter</w:t>
        <w:softHyphen/>
        <w:t>ation or removal of existing rated hardware and has the flexibility we’ve come to expect from Securitron. Although two locking mecha</w:t>
        <w:softHyphen/>
        <w:t>nisms are in use, only one motion is required (pushing the crash bar to open the door), no special tools, keys or knowledge is required. Audible signals are being given to the person attempting egress to let them know the system is working. The process is irreversible once initiated and, thanks to modern electronics, is field selectable to meet virtually any code or building officials requirements.</w:t>
      </w:r>
    </w:p>
    <w:p>
      <w:pPr>
        <w:pStyle w:val="Style14"/>
        <w:framePr w:w="5045" w:h="4639" w:hRule="exact" w:wrap="none" w:vAnchor="page" w:hAnchor="page" w:x="7026" w:y="1260"/>
        <w:widowControl w:val="0"/>
        <w:keepNext w:val="0"/>
        <w:keepLines w:val="0"/>
        <w:shd w:val="clear" w:color="auto" w:fill="966934"/>
        <w:bidi w:val="0"/>
        <w:jc w:val="left"/>
        <w:spacing w:before="0" w:after="0" w:line="240" w:lineRule="exact"/>
        <w:ind w:left="0" w:right="0" w:firstLine="220"/>
      </w:pPr>
      <w:r>
        <w:rPr>
          <w:lang w:val="en-US" w:eastAsia="en-US" w:bidi="en-US"/>
          <w:w w:val="100"/>
          <w:spacing w:val="0"/>
          <w:color w:val="000000"/>
          <w:position w:val="0"/>
        </w:rPr>
        <w:t>The XDT Logic Timer (see Photo 8) provides terminals for normally open (NO) or normally closed (NC) Lock Control, Remote Alarm Relay and Local Alarm Relay, Delay Control Terminal, Reset Input, Initiate Input, Free Egress Input, Bypass Input, Lock Status Input, and a DIP switch matrix. The matrix provides 15- or 30-second delay, zero to three-second nuisance delay and standard or BOCA re-locking. This allows compliance with NFPA 101, Standard Building Code, Uniformed Building Code, BOCA and National Building Code of Canada.</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3.6pt;margin-top:432.3pt;width:162.95pt;height:0;z-index:-251658240;mso-position-horizontal-relative:page;mso-position-vertical-relative:page">
            <v:stroke weight="0.7pt"/>
          </v:shape>
        </w:pict>
      </w:r>
      <w:r>
        <w:pict>
          <v:shape o:spt="32" o:oned="1" path="m,l21600,21600e" style="position:absolute;margin-left:433.6pt;margin-top:432.3pt;width:0;height:122.4pt;z-index:-251658240;mso-position-horizontal-relative:page;mso-position-vertical-relative:page">
            <v:stroke weight="0.7pt"/>
          </v:shape>
        </w:pict>
      </w:r>
      <w:r>
        <w:pict>
          <v:shape o:spt="32" o:oned="1" path="m,l21600,21600e" style="position:absolute;margin-left:433.6pt;margin-top:554.7pt;width:162.95pt;height:0;z-index:-251658240;mso-position-horizontal-relative:page;mso-position-vertical-relative:page">
            <v:stroke weight="0.7pt"/>
          </v:shape>
        </w:pict>
      </w:r>
      <w:r>
        <w:pict>
          <v:shape o:spt="32" o:oned="1" path="m,l21600,21600e" style="position:absolute;margin-left:596.55pt;margin-top:432.3pt;width:0;height:122.4pt;z-index:-251658240;mso-position-horizontal-relative:page;mso-position-vertical-relative:page">
            <v:stroke weight="0.7pt"/>
          </v:shape>
        </w:pict>
      </w:r>
      <w:r>
        <w:pict>
          <v:shape o:spt="32" o:oned="1" path="m,l21600,21600e" style="position:absolute;margin-left:433.1pt;margin-top:145.95pt;width:75.35pt;height:0;z-index:-251658240;mso-position-horizontal-relative:page;mso-position-vertical-relative:page">
            <v:stroke weight="0.85pt"/>
          </v:shape>
        </w:pict>
      </w:r>
      <w:r>
        <w:pict>
          <v:shape o:spt="32" o:oned="1" path="m,l21600,21600e" style="position:absolute;margin-left:433.1pt;margin-top:145.95pt;width:0;height:172.35pt;z-index:-251658240;mso-position-horizontal-relative:page;mso-position-vertical-relative:page">
            <v:stroke weight="0.85pt"/>
          </v:shape>
        </w:pict>
      </w:r>
      <w:r>
        <w:pict>
          <v:shape o:spt="32" o:oned="1" path="m,l21600,21600e" style="position:absolute;margin-left:433.1pt;margin-top:318.3pt;width:75.35pt;height:0;z-index:-251658240;mso-position-horizontal-relative:page;mso-position-vertical-relative:page">
            <v:stroke weight="0.85pt"/>
          </v:shape>
        </w:pict>
      </w:r>
      <w:r>
        <w:pict>
          <v:shape o:spt="32" o:oned="1" path="m,l21600,21600e" style="position:absolute;margin-left:508.45pt;margin-top:145.95pt;width:0;height:172.35pt;z-index:-251658240;mso-position-horizontal-relative:page;mso-position-vertical-relative:page">
            <v:stroke weight="0.85pt"/>
          </v:shape>
        </w:pict>
      </w:r>
    </w:p>
    <w:p>
      <w:pPr>
        <w:pStyle w:val="Style119"/>
        <w:framePr w:w="10243" w:h="1110" w:hRule="exact" w:wrap="none" w:vAnchor="page" w:hAnchor="page" w:x="1696" w:y="1102"/>
        <w:widowControl w:val="0"/>
        <w:keepNext w:val="0"/>
        <w:keepLines w:val="0"/>
        <w:shd w:val="clear" w:color="auto" w:fill="auto"/>
        <w:bidi w:val="0"/>
        <w:jc w:val="left"/>
        <w:spacing w:before="0" w:after="0"/>
        <w:ind w:left="940" w:right="0" w:firstLine="0"/>
      </w:pPr>
      <w:bookmarkStart w:id="171" w:name="bookmark171"/>
      <w:r>
        <w:rPr>
          <w:lang w:val="en-US" w:eastAsia="en-US" w:bidi="en-US"/>
          <w:w w:val="100"/>
          <w:spacing w:val="0"/>
          <w:color w:val="000000"/>
          <w:position w:val="0"/>
        </w:rPr>
        <w:t>Buyer’s</w:t>
      </w:r>
      <w:bookmarkEnd w:id="171"/>
    </w:p>
    <w:p>
      <w:pPr>
        <w:pStyle w:val="Style248"/>
        <w:framePr w:w="10243" w:h="1110" w:hRule="exact" w:wrap="none" w:vAnchor="page" w:hAnchor="page" w:x="1696" w:y="1102"/>
        <w:widowControl w:val="0"/>
        <w:keepNext w:val="0"/>
        <w:keepLines w:val="0"/>
        <w:shd w:val="clear" w:color="auto" w:fill="auto"/>
        <w:bidi w:val="0"/>
        <w:spacing w:before="0" w:after="0" w:line="416" w:lineRule="exact"/>
        <w:ind w:left="0" w:right="6984" w:firstLine="0"/>
      </w:pPr>
      <w:bookmarkStart w:id="172" w:name="bookmark172"/>
      <w:r>
        <w:rPr>
          <w:rStyle w:val="CharStyle439"/>
          <w:vertAlign w:val="superscript"/>
        </w:rPr>
        <w:t>J</w:t>
      </w:r>
      <w:r>
        <w:rPr>
          <w:lang w:val="en-US" w:eastAsia="en-US" w:bidi="en-US"/>
          <w:w w:val="100"/>
          <w:spacing w:val="0"/>
          <w:color w:val="000000"/>
          <w:position w:val="0"/>
        </w:rPr>
        <w:t xml:space="preserve"> Guide</w:t>
      </w:r>
      <w:bookmarkEnd w:id="172"/>
    </w:p>
    <w:p>
      <w:pPr>
        <w:framePr w:wrap="none" w:vAnchor="page" w:hAnchor="page" w:x="6918" w:y="1440"/>
        <w:widowControl w:val="0"/>
        <w:rPr>
          <w:sz w:val="2"/>
          <w:szCs w:val="2"/>
        </w:rPr>
      </w:pPr>
      <w:r>
        <w:pict>
          <v:shape id="_x0000_s1096" type="#_x0000_t75" style="width:28pt;height:29pt;">
            <v:imagedata r:id="rId145" r:href="rId146"/>
          </v:shape>
        </w:pict>
      </w:r>
    </w:p>
    <w:p>
      <w:pPr>
        <w:pStyle w:val="Style134"/>
        <w:framePr w:w="3283" w:h="1987" w:hRule="exact" w:wrap="none" w:vAnchor="page" w:hAnchor="page" w:x="1696" w:y="2938"/>
        <w:widowControl w:val="0"/>
        <w:keepNext w:val="0"/>
        <w:keepLines w:val="0"/>
        <w:shd w:val="clear" w:color="auto" w:fill="auto"/>
        <w:bidi w:val="0"/>
        <w:jc w:val="left"/>
        <w:spacing w:before="0" w:after="0" w:line="240" w:lineRule="exact"/>
        <w:ind w:left="0" w:right="0" w:firstLine="0"/>
      </w:pPr>
      <w:bookmarkStart w:id="173" w:name="bookmark173"/>
      <w:r>
        <w:rPr>
          <w:lang w:val="en-US" w:eastAsia="en-US" w:bidi="en-US"/>
          <w:w w:val="100"/>
          <w:spacing w:val="0"/>
          <w:color w:val="000000"/>
          <w:position w:val="0"/>
        </w:rPr>
        <w:t>Aable Locksmiths</w:t>
      </w:r>
      <w:bookmarkEnd w:id="173"/>
    </w:p>
    <w:p>
      <w:pPr>
        <w:pStyle w:val="Style14"/>
        <w:framePr w:w="3283" w:h="1987" w:hRule="exact" w:wrap="none" w:vAnchor="page" w:hAnchor="page" w:x="1696" w:y="2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Frank Markisello, CRL, of Aable Lock</w:t>
        <w:softHyphen/>
        <w:t>smiths, introduces the new 1996 Ford 8- wafer ignition removal tool kit and side bar breaker tool. You can turn all these igni</w:t>
        <w:softHyphen/>
        <w:t>tions (plus Mercury Villager and Nissan Quest) to the on position in less than five minutes. No damage to the lock—just fit</w:t>
      </w:r>
    </w:p>
    <w:p>
      <w:pPr>
        <w:framePr w:wrap="none" w:vAnchor="page" w:hAnchor="page" w:x="1705" w:y="4963"/>
        <w:widowControl w:val="0"/>
        <w:rPr>
          <w:sz w:val="2"/>
          <w:szCs w:val="2"/>
        </w:rPr>
      </w:pPr>
      <w:r>
        <w:pict>
          <v:shape id="_x0000_s1097" type="#_x0000_t75" style="width:163pt;height:55pt;">
            <v:imagedata r:id="rId147" r:href="rId148"/>
          </v:shape>
        </w:pict>
      </w:r>
    </w:p>
    <w:p>
      <w:pPr>
        <w:pStyle w:val="Style14"/>
        <w:framePr w:w="3283" w:h="2220" w:hRule="exact" w:wrap="none" w:vAnchor="page" w:hAnchor="page" w:x="1696" w:y="60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key to the coded wafers and you have one key to all locks. Or, use the side bar breaker tool and turn the ignition to the on position in 60 seconds. Again, no damage to the wafers—just fit the key to the wafers and install the wafers in the new plug. You will have one key to all locks. Phone (718) 847-1377.</w:t>
      </w:r>
    </w:p>
    <w:p>
      <w:pPr>
        <w:pStyle w:val="Style167"/>
        <w:framePr w:w="3283" w:h="2220" w:hRule="exact" w:wrap="none" w:vAnchor="page" w:hAnchor="page" w:x="1696" w:y="6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#16</w:t>
      </w:r>
    </w:p>
    <w:p>
      <w:pPr>
        <w:pStyle w:val="Style134"/>
        <w:framePr w:w="3283" w:h="1022" w:hRule="exact" w:wrap="none" w:vAnchor="page" w:hAnchor="page" w:x="1696" w:y="8477"/>
        <w:widowControl w:val="0"/>
        <w:keepNext w:val="0"/>
        <w:keepLines w:val="0"/>
        <w:shd w:val="clear" w:color="auto" w:fill="auto"/>
        <w:bidi w:val="0"/>
        <w:jc w:val="left"/>
        <w:spacing w:before="0" w:after="0" w:line="240" w:lineRule="exact"/>
        <w:ind w:left="0" w:right="0" w:firstLine="0"/>
      </w:pPr>
      <w:bookmarkStart w:id="174" w:name="bookmark174"/>
      <w:r>
        <w:rPr>
          <w:lang w:val="en-US" w:eastAsia="en-US" w:bidi="en-US"/>
          <w:w w:val="100"/>
          <w:spacing w:val="0"/>
          <w:color w:val="000000"/>
          <w:position w:val="0"/>
        </w:rPr>
        <w:t>ABUS Lock Company</w:t>
      </w:r>
      <w:bookmarkEnd w:id="174"/>
    </w:p>
    <w:p>
      <w:pPr>
        <w:pStyle w:val="Style14"/>
        <w:framePr w:w="3283" w:h="1022" w:hRule="exact" w:wrap="none" w:vAnchor="page" w:hAnchor="page" w:x="1696" w:y="847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ABUS Lock Company introduces the new Monoblock series of brass body padlocks that feature a unique design for special</w:t>
      </w:r>
    </w:p>
    <w:p>
      <w:pPr>
        <w:framePr w:wrap="none" w:vAnchor="page" w:hAnchor="page" w:x="1701" w:y="9571"/>
        <w:widowControl w:val="0"/>
        <w:rPr>
          <w:sz w:val="2"/>
          <w:szCs w:val="2"/>
        </w:rPr>
      </w:pPr>
      <w:r>
        <w:pict>
          <v:shape id="_x0000_s1098" type="#_x0000_t75" style="width:164pt;height:90pt;">
            <v:imagedata r:id="rId149" r:href="rId150"/>
          </v:shape>
        </w:pict>
      </w:r>
    </w:p>
    <w:p>
      <w:pPr>
        <w:pStyle w:val="Style14"/>
        <w:framePr w:w="3283" w:h="3636" w:hRule="exact" w:wrap="none" w:vAnchor="page" w:hAnchor="page" w:x="1696" w:y="113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applications. The precision crafted, solid brass padlocks feature five-pin tumbler para</w:t>
        <w:softHyphen/>
        <w:t>centric keyways that are specially designed from anti-corrosive materials. Thousands of key differs are available. Keyed alike ver</w:t>
        <w:softHyphen/>
        <w:t>sions are also available. The Monoblock comes in three sizes: The #82/63 (2 1/2 inches), the #82/70 (2 3/4 inches) and the #82/90 (3 5/8 inches.) Phone (800) 225- 5348.</w:t>
      </w:r>
    </w:p>
    <w:p>
      <w:pPr>
        <w:pStyle w:val="Style167"/>
        <w:framePr w:w="3283" w:h="3636" w:hRule="exact" w:wrap="none" w:vAnchor="page" w:hAnchor="page" w:x="1696" w:y="11363"/>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Reader Service #11</w:t>
      </w:r>
    </w:p>
    <w:p>
      <w:pPr>
        <w:pStyle w:val="Style134"/>
        <w:framePr w:w="3283" w:h="3636" w:hRule="exact" w:wrap="none" w:vAnchor="page" w:hAnchor="page" w:x="1696" w:y="11363"/>
        <w:widowControl w:val="0"/>
        <w:keepNext w:val="0"/>
        <w:keepLines w:val="0"/>
        <w:shd w:val="clear" w:color="auto" w:fill="auto"/>
        <w:bidi w:val="0"/>
        <w:jc w:val="left"/>
        <w:spacing w:before="0" w:after="0"/>
        <w:ind w:left="0" w:right="0" w:firstLine="0"/>
      </w:pPr>
      <w:bookmarkStart w:id="175" w:name="bookmark175"/>
      <w:r>
        <w:rPr>
          <w:lang w:val="en-US" w:eastAsia="en-US" w:bidi="en-US"/>
          <w:w w:val="100"/>
          <w:spacing w:val="0"/>
          <w:color w:val="000000"/>
          <w:position w:val="0"/>
        </w:rPr>
        <w:t>Adesco Safe</w:t>
      </w:r>
      <w:bookmarkEnd w:id="175"/>
    </w:p>
    <w:p>
      <w:pPr>
        <w:pStyle w:val="Style14"/>
        <w:framePr w:w="3283" w:h="3636" w:hRule="exact" w:wrap="none" w:vAnchor="page" w:hAnchor="page" w:x="1696" w:y="1136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Welcome the newest addition to the Adesco family! The “BF” line offers the best of bur</w:t>
        <w:softHyphen/>
      </w:r>
    </w:p>
    <w:p>
      <w:pPr>
        <w:framePr w:wrap="none" w:vAnchor="page" w:hAnchor="page" w:x="5181" w:y="2904"/>
        <w:widowControl w:val="0"/>
        <w:rPr>
          <w:sz w:val="2"/>
          <w:szCs w:val="2"/>
        </w:rPr>
      </w:pPr>
      <w:r>
        <w:pict>
          <v:shape id="_x0000_s1099" type="#_x0000_t75" style="width:101pt;height:110pt;">
            <v:imagedata r:id="rId151" r:href="rId152"/>
          </v:shape>
        </w:pict>
      </w:r>
    </w:p>
    <w:p>
      <w:pPr>
        <w:pStyle w:val="Style14"/>
        <w:framePr w:w="3302" w:h="4149" w:hRule="exact" w:wrap="none" w:vAnchor="page" w:hAnchor="page" w:x="5152" w:y="2935"/>
        <w:widowControl w:val="0"/>
        <w:keepNext w:val="0"/>
        <w:keepLines w:val="0"/>
        <w:shd w:val="clear" w:color="auto" w:fill="auto"/>
        <w:bidi w:val="0"/>
        <w:jc w:val="left"/>
        <w:spacing w:before="0" w:after="0" w:line="240" w:lineRule="exact"/>
        <w:ind w:left="2054" w:right="0" w:firstLine="0"/>
      </w:pPr>
      <w:r>
        <w:rPr>
          <w:lang w:val="en-US" w:eastAsia="en-US" w:bidi="en-US"/>
          <w:w w:val="100"/>
          <w:spacing w:val="0"/>
          <w:color w:val="000000"/>
          <w:position w:val="0"/>
        </w:rPr>
        <w:t>glar and fire</w:t>
        <w:br/>
        <w:t>protection.</w:t>
        <w:br/>
        <w:t>This “beefy”</w:t>
        <w:br/>
        <w:t>unit boasts a</w:t>
        <w:br/>
        <w:t>two inch thick</w:t>
        <w:br/>
        <w:t>composite</w:t>
        <w:br/>
        <w:t>door, three</w:t>
        <w:br/>
        <w:t>inch thick</w:t>
        <w:br/>
        <w:t>body and two</w:t>
      </w:r>
    </w:p>
    <w:p>
      <w:pPr>
        <w:pStyle w:val="Style14"/>
        <w:framePr w:w="3302" w:h="4149" w:hRule="exact" w:wrap="none" w:vAnchor="page" w:hAnchor="page" w:x="5152" w:y="293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hour fire label. Its massive locking bolts, tri</w:t>
        <w:t>-</w:t>
        <w:br/>
        <w:t>spoke handle and glass relocker give this</w:t>
        <w:br/>
        <w:t>beauty the appearance of a “TL-15.” Now</w:t>
        <w:br/>
        <w:t>you can have the best of both worlds—fire</w:t>
        <w:br/>
        <w:t>and security—in one safe. With five models</w:t>
        <w:br/>
        <w:t>to choose from, your customer is certain to</w:t>
        <w:br/>
        <w:t>find the perfect size to fit their needs. Phone</w:t>
        <w:br/>
        <w:t>(714) 761-2666.</w:t>
      </w:r>
    </w:p>
    <w:p>
      <w:pPr>
        <w:pStyle w:val="Style167"/>
        <w:framePr w:wrap="none" w:vAnchor="page" w:hAnchor="page" w:x="5152" w:y="70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#18</w:t>
      </w:r>
    </w:p>
    <w:p>
      <w:pPr>
        <w:pStyle w:val="Style134"/>
        <w:framePr w:w="3302" w:h="1020" w:hRule="exact" w:wrap="none" w:vAnchor="page" w:hAnchor="page" w:x="5152" w:y="7514"/>
        <w:widowControl w:val="0"/>
        <w:keepNext w:val="0"/>
        <w:keepLines w:val="0"/>
        <w:shd w:val="clear" w:color="auto" w:fill="auto"/>
        <w:bidi w:val="0"/>
        <w:jc w:val="left"/>
        <w:spacing w:before="0" w:after="0" w:line="240" w:lineRule="exact"/>
        <w:ind w:left="0" w:right="0" w:firstLine="0"/>
      </w:pPr>
      <w:bookmarkStart w:id="176" w:name="bookmark176"/>
      <w:r>
        <w:rPr>
          <w:lang w:val="en-US" w:eastAsia="en-US" w:bidi="en-US"/>
          <w:w w:val="100"/>
          <w:spacing w:val="0"/>
          <w:color w:val="000000"/>
          <w:position w:val="0"/>
        </w:rPr>
        <w:t>All Lock</w:t>
      </w:r>
      <w:bookmarkEnd w:id="176"/>
    </w:p>
    <w:p>
      <w:pPr>
        <w:pStyle w:val="Style14"/>
        <w:framePr w:w="3302" w:h="1020" w:hRule="exact" w:wrap="none" w:vAnchor="page" w:hAnchor="page" w:x="5152" w:y="751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Complete your line of VATS service equip</w:t>
        <w:softHyphen/>
        <w:t>ment with All-Lock’s new VATS replace</w:t>
        <w:softHyphen/>
        <w:t>ment keys. Available in single and double</w:t>
      </w:r>
    </w:p>
    <w:p>
      <w:pPr>
        <w:framePr w:wrap="none" w:vAnchor="page" w:hAnchor="page" w:x="5185" w:y="8606"/>
        <w:widowControl w:val="0"/>
        <w:rPr>
          <w:sz w:val="2"/>
          <w:szCs w:val="2"/>
        </w:rPr>
      </w:pPr>
      <w:r>
        <w:pict>
          <v:shape id="_x0000_s1100" type="#_x0000_t75" style="width:164pt;height:125pt;">
            <v:imagedata r:id="rId153" r:href="rId154"/>
          </v:shape>
        </w:pict>
      </w:r>
    </w:p>
    <w:p>
      <w:pPr>
        <w:pStyle w:val="Style14"/>
        <w:framePr w:w="3302" w:h="1960" w:hRule="exact" w:wrap="none" w:vAnchor="page" w:hAnchor="page" w:x="5152" w:y="1112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sided versions, the All-Lock VATS replace</w:t>
        <w:softHyphen/>
        <w:t>ment key meets or exceeds GM specifica</w:t>
        <w:softHyphen/>
        <w:t>tions for VATS keys, and are the only ones to include a limited lifetime warranty. Also, take a look at All-Lock’s complete line of VATS diagnostic tools and equipment—all guaranteed! Phone (334) 874-9001.</w:t>
      </w:r>
    </w:p>
    <w:p>
      <w:pPr>
        <w:pStyle w:val="Style167"/>
        <w:framePr w:w="3302" w:h="1960" w:hRule="exact" w:wrap="none" w:vAnchor="page" w:hAnchor="page" w:x="5152" w:y="11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#19</w:t>
      </w:r>
    </w:p>
    <w:p>
      <w:pPr>
        <w:pStyle w:val="Style134"/>
        <w:framePr w:w="3274" w:h="4399" w:hRule="exact" w:wrap="none" w:vAnchor="page" w:hAnchor="page" w:x="8665" w:y="2933"/>
        <w:widowControl w:val="0"/>
        <w:keepNext w:val="0"/>
        <w:keepLines w:val="0"/>
        <w:shd w:val="clear" w:color="auto" w:fill="auto"/>
        <w:bidi w:val="0"/>
        <w:jc w:val="left"/>
        <w:spacing w:before="0" w:after="0" w:line="240" w:lineRule="exact"/>
        <w:ind w:left="1560" w:right="0" w:firstLine="0"/>
      </w:pPr>
      <w:bookmarkStart w:id="177" w:name="bookmark177"/>
      <w:r>
        <w:rPr>
          <w:lang w:val="en-US" w:eastAsia="en-US" w:bidi="en-US"/>
          <w:w w:val="100"/>
          <w:spacing w:val="0"/>
          <w:color w:val="000000"/>
          <w:position w:val="0"/>
        </w:rPr>
        <w:t>Allstate Locksmith</w:t>
        <w:br/>
        <w:t>Insurance Program</w:t>
      </w:r>
      <w:bookmarkEnd w:id="177"/>
    </w:p>
    <w:p>
      <w:pPr>
        <w:pStyle w:val="Style14"/>
        <w:framePr w:w="3274" w:h="4399" w:hRule="exact" w:wrap="none" w:vAnchor="page" w:hAnchor="page" w:x="8665" w:y="2933"/>
        <w:widowControl w:val="0"/>
        <w:keepNext w:val="0"/>
        <w:keepLines w:val="0"/>
        <w:shd w:val="clear" w:color="auto" w:fill="auto"/>
        <w:bidi w:val="0"/>
        <w:jc w:val="left"/>
        <w:spacing w:before="0" w:after="0" w:line="240" w:lineRule="exact"/>
        <w:ind w:left="1560" w:right="0" w:firstLine="0"/>
      </w:pPr>
      <w:r>
        <w:rPr>
          <w:lang w:val="en-US" w:eastAsia="en-US" w:bidi="en-US"/>
          <w:w w:val="100"/>
          <w:spacing w:val="0"/>
          <w:color w:val="000000"/>
          <w:position w:val="0"/>
        </w:rPr>
        <w:t>As a retail or mobile</w:t>
        <w:br/>
        <w:t>locksmith, you under</w:t>
        <w:t>-</w:t>
        <w:br/>
        <w:t>stand how important</w:t>
        <w:br/>
        <w:t>it is to rely on a solid,</w:t>
        <w:br/>
        <w:t>reputable company to</w:t>
        <w:br/>
        <w:t>help you with your</w:t>
        <w:br/>
        <w:t>business insurance</w:t>
        <w:br/>
        <w:t>needs. If you have any</w:t>
        <w:br/>
        <w:t>questions about your</w:t>
        <w:br/>
        <w:t>insurance needs in</w:t>
        <w:br/>
        <w:t>general, an Allstate</w:t>
        <w:br/>
        <w:t>Agent can provide you</w:t>
      </w:r>
    </w:p>
    <w:p>
      <w:pPr>
        <w:pStyle w:val="Style14"/>
        <w:framePr w:w="3274" w:h="4399" w:hRule="exact" w:wrap="none" w:vAnchor="page" w:hAnchor="page" w:x="8665" w:y="29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with additional information. To be referred</w:t>
        <w:br/>
        <w:t>to an Allstate Agent, please call 1-800-669-</w:t>
        <w:br/>
        <w:t>6711.</w:t>
      </w:r>
    </w:p>
    <w:p>
      <w:pPr>
        <w:pStyle w:val="Style167"/>
        <w:framePr w:w="3274" w:h="4399" w:hRule="exact" w:wrap="none" w:vAnchor="page" w:hAnchor="page" w:x="8665" w:y="293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Reader Service #20</w:t>
      </w:r>
    </w:p>
    <w:p>
      <w:pPr>
        <w:framePr w:wrap="none" w:vAnchor="page" w:hAnchor="page" w:x="8656" w:y="2913"/>
        <w:widowControl w:val="0"/>
        <w:rPr>
          <w:sz w:val="2"/>
          <w:szCs w:val="2"/>
        </w:rPr>
      </w:pPr>
      <w:r>
        <w:pict>
          <v:shape id="_x0000_s1101" type="#_x0000_t75" style="width:76pt;height:173pt;">
            <v:imagedata r:id="rId155" r:href="rId156"/>
          </v:shape>
        </w:pict>
      </w:r>
    </w:p>
    <w:p>
      <w:pPr>
        <w:pStyle w:val="Style134"/>
        <w:framePr w:w="3274" w:h="1022" w:hRule="exact" w:wrap="none" w:vAnchor="page" w:hAnchor="page" w:x="8665" w:y="7509"/>
        <w:widowControl w:val="0"/>
        <w:keepNext w:val="0"/>
        <w:keepLines w:val="0"/>
        <w:shd w:val="clear" w:color="auto" w:fill="auto"/>
        <w:bidi w:val="0"/>
        <w:jc w:val="left"/>
        <w:spacing w:before="0" w:after="0" w:line="240" w:lineRule="exact"/>
        <w:ind w:left="0" w:right="0" w:firstLine="0"/>
      </w:pPr>
      <w:bookmarkStart w:id="178" w:name="bookmark178"/>
      <w:r>
        <w:rPr>
          <w:lang w:val="en-US" w:eastAsia="en-US" w:bidi="en-US"/>
          <w:w w:val="100"/>
          <w:spacing w:val="0"/>
          <w:color w:val="000000"/>
          <w:position w:val="0"/>
        </w:rPr>
        <w:t>Blackhawk Products</w:t>
      </w:r>
      <w:bookmarkEnd w:id="178"/>
    </w:p>
    <w:p>
      <w:pPr>
        <w:pStyle w:val="Style14"/>
        <w:framePr w:w="3274" w:h="1022" w:hRule="exact" w:wrap="none" w:vAnchor="page" w:hAnchor="page" w:x="8665" w:y="750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Pin: Pin It Now! software tells you which pins to drop into a cylinder. It stores the control and master bittings for each job.</w:t>
      </w:r>
    </w:p>
    <w:p>
      <w:pPr>
        <w:framePr w:wrap="none" w:vAnchor="page" w:hAnchor="page" w:x="8665" w:y="8644"/>
        <w:widowControl w:val="0"/>
        <w:rPr>
          <w:sz w:val="2"/>
          <w:szCs w:val="2"/>
        </w:rPr>
      </w:pPr>
      <w:r>
        <w:pict>
          <v:shape id="_x0000_s1102" type="#_x0000_t75" style="width:164pt;height:123pt;">
            <v:imagedata r:id="rId157" r:href="rId158"/>
          </v:shape>
        </w:pict>
      </w:r>
    </w:p>
    <w:p>
      <w:pPr>
        <w:pStyle w:val="Style14"/>
        <w:framePr w:w="3274" w:h="1728" w:hRule="exact" w:wrap="none" w:vAnchor="page" w:hAnchor="page" w:x="8665" w:y="111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Select the job, type in a change combination and it displays or prints the pinning chart.</w:t>
      </w:r>
    </w:p>
    <w:p>
      <w:pPr>
        <w:pStyle w:val="Style14"/>
        <w:framePr w:w="3274" w:h="1728" w:hRule="exact" w:wrap="none" w:vAnchor="page" w:hAnchor="page" w:x="8665" w:y="111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It covers standard cylinders, master rings, I- cores, OEM pins, universal pins, cross-key</w:t>
        <w:softHyphen/>
        <w:t>ing and more, on 31 different keying appli</w:t>
        <w:softHyphen/>
        <w:t>cations. Phone (970) 882-7191.</w:t>
      </w:r>
    </w:p>
    <w:p>
      <w:pPr>
        <w:pStyle w:val="Style167"/>
        <w:framePr w:w="3274" w:h="1728" w:hRule="exact" w:wrap="none" w:vAnchor="page" w:hAnchor="page" w:x="8665" w:y="11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#21</w:t>
      </w:r>
    </w:p>
    <w:p>
      <w:pPr>
        <w:pStyle w:val="Style56"/>
        <w:framePr w:w="3590" w:h="1935" w:hRule="exact" w:wrap="none" w:vAnchor="page" w:hAnchor="page" w:x="8675" w:y="1302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Cylinder Shield</w:t>
      </w:r>
    </w:p>
    <w:p>
      <w:pPr>
        <w:pStyle w:val="Style14"/>
        <w:framePr w:w="3590" w:h="1935" w:hRule="exact" w:wrap="none" w:vAnchor="page" w:hAnchor="page" w:x="8675" w:y="13021"/>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Cylinder Shield is a revolutionary mortise cylinder protector with a patent pending that applies on mall gates and store fronts.</w:t>
      </w:r>
    </w:p>
    <w:p>
      <w:pPr>
        <w:pStyle w:val="Style14"/>
        <w:framePr w:w="3590" w:h="1935" w:hRule="exact" w:wrap="none" w:vAnchor="page" w:hAnchor="page" w:x="8675" w:y="13021"/>
        <w:widowControl w:val="0"/>
        <w:keepNext w:val="0"/>
        <w:keepLines w:val="0"/>
        <w:shd w:val="clear" w:color="auto" w:fill="auto"/>
        <w:bidi w:val="0"/>
        <w:jc w:val="left"/>
        <w:spacing w:before="0" w:after="0" w:line="238" w:lineRule="exact"/>
        <w:ind w:left="0" w:right="380" w:firstLine="0"/>
      </w:pPr>
      <w:r>
        <w:rPr>
          <w:lang w:val="en-US" w:eastAsia="en-US" w:bidi="en-US"/>
          <w:w w:val="100"/>
          <w:spacing w:val="0"/>
          <w:color w:val="000000"/>
          <w:position w:val="0"/>
        </w:rPr>
        <w:t>It is made of a strong aluminum alloy and is assembled with case hardened tamper-proof screws. Cylinder Shield offers a wrench- proof collar and a rotating cover that pro-</w:t>
      </w:r>
    </w:p>
    <w:p>
      <w:pPr>
        <w:pStyle w:val="Style60"/>
        <w:framePr w:w="3590" w:h="372" w:hRule="exact" w:wrap="none" w:vAnchor="page" w:hAnchor="page" w:x="8675" w:y="15136"/>
        <w:widowControl w:val="0"/>
        <w:keepNext w:val="0"/>
        <w:keepLines w:val="0"/>
        <w:shd w:val="clear" w:color="auto" w:fill="auto"/>
        <w:bidi w:val="0"/>
        <w:jc w:val="left"/>
        <w:spacing w:before="0" w:after="0" w:line="232" w:lineRule="exact"/>
        <w:ind w:left="0" w:right="0" w:firstLine="0"/>
      </w:pPr>
      <w:r>
        <w:rPr>
          <w:rStyle w:val="CharStyle136"/>
        </w:rPr>
        <w:t>September 1997</w:t>
      </w:r>
      <w:r>
        <w:rPr>
          <w:rStyle w:val="CharStyle138"/>
        </w:rPr>
        <w:t>Keynotes</w:t>
      </w:r>
      <w:r>
        <w:rPr>
          <w:rStyle w:val="CharStyle366"/>
        </w:rPr>
        <w:t xml:space="preserve"> L</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266.95pt;margin-top:146.05pt;width:163.45pt;height:132.95pt;z-index:-251658240;mso-position-horizontal-relative:page;mso-position-vertical-relative:page;z-index:-251658703" fillcolor="#E8E8E8" stroked="f"/>
        </w:pict>
      </w:r>
      <w:r>
        <w:pict>
          <v:shape o:spt="32" o:oned="1" path="m,l21600,21600e" style="position:absolute;margin-left:93.8pt;margin-top:491.05pt;width:75.35pt;height:0;z-index:-251658240;mso-position-horizontal-relative:page;mso-position-vertical-relative:page">
            <v:stroke weight="0.35pt"/>
          </v:shape>
        </w:pict>
      </w:r>
      <w:r>
        <w:pict>
          <v:shape o:spt="32" o:oned="1" path="m,l21600,21600e" style="position:absolute;margin-left:93.8pt;margin-top:491.05pt;width:0;height:100.3pt;z-index:-251658240;mso-position-horizontal-relative:page;mso-position-vertical-relative:page">
            <v:stroke weight="0.35pt"/>
          </v:shape>
        </w:pict>
      </w:r>
      <w:r>
        <w:pict>
          <v:shape o:spt="32" o:oned="1" path="m,l21600,21600e" style="position:absolute;margin-left:93.8pt;margin-top:591.35pt;width:75.35pt;height:0;z-index:-251658240;mso-position-horizontal-relative:page;mso-position-vertical-relative:page">
            <v:stroke weight="0.35pt"/>
          </v:shape>
        </w:pict>
      </w:r>
      <w:r>
        <w:pict>
          <v:shape o:spt="32" o:oned="1" path="m,l21600,21600e" style="position:absolute;margin-left:169.15pt;margin-top:491.05pt;width:0;height:100.3pt;z-index:-251658240;mso-position-horizontal-relative:page;mso-position-vertical-relative:page">
            <v:stroke weight="0.35pt"/>
          </v:shape>
        </w:pict>
      </w:r>
    </w:p>
    <w:p>
      <w:pPr>
        <w:pStyle w:val="Style232"/>
        <w:framePr w:wrap="none" w:vAnchor="page" w:hAnchor="page" w:x="12511" w:y="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4"/>
        <w:framePr w:w="10411" w:h="526" w:hRule="exact" w:wrap="none" w:vAnchor="page" w:hAnchor="page" w:x="1673" w:y="1208"/>
        <w:widowControl w:val="0"/>
        <w:keepNext w:val="0"/>
        <w:keepLines w:val="0"/>
        <w:shd w:val="clear" w:color="auto" w:fill="auto"/>
        <w:bidi w:val="0"/>
        <w:jc w:val="left"/>
        <w:spacing w:before="0" w:after="0" w:line="248" w:lineRule="exact"/>
        <w:ind w:left="0" w:right="0" w:firstLine="0"/>
      </w:pPr>
      <w:r>
        <w:rPr>
          <w:rStyle w:val="CharStyle440"/>
        </w:rPr>
        <w:t>Buyer’s</w:t>
      </w:r>
    </w:p>
    <w:p>
      <w:pPr>
        <w:pStyle w:val="Style202"/>
        <w:framePr w:w="10411" w:h="526" w:hRule="exact" w:wrap="none" w:vAnchor="page" w:hAnchor="page" w:x="1673" w:y="1208"/>
        <w:widowControl w:val="0"/>
        <w:keepNext w:val="0"/>
        <w:keepLines w:val="0"/>
        <w:shd w:val="clear" w:color="auto" w:fill="auto"/>
        <w:bidi w:val="0"/>
        <w:jc w:val="left"/>
        <w:spacing w:before="0" w:after="0" w:line="178" w:lineRule="exact"/>
        <w:ind w:left="660" w:right="0" w:firstLine="0"/>
      </w:pPr>
      <w:r>
        <w:rPr>
          <w:lang w:val="en-US" w:eastAsia="en-US" w:bidi="en-US"/>
          <w:w w:val="100"/>
          <w:spacing w:val="0"/>
          <w:color w:val="000000"/>
          <w:position w:val="0"/>
        </w:rPr>
        <w:t>Guide</w:t>
      </w:r>
    </w:p>
    <w:p>
      <w:pPr>
        <w:pStyle w:val="Style14"/>
        <w:framePr w:w="3250" w:h="2463" w:hRule="exact" w:wrap="none" w:vAnchor="page" w:hAnchor="page" w:x="1851" w:y="29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tects the entire mortise cylinder against abuse, vandalism, theft, dirt, grime, harsh cleaning chemicals and weather. It not only protects the cylinder and what the cylinder is protecting, but also saves on inconvenient and costly service calls.Cylinder Shield is also available in one-inch thickness and for narrow style applications. Phone (615) 292- 5537.</w:t>
      </w:r>
    </w:p>
    <w:p>
      <w:pPr>
        <w:pStyle w:val="Style167"/>
        <w:framePr w:w="3250" w:h="2463" w:hRule="exact" w:wrap="none" w:vAnchor="page" w:hAnchor="page" w:x="1851" w:y="294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Reader Service #22</w:t>
      </w:r>
    </w:p>
    <w:p>
      <w:pPr>
        <w:pStyle w:val="Style134"/>
        <w:framePr w:w="3250" w:h="3906" w:hRule="exact" w:wrap="none" w:vAnchor="page" w:hAnchor="page" w:x="1851" w:y="5591"/>
        <w:widowControl w:val="0"/>
        <w:keepNext w:val="0"/>
        <w:keepLines w:val="0"/>
        <w:shd w:val="clear" w:color="auto" w:fill="auto"/>
        <w:bidi w:val="0"/>
        <w:jc w:val="left"/>
        <w:spacing w:before="0" w:after="0" w:line="240" w:lineRule="exact"/>
        <w:ind w:left="1613" w:right="0" w:firstLine="0"/>
      </w:pPr>
      <w:bookmarkStart w:id="179" w:name="bookmark179"/>
      <w:r>
        <w:rPr>
          <w:lang w:val="en-US" w:eastAsia="en-US" w:bidi="en-US"/>
          <w:w w:val="100"/>
          <w:spacing w:val="0"/>
          <w:color w:val="000000"/>
          <w:position w:val="0"/>
        </w:rPr>
        <w:t>Don-Jo Mfg.</w:t>
      </w:r>
      <w:bookmarkEnd w:id="179"/>
    </w:p>
    <w:p>
      <w:pPr>
        <w:pStyle w:val="Style14"/>
        <w:framePr w:w="3250" w:h="3906" w:hRule="exact" w:wrap="none" w:vAnchor="page" w:hAnchor="page" w:x="1851" w:y="5591"/>
        <w:widowControl w:val="0"/>
        <w:keepNext w:val="0"/>
        <w:keepLines w:val="0"/>
        <w:shd w:val="clear" w:color="auto" w:fill="auto"/>
        <w:bidi w:val="0"/>
        <w:jc w:val="left"/>
        <w:spacing w:before="0" w:after="0" w:line="240" w:lineRule="exact"/>
        <w:ind w:left="1613" w:right="0" w:firstLine="0"/>
      </w:pPr>
      <w:r>
        <w:rPr>
          <w:lang w:val="en-US" w:eastAsia="en-US" w:bidi="en-US"/>
          <w:w w:val="100"/>
          <w:spacing w:val="0"/>
          <w:color w:val="000000"/>
          <w:position w:val="0"/>
        </w:rPr>
        <w:t>The classic wrap</w:t>
        <w:br/>
        <w:t>around series from</w:t>
        <w:br/>
        <w:t>Don-Jo Mfg. offers</w:t>
        <w:br/>
        <w:t>the locksmith the</w:t>
        <w:br/>
        <w:t>widest assortment of</w:t>
        <w:br/>
        <w:t>wrap around plates</w:t>
        <w:br/>
        <w:t>available today. All</w:t>
        <w:br/>
        <w:t>versions feature stain</w:t>
        <w:t>-</w:t>
        <w:br/>
        <w:t>less steel threaded</w:t>
        <w:br/>
        <w:t>inserts to help pre</w:t>
        <w:t>-</w:t>
      </w:r>
    </w:p>
    <w:p>
      <w:pPr>
        <w:pStyle w:val="Style14"/>
        <w:framePr w:w="3250" w:h="3906" w:hRule="exact" w:wrap="none" w:vAnchor="page" w:hAnchor="page" w:x="1851" w:y="5591"/>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vent the latch screws from loosening, even</w:t>
        <w:br/>
        <w:t>when there is extensive damage to the door.</w:t>
        <w:br/>
        <w:t>All sizes are available in five different archi</w:t>
        <w:t>-</w:t>
        <w:br/>
        <w:t>tectural finishes. Phone (508) 422-3377.</w:t>
      </w:r>
    </w:p>
    <w:p>
      <w:pPr>
        <w:pStyle w:val="Style167"/>
        <w:framePr w:w="3250" w:h="3906" w:hRule="exact" w:wrap="none" w:vAnchor="page" w:hAnchor="page" w:x="1851" w:y="5591"/>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Reader Service #23</w:t>
      </w:r>
    </w:p>
    <w:p>
      <w:pPr>
        <w:framePr w:wrap="none" w:vAnchor="page" w:hAnchor="page" w:x="1851" w:y="5720"/>
        <w:widowControl w:val="0"/>
        <w:rPr>
          <w:sz w:val="2"/>
          <w:szCs w:val="2"/>
        </w:rPr>
      </w:pPr>
      <w:r>
        <w:pict>
          <v:shape id="_x0000_s1103" type="#_x0000_t75" style="width:77pt;height:126pt;">
            <v:imagedata r:id="rId159" r:href="rId160"/>
          </v:shape>
        </w:pict>
      </w:r>
    </w:p>
    <w:p>
      <w:pPr>
        <w:pStyle w:val="Style134"/>
        <w:framePr w:w="3250" w:h="3883" w:hRule="exact" w:wrap="none" w:vAnchor="page" w:hAnchor="page" w:x="1851" w:y="9684"/>
        <w:widowControl w:val="0"/>
        <w:keepNext w:val="0"/>
        <w:keepLines w:val="0"/>
        <w:shd w:val="clear" w:color="auto" w:fill="auto"/>
        <w:bidi w:val="0"/>
        <w:jc w:val="left"/>
        <w:spacing w:before="0" w:after="0"/>
        <w:ind w:left="1536" w:right="0" w:firstLine="0"/>
      </w:pPr>
      <w:bookmarkStart w:id="180" w:name="bookmark180"/>
      <w:r>
        <w:rPr>
          <w:lang w:val="en-US" w:eastAsia="en-US" w:bidi="en-US"/>
          <w:w w:val="100"/>
          <w:spacing w:val="0"/>
          <w:color w:val="000000"/>
          <w:position w:val="0"/>
        </w:rPr>
        <w:t>Door Controls Inter</w:t>
        <w:t>-</w:t>
        <w:br/>
        <w:t>national</w:t>
      </w:r>
      <w:bookmarkEnd w:id="180"/>
    </w:p>
    <w:p>
      <w:pPr>
        <w:pStyle w:val="Style14"/>
        <w:framePr w:w="3250" w:h="3883" w:hRule="exact" w:wrap="none" w:vAnchor="page" w:hAnchor="page" w:x="1851" w:y="9684"/>
        <w:widowControl w:val="0"/>
        <w:keepNext w:val="0"/>
        <w:keepLines w:val="0"/>
        <w:shd w:val="clear" w:color="auto" w:fill="auto"/>
        <w:bidi w:val="0"/>
        <w:jc w:val="left"/>
        <w:spacing w:before="0" w:after="0" w:line="238" w:lineRule="exact"/>
        <w:ind w:left="1536" w:right="0" w:firstLine="0"/>
      </w:pPr>
      <w:r>
        <w:rPr>
          <w:lang w:val="en-US" w:eastAsia="en-US" w:bidi="en-US"/>
          <w:w w:val="100"/>
          <w:spacing w:val="0"/>
          <w:color w:val="000000"/>
          <w:position w:val="0"/>
        </w:rPr>
        <w:t>Door Controls Interna</w:t>
        <w:t>-</w:t>
        <w:br/>
        <w:t>tional announces our</w:t>
        <w:br/>
        <w:t>new champion lever</w:t>
        <w:br/>
        <w:t>trim. UL certified</w:t>
        <w:br/>
        <w:t>ANSI/BHMA</w:t>
        <w:br/>
        <w:t>156.3—1994, grade 1.</w:t>
        <w:br/>
        <w:t>The 08L lever trim is</w:t>
      </w:r>
    </w:p>
    <w:p>
      <w:pPr>
        <w:pStyle w:val="Style14"/>
        <w:framePr w:w="3250" w:h="3883" w:hRule="exact" w:wrap="none" w:vAnchor="page" w:hAnchor="page" w:x="1851" w:y="968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 work in conjunction with our fire rated</w:t>
        <w:br/>
        <w:t>security alarmed rim exit device, Pannex.</w:t>
        <w:br/>
        <w:t>The vandal resistant lever is available for</w:t>
        <w:br/>
        <w:t>standard or narrow stile doors, and can also</w:t>
        <w:br/>
        <w:t>be supplied with electric release. Phone</w:t>
        <w:br/>
        <w:t>(313) 426-0400.</w:t>
      </w:r>
    </w:p>
    <w:p>
      <w:pPr>
        <w:pStyle w:val="Style167"/>
        <w:framePr w:w="3250" w:h="3883" w:hRule="exact" w:wrap="none" w:vAnchor="page" w:hAnchor="page" w:x="1851" w:y="96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#24</w:t>
      </w:r>
    </w:p>
    <w:p>
      <w:pPr>
        <w:framePr w:wrap="none" w:vAnchor="page" w:hAnchor="page" w:x="1875" w:y="9819"/>
        <w:widowControl w:val="0"/>
        <w:rPr>
          <w:sz w:val="2"/>
          <w:szCs w:val="2"/>
        </w:rPr>
      </w:pPr>
      <w:r>
        <w:pict>
          <v:shape id="_x0000_s1104" type="#_x0000_t75" style="width:76pt;height:101pt;">
            <v:imagedata r:id="rId161" r:href="rId162"/>
          </v:shape>
        </w:pict>
      </w:r>
    </w:p>
    <w:p>
      <w:pPr>
        <w:pStyle w:val="Style123"/>
        <w:framePr w:w="3226" w:h="1251" w:hRule="exact" w:wrap="none" w:vAnchor="page" w:hAnchor="page" w:x="1851" w:y="137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DoorKing, Inc.</w:t>
      </w:r>
    </w:p>
    <w:p>
      <w:pPr>
        <w:pStyle w:val="Style367"/>
        <w:framePr w:w="3226" w:h="1251" w:hRule="exact" w:wrap="none" w:vAnchor="page" w:hAnchor="page" w:x="1851" w:y="1374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DoorKing s Intelligent RF Access Control products offer the user the convenience of a remote transmitter, but with the security of a fully programmable card reader system.</w:t>
      </w:r>
    </w:p>
    <w:p>
      <w:pPr>
        <w:framePr w:wrap="none" w:vAnchor="page" w:hAnchor="page" w:x="1227" w:y="15142"/>
        <w:widowControl w:val="0"/>
        <w:rPr>
          <w:sz w:val="2"/>
          <w:szCs w:val="2"/>
        </w:rPr>
      </w:pPr>
      <w:r>
        <w:pict>
          <v:shape id="_x0000_s1105" type="#_x0000_t75" style="width:28pt;height:26pt;">
            <v:imagedata r:id="rId163" r:href="rId164"/>
          </v:shape>
        </w:pict>
      </w:r>
    </w:p>
    <w:p>
      <w:pPr>
        <w:pStyle w:val="Style58"/>
        <w:framePr w:wrap="none" w:vAnchor="page" w:hAnchor="page" w:x="1831" w:y="153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319"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framePr w:wrap="none" w:vAnchor="page" w:hAnchor="page" w:x="5340" w:y="2912"/>
        <w:widowControl w:val="0"/>
        <w:rPr>
          <w:sz w:val="2"/>
          <w:szCs w:val="2"/>
        </w:rPr>
      </w:pPr>
      <w:r>
        <w:pict>
          <v:shape id="_x0000_s1106" type="#_x0000_t75" style="width:164pt;height:134pt;">
            <v:imagedata r:id="rId165" r:href="rId166"/>
          </v:shape>
        </w:pict>
      </w:r>
    </w:p>
    <w:p>
      <w:pPr>
        <w:pStyle w:val="Style367"/>
        <w:framePr w:wrap="none" w:vAnchor="page" w:hAnchor="page" w:x="5335" w:y="55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Each of the MicroClik transmitters are</w:t>
      </w:r>
    </w:p>
    <w:p>
      <w:pPr>
        <w:pStyle w:val="Style14"/>
        <w:framePr w:w="3283" w:h="6784" w:hRule="exact" w:wrap="none" w:vAnchor="page" w:hAnchor="page" w:x="5326" w:y="5840"/>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uniquely coded to one of over 1,000,000</w:t>
        <w:br/>
        <w:t>available codes, allowing the flexibility of</w:t>
        <w:br/>
        <w:t>deleting lost or stolen transmitters easily. By</w:t>
        <w:br/>
        <w:t>interfacing the receiver with a DoorKing</w:t>
        <w:br/>
        <w:t>access control system, all programming can</w:t>
        <w:br/>
        <w:t>be accomplished remotely on a PC using</w:t>
        <w:br/>
        <w:t>the DoorKing Remote Account Manager</w:t>
        <w:br/>
        <w:t>software for Windows. This software allows</w:t>
        <w:br/>
        <w:t>for complete transaction reports from the</w:t>
        <w:br/>
        <w:t>access system with a simple click of the</w:t>
        <w:br/>
        <w:t>mouse button. Phone (800) 826-7493.</w:t>
      </w:r>
    </w:p>
    <w:p>
      <w:pPr>
        <w:pStyle w:val="Style167"/>
        <w:framePr w:w="3283" w:h="6784" w:hRule="exact" w:wrap="none" w:vAnchor="page" w:hAnchor="page" w:x="5326" w:y="5840"/>
        <w:widowControl w:val="0"/>
        <w:keepNext w:val="0"/>
        <w:keepLines w:val="0"/>
        <w:shd w:val="clear" w:color="auto" w:fill="auto"/>
        <w:bidi w:val="0"/>
        <w:jc w:val="left"/>
        <w:spacing w:before="0" w:after="234" w:line="232" w:lineRule="exact"/>
        <w:ind w:left="5" w:right="0" w:firstLine="0"/>
      </w:pPr>
      <w:r>
        <w:rPr>
          <w:lang w:val="en-US" w:eastAsia="en-US" w:bidi="en-US"/>
          <w:w w:val="100"/>
          <w:spacing w:val="0"/>
          <w:color w:val="000000"/>
          <w:position w:val="0"/>
        </w:rPr>
        <w:t>Reader Service</w:t>
      </w:r>
      <w:r>
        <w:rPr>
          <w:rStyle w:val="CharStyle441"/>
          <w:i w:val="0"/>
          <w:iCs w:val="0"/>
        </w:rPr>
        <w:t xml:space="preserve"> #25</w:t>
      </w:r>
    </w:p>
    <w:p>
      <w:pPr>
        <w:pStyle w:val="Style134"/>
        <w:framePr w:w="3283" w:h="6784" w:hRule="exact" w:wrap="none" w:vAnchor="page" w:hAnchor="page" w:x="5326" w:y="5840"/>
        <w:widowControl w:val="0"/>
        <w:keepNext w:val="0"/>
        <w:keepLines w:val="0"/>
        <w:shd w:val="clear" w:color="auto" w:fill="auto"/>
        <w:bidi w:val="0"/>
        <w:jc w:val="left"/>
        <w:spacing w:before="0" w:after="0" w:line="240" w:lineRule="exact"/>
        <w:ind w:left="1853" w:right="0" w:firstLine="0"/>
      </w:pPr>
      <w:bookmarkStart w:id="181" w:name="bookmark181"/>
      <w:r>
        <w:rPr>
          <w:lang w:val="en-US" w:eastAsia="en-US" w:bidi="en-US"/>
          <w:w w:val="100"/>
          <w:spacing w:val="0"/>
          <w:color w:val="000000"/>
          <w:position w:val="0"/>
        </w:rPr>
        <w:t>Eurasia Pacific</w:t>
      </w:r>
      <w:bookmarkEnd w:id="181"/>
    </w:p>
    <w:p>
      <w:pPr>
        <w:pStyle w:val="Style14"/>
        <w:framePr w:w="3283" w:h="6784" w:hRule="exact" w:wrap="none" w:vAnchor="page" w:hAnchor="page" w:x="5326" w:y="5840"/>
        <w:widowControl w:val="0"/>
        <w:keepNext w:val="0"/>
        <w:keepLines w:val="0"/>
        <w:shd w:val="clear" w:color="auto" w:fill="auto"/>
        <w:bidi w:val="0"/>
        <w:jc w:val="left"/>
        <w:spacing w:before="0" w:after="0" w:line="240" w:lineRule="exact"/>
        <w:ind w:left="1853" w:right="0" w:firstLine="0"/>
      </w:pPr>
      <w:r>
        <w:rPr>
          <w:lang w:val="en-US" w:eastAsia="en-US" w:bidi="en-US"/>
          <w:w w:val="100"/>
          <w:spacing w:val="0"/>
          <w:color w:val="000000"/>
          <w:position w:val="0"/>
        </w:rPr>
        <w:t>High quality</w:t>
        <w:br/>
        <w:t>heavy-duty pad</w:t>
        <w:t>-</w:t>
        <w:br/>
        <w:t>locks available in</w:t>
        <w:br/>
        <w:t>stainless steel,</w:t>
        <w:br/>
        <w:t>brass or alloy.</w:t>
        <w:br/>
        <w:t>“Brass satin” is</w:t>
        <w:br/>
        <w:t>also available. Pad</w:t>
        <w:t>-</w:t>
      </w:r>
    </w:p>
    <w:p>
      <w:pPr>
        <w:pStyle w:val="Style14"/>
        <w:framePr w:w="3283" w:h="6784" w:hRule="exact" w:wrap="none" w:vAnchor="page" w:hAnchor="page" w:x="5326" w:y="58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locks have hardened or stainless steel shack</w:t>
        <w:t>-</w:t>
        <w:br/>
        <w:t>les, and long shackles can be made to order.</w:t>
        <w:br/>
        <w:t>Locksmith series can also be made to order.</w:t>
        <w:br/>
        <w:t>Eurasia Pacific also offers disc +</w:t>
        <w:br/>
        <w:t>pin/rekeyable lock systems. Phone (415)</w:t>
        <w:br/>
        <w:t>564-3296.</w:t>
      </w:r>
    </w:p>
    <w:p>
      <w:pPr>
        <w:pStyle w:val="Style167"/>
        <w:framePr w:w="3283" w:h="6784" w:hRule="exact" w:wrap="none" w:vAnchor="page" w:hAnchor="page" w:x="5326" w:y="58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#26</w:t>
      </w:r>
    </w:p>
    <w:p>
      <w:pPr>
        <w:pStyle w:val="Style14"/>
        <w:framePr w:w="3264" w:h="9180" w:hRule="exact" w:wrap="none" w:vAnchor="page" w:hAnchor="page" w:x="8820" w:y="29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 contain graphite, petroleum and/or</w:t>
        <w:br/>
        <w:t>paraffin, GT-85 dries dry! It will not freeze</w:t>
        <w:br/>
        <w:t>or build up after application. It does not</w:t>
        <w:br/>
        <w:t>attract dirt, sand, lint or other debris. Phone</w:t>
        <w:br/>
        <w:t>(800) 525-4885.</w:t>
      </w:r>
    </w:p>
    <w:p>
      <w:pPr>
        <w:pStyle w:val="Style167"/>
        <w:framePr w:w="3264" w:h="9180" w:hRule="exact" w:wrap="none" w:vAnchor="page" w:hAnchor="page" w:x="8820" w:y="2948"/>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Reader Service #21</w:t>
      </w:r>
    </w:p>
    <w:p>
      <w:pPr>
        <w:pStyle w:val="Style134"/>
        <w:framePr w:w="3264" w:h="9180" w:hRule="exact" w:wrap="none" w:vAnchor="page" w:hAnchor="page" w:x="8820" w:y="2948"/>
        <w:widowControl w:val="0"/>
        <w:keepNext w:val="0"/>
        <w:keepLines w:val="0"/>
        <w:shd w:val="clear" w:color="auto" w:fill="auto"/>
        <w:bidi w:val="0"/>
        <w:jc w:val="left"/>
        <w:spacing w:before="0" w:after="0" w:line="240" w:lineRule="exact"/>
        <w:ind w:left="0" w:right="0" w:firstLine="0"/>
      </w:pPr>
      <w:bookmarkStart w:id="182" w:name="bookmark182"/>
      <w:r>
        <w:rPr>
          <w:lang w:val="en-US" w:eastAsia="en-US" w:bidi="en-US"/>
          <w:w w:val="100"/>
          <w:spacing w:val="0"/>
          <w:color w:val="000000"/>
          <w:position w:val="0"/>
        </w:rPr>
        <w:t>llco Unican</w:t>
      </w:r>
      <w:bookmarkEnd w:id="182"/>
    </w:p>
    <w:p>
      <w:pPr>
        <w:pStyle w:val="Style14"/>
        <w:framePr w:w="3264" w:h="9180" w:hRule="exact" w:wrap="none" w:vAnchor="page" w:hAnchor="page" w:x="8820" w:y="29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llco Unican Rack-It pegboard system</w:t>
        <w:br/>
        <w:t>has been designed to provide great organiza</w:t>
        <w:t>-</w:t>
      </w:r>
    </w:p>
    <w:p>
      <w:pPr>
        <w:pStyle w:val="Style14"/>
        <w:framePr w:w="3264" w:h="9180" w:hRule="exact" w:wrap="none" w:vAnchor="page" w:hAnchor="page" w:x="8820" w:y="29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tion and flexi</w:t>
        <w:t>-</w:t>
        <w:br/>
        <w:t>bility. Spacing</w:t>
        <w:br/>
        <w:t>and layout of</w:t>
        <w:br/>
        <w:t>the hooks and</w:t>
        <w:br/>
        <w:t>racks allow you</w:t>
        <w:br/>
        <w:t>to categorize</w:t>
        <w:br/>
        <w:t>your key blanks</w:t>
        <w:br/>
        <w:t>for easy identifi</w:t>
        <w:t>-</w:t>
        <w:br/>
        <w:t>cation. You can</w:t>
      </w:r>
    </w:p>
    <w:p>
      <w:pPr>
        <w:pStyle w:val="Style14"/>
        <w:framePr w:w="3264" w:h="9180" w:hRule="exact" w:wrap="none" w:vAnchor="page" w:hAnchor="page" w:x="8820" w:y="294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customize your own or build your system</w:t>
        <w:br/>
        <w:t>using our plan-o-gram. Phone (919) 446-</w:t>
        <w:br/>
        <w:t>3321.</w:t>
      </w:r>
    </w:p>
    <w:p>
      <w:pPr>
        <w:pStyle w:val="Style167"/>
        <w:framePr w:w="3264" w:h="9180" w:hRule="exact" w:wrap="none" w:vAnchor="page" w:hAnchor="page" w:x="8820" w:y="2948"/>
        <w:widowControl w:val="0"/>
        <w:keepNext w:val="0"/>
        <w:keepLines w:val="0"/>
        <w:shd w:val="clear" w:color="auto" w:fill="auto"/>
        <w:bidi w:val="0"/>
        <w:jc w:val="left"/>
        <w:spacing w:before="0" w:after="480" w:line="240" w:lineRule="exact"/>
        <w:ind w:left="0" w:right="0" w:firstLine="0"/>
      </w:pPr>
      <w:r>
        <w:rPr>
          <w:lang w:val="en-US" w:eastAsia="en-US" w:bidi="en-US"/>
          <w:w w:val="100"/>
          <w:spacing w:val="0"/>
          <w:color w:val="000000"/>
          <w:position w:val="0"/>
        </w:rPr>
        <w:t>Reader Service #28</w:t>
      </w:r>
    </w:p>
    <w:p>
      <w:pPr>
        <w:pStyle w:val="Style14"/>
        <w:framePr w:w="3264" w:h="9180" w:hRule="exact" w:wrap="none" w:vAnchor="page" w:hAnchor="page" w:x="8820" w:y="2948"/>
        <w:widowControl w:val="0"/>
        <w:keepNext w:val="0"/>
        <w:keepLines w:val="0"/>
        <w:shd w:val="clear" w:color="auto" w:fill="auto"/>
        <w:bidi w:val="0"/>
        <w:jc w:val="left"/>
        <w:spacing w:before="0" w:after="0" w:line="240" w:lineRule="exact"/>
        <w:ind w:left="1520" w:right="0" w:firstLine="120"/>
      </w:pPr>
      <w:r>
        <w:rPr>
          <w:lang w:val="en-US" w:eastAsia="en-US" w:bidi="en-US"/>
          <w:w w:val="100"/>
          <w:spacing w:val="0"/>
          <w:color w:val="000000"/>
          <w:position w:val="0"/>
        </w:rPr>
        <w:t>Mechanical pushbut</w:t>
        <w:t>-</w:t>
        <w:br/>
        <w:t>ton combination lock</w:t>
        <w:br/>
        <w:t>with heavy duty latch</w:t>
        <w:br/>
        <w:t>mechanism, outside</w:t>
        <w:br/>
        <w:t>pull paddle, inside</w:t>
        <w:br/>
        <w:t>push paddle, inside</w:t>
        <w:br/>
        <w:t>latch holdback, out</w:t>
        <w:t>-</w:t>
        <w:br/>
        <w:t>side reset/clear but</w:t>
        <w:t>-</w:t>
        <w:br/>
        <w:t>ton, outside combina</w:t>
        <w:t>-</w:t>
        <w:br/>
        <w:t>tion change without</w:t>
        <w:br/>
        <w:t>removing lock,</w:t>
        <w:br/>
        <w:t>prepped for 31/32-</w:t>
        <w:br/>
        <w:t>backsets. Phone (910)</w:t>
      </w:r>
    </w:p>
    <w:p>
      <w:pPr>
        <w:pStyle w:val="Style442"/>
        <w:framePr w:w="3245" w:h="256" w:hRule="exact" w:wrap="none" w:vAnchor="page" w:hAnchor="page" w:x="8820" w:y="123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#29</w:t>
      </w:r>
    </w:p>
    <w:p>
      <w:pPr>
        <w:framePr w:wrap="none" w:vAnchor="page" w:hAnchor="page" w:x="5335" w:y="9094"/>
        <w:widowControl w:val="0"/>
        <w:rPr>
          <w:sz w:val="2"/>
          <w:szCs w:val="2"/>
        </w:rPr>
      </w:pPr>
      <w:r>
        <w:pict>
          <v:shape id="_x0000_s1107" type="#_x0000_t75" style="width:88pt;height:90pt;">
            <v:imagedata r:id="rId167" r:href="rId168"/>
          </v:shape>
        </w:pict>
      </w:r>
    </w:p>
    <w:p>
      <w:pPr>
        <w:framePr w:wrap="none" w:vAnchor="page" w:hAnchor="page" w:x="10150" w:y="5566"/>
        <w:widowControl w:val="0"/>
        <w:rPr>
          <w:sz w:val="2"/>
          <w:szCs w:val="2"/>
        </w:rPr>
      </w:pPr>
      <w:r>
        <w:pict>
          <v:shape id="_x0000_s1108" type="#_x0000_t75" style="width:98pt;height:98pt;">
            <v:imagedata r:id="rId169" r:href="rId170"/>
          </v:shape>
        </w:pict>
      </w:r>
    </w:p>
    <w:p>
      <w:pPr>
        <w:pStyle w:val="Style123"/>
        <w:framePr w:wrap="none" w:vAnchor="page" w:hAnchor="page" w:x="8830" w:y="88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llco Unican Group</w:t>
      </w:r>
    </w:p>
    <w:p>
      <w:pPr>
        <w:framePr w:wrap="none" w:vAnchor="page" w:hAnchor="page" w:x="8820" w:y="9133"/>
        <w:widowControl w:val="0"/>
        <w:rPr>
          <w:sz w:val="2"/>
          <w:szCs w:val="2"/>
        </w:rPr>
      </w:pPr>
      <w:r>
        <w:pict>
          <v:shape id="_x0000_s1109" type="#_x0000_t75" style="width:76pt;height:147pt;">
            <v:imagedata r:id="rId171" r:href="rId172"/>
          </v:shape>
        </w:pict>
      </w:r>
    </w:p>
    <w:p>
      <w:pPr>
        <w:pStyle w:val="Style367"/>
        <w:framePr w:wrap="none" w:vAnchor="page" w:hAnchor="page" w:x="8825" w:y="12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725-1331.</w:t>
      </w:r>
    </w:p>
    <w:p>
      <w:pPr>
        <w:pStyle w:val="Style134"/>
        <w:framePr w:w="3283" w:h="2210" w:hRule="exact" w:wrap="none" w:vAnchor="page" w:hAnchor="page" w:x="5326" w:y="12799"/>
        <w:widowControl w:val="0"/>
        <w:keepNext w:val="0"/>
        <w:keepLines w:val="0"/>
        <w:shd w:val="clear" w:color="auto" w:fill="auto"/>
        <w:bidi w:val="0"/>
        <w:jc w:val="left"/>
        <w:spacing w:before="0" w:after="0"/>
        <w:ind w:left="5" w:right="0" w:firstLine="0"/>
      </w:pPr>
      <w:bookmarkStart w:id="183" w:name="bookmark183"/>
      <w:r>
        <w:rPr>
          <w:lang w:val="en-US" w:eastAsia="en-US" w:bidi="en-US"/>
          <w:w w:val="100"/>
          <w:spacing w:val="0"/>
          <w:color w:val="000000"/>
          <w:position w:val="0"/>
        </w:rPr>
        <w:t>GT-85 International</w:t>
      </w:r>
      <w:bookmarkEnd w:id="183"/>
    </w:p>
    <w:p>
      <w:pPr>
        <w:pStyle w:val="Style14"/>
        <w:framePr w:w="3283" w:h="2210" w:hRule="exact" w:wrap="none" w:vAnchor="page" w:hAnchor="page" w:x="5326" w:y="12799"/>
        <w:widowControl w:val="0"/>
        <w:keepNext w:val="0"/>
        <w:keepLines w:val="0"/>
        <w:shd w:val="clear" w:color="auto" w:fill="auto"/>
        <w:bidi w:val="0"/>
        <w:jc w:val="left"/>
        <w:spacing w:before="0" w:after="0" w:line="238" w:lineRule="exact"/>
        <w:ind w:left="1301" w:right="0" w:firstLine="0"/>
      </w:pPr>
      <w:r>
        <w:rPr>
          <w:lang w:val="en-US" w:eastAsia="en-US" w:bidi="en-US"/>
          <w:w w:val="100"/>
          <w:spacing w:val="0"/>
          <w:color w:val="000000"/>
          <w:position w:val="0"/>
        </w:rPr>
        <w:t>GT-85 lubricant with</w:t>
        <w:br/>
        <w:t>Teflon is a space-age lubri</w:t>
        <w:t>-</w:t>
        <w:br/>
        <w:t>cant. The high quality</w:t>
        <w:br/>
        <w:t>ingredients, not found in</w:t>
        <w:br/>
        <w:t>most maintenance sprays,</w:t>
        <w:br/>
        <w:t>are electronically fused</w:t>
        <w:br/>
        <w:t>and will not separate.</w:t>
        <w:br/>
        <w:t>Unlike other products</w:t>
      </w:r>
    </w:p>
    <w:p>
      <w:pPr>
        <w:framePr w:wrap="none" w:vAnchor="page" w:hAnchor="page" w:x="5331" w:y="13117"/>
        <w:widowControl w:val="0"/>
        <w:rPr>
          <w:sz w:val="2"/>
          <w:szCs w:val="2"/>
        </w:rPr>
      </w:pPr>
      <w:r>
        <w:pict>
          <v:shape id="_x0000_s1110" type="#_x0000_t75" style="width:61pt;height:91pt;">
            <v:imagedata r:id="rId173" r:href="rId174"/>
          </v:shape>
        </w:pict>
      </w:r>
    </w:p>
    <w:p>
      <w:pPr>
        <w:pStyle w:val="Style134"/>
        <w:framePr w:w="3264" w:h="2210" w:hRule="exact" w:wrap="none" w:vAnchor="page" w:hAnchor="page" w:x="8820" w:y="12807"/>
        <w:widowControl w:val="0"/>
        <w:keepNext w:val="0"/>
        <w:keepLines w:val="0"/>
        <w:shd w:val="clear" w:color="auto" w:fill="auto"/>
        <w:bidi w:val="0"/>
        <w:jc w:val="left"/>
        <w:spacing w:before="0" w:after="0"/>
        <w:ind w:left="9" w:right="0" w:firstLine="0"/>
      </w:pPr>
      <w:bookmarkStart w:id="184" w:name="bookmark184"/>
      <w:r>
        <w:rPr>
          <w:lang w:val="en-US" w:eastAsia="en-US" w:bidi="en-US"/>
          <w:w w:val="100"/>
          <w:spacing w:val="0"/>
          <w:color w:val="000000"/>
          <w:position w:val="0"/>
        </w:rPr>
        <w:t>Keedex, Inc.</w:t>
      </w:r>
      <w:bookmarkEnd w:id="184"/>
    </w:p>
    <w:p>
      <w:pPr>
        <w:pStyle w:val="Style14"/>
        <w:framePr w:w="3264" w:h="2210" w:hRule="exact" w:wrap="none" w:vAnchor="page" w:hAnchor="page" w:x="8820" w:y="12807"/>
        <w:widowControl w:val="0"/>
        <w:keepNext w:val="0"/>
        <w:keepLines w:val="0"/>
        <w:shd w:val="clear" w:color="auto" w:fill="auto"/>
        <w:bidi w:val="0"/>
        <w:jc w:val="left"/>
        <w:spacing w:before="0" w:after="0" w:line="238" w:lineRule="exact"/>
        <w:ind w:left="1828" w:right="0" w:firstLine="0"/>
      </w:pPr>
      <w:r>
        <w:rPr>
          <w:lang w:val="en-US" w:eastAsia="en-US" w:bidi="en-US"/>
          <w:w w:val="100"/>
          <w:spacing w:val="0"/>
          <w:color w:val="000000"/>
          <w:position w:val="0"/>
        </w:rPr>
        <w:t>The Keedex Tam</w:t>
        <w:t>-</w:t>
        <w:br/>
        <w:t>per Resistant</w:t>
        <w:br/>
        <w:t>Screwdriver, part#</w:t>
        <w:br/>
        <w:t>TAMPER, comes</w:t>
        <w:br/>
        <w:t>with 11 inter</w:t>
        <w:t>-</w:t>
        <w:br/>
        <w:t>changeable tips.</w:t>
        <w:br/>
        <w:t>Includes the fol</w:t>
        <w:t>-</w:t>
        <w:br/>
        <w:t>lowing tips: six</w:t>
      </w:r>
    </w:p>
    <w:p>
      <w:pPr>
        <w:framePr w:wrap="none" w:vAnchor="page" w:hAnchor="page" w:x="8811" w:y="13179"/>
        <w:widowControl w:val="0"/>
        <w:rPr>
          <w:sz w:val="2"/>
          <w:szCs w:val="2"/>
        </w:rPr>
      </w:pPr>
      <w:r>
        <w:pict>
          <v:shape id="_x0000_s1111" type="#_x0000_t75" style="width:88pt;height:89pt;">
            <v:imagedata r:id="rId175" r:href="rId176"/>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5.9pt;margin-top:290.65pt;width:95.5pt;height:0;z-index:-251658240;mso-position-horizontal-relative:page;mso-position-vertical-relative:page">
            <v:stroke weight="0.35pt"/>
          </v:shape>
        </w:pict>
      </w:r>
      <w:r>
        <w:pict>
          <v:shape o:spt="32" o:oned="1" path="m,l21600,21600e" style="position:absolute;margin-left:85.9pt;margin-top:290.65pt;width:0;height:96.5pt;z-index:-251658240;mso-position-horizontal-relative:page;mso-position-vertical-relative:page">
            <v:stroke weight="0.35pt"/>
          </v:shape>
        </w:pict>
      </w:r>
      <w:r>
        <w:pict>
          <v:shape o:spt="32" o:oned="1" path="m,l21600,21600e" style="position:absolute;margin-left:85.9pt;margin-top:387.15pt;width:95.5pt;height:0;z-index:-251658240;mso-position-horizontal-relative:page;mso-position-vertical-relative:page">
            <v:stroke weight="0.35pt"/>
          </v:shape>
        </w:pict>
      </w:r>
      <w:r>
        <w:pict>
          <v:shape o:spt="32" o:oned="1" path="m,l21600,21600e" style="position:absolute;margin-left:181.4pt;margin-top:290.65pt;width:0;height:96.5pt;z-index:-251658240;mso-position-horizontal-relative:page;mso-position-vertical-relative:page">
            <v:stroke weight="0.35pt"/>
          </v:shape>
        </w:pict>
      </w:r>
    </w:p>
    <w:p>
      <w:pPr>
        <w:pStyle w:val="Style14"/>
        <w:framePr w:w="3283" w:h="7771" w:hRule="exact" w:wrap="none" w:vAnchor="page" w:hAnchor="page" w:x="1711" w:y="2947"/>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tamper resistant torx tips (T10, T15, T20,</w:t>
        <w:br/>
        <w:t>T25, T27 and T30), three tamper resistant</w:t>
        <w:br/>
        <w:t>hex tips (5/32-inch, 3/16-inch and 7/32-</w:t>
        <w:br/>
        <w:t>inch) and two spanner tips (#6 and #8). All</w:t>
        <w:br/>
        <w:t>the tips fit into the screwdriver’s storage</w:t>
        <w:br/>
        <w:t>handle. Phone (714) 636-5657; email:</w:t>
        <w:br/>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r>
        <w:rPr>
          <w:lang w:val="en-US" w:eastAsia="en-US" w:bidi="en-US"/>
          <w:w w:val="100"/>
          <w:spacing w:val="0"/>
          <w:color w:val="000000"/>
          <w:position w:val="0"/>
        </w:rPr>
        <w:t xml:space="preserve">; </w:t>
      </w:r>
      <w:r>
        <w:fldChar w:fldCharType="begin"/>
      </w:r>
      <w:r>
        <w:rPr/>
        <w:instrText> HYPERLINK "http://www.keedex.com" </w:instrText>
      </w:r>
      <w:r>
        <w:fldChar w:fldCharType="separate"/>
      </w:r>
      <w:r>
        <w:rPr>
          <w:lang w:val="en-US" w:eastAsia="en-US" w:bidi="en-US"/>
          <w:w w:val="100"/>
          <w:spacing w:val="0"/>
          <w:color w:val="000000"/>
          <w:position w:val="0"/>
        </w:rPr>
        <w:t>http://www.keedex.com</w:t>
      </w:r>
      <w:r>
        <w:fldChar w:fldCharType="end"/>
      </w:r>
      <w:r>
        <w:rPr>
          <w:lang w:val="en-US" w:eastAsia="en-US" w:bidi="en-US"/>
          <w:w w:val="100"/>
          <w:spacing w:val="0"/>
          <w:color w:val="000000"/>
          <w:position w:val="0"/>
        </w:rPr>
        <w:t>.</w:t>
        <w:br/>
      </w:r>
      <w:r>
        <w:rPr>
          <w:rStyle w:val="CharStyle444"/>
        </w:rPr>
        <w:t>Reader Service #30</w:t>
      </w:r>
    </w:p>
    <w:p>
      <w:pPr>
        <w:pStyle w:val="Style134"/>
        <w:framePr w:w="3283" w:h="7771" w:hRule="exact" w:wrap="none" w:vAnchor="page" w:hAnchor="page" w:x="1711" w:y="2947"/>
        <w:widowControl w:val="0"/>
        <w:keepNext w:val="0"/>
        <w:keepLines w:val="0"/>
        <w:shd w:val="clear" w:color="auto" w:fill="auto"/>
        <w:bidi w:val="0"/>
        <w:jc w:val="left"/>
        <w:spacing w:before="0" w:after="0" w:line="240" w:lineRule="exact"/>
        <w:ind w:left="0" w:right="0" w:firstLine="0"/>
      </w:pPr>
      <w:bookmarkStart w:id="185" w:name="bookmark185"/>
      <w:r>
        <w:rPr>
          <w:lang w:val="en-US" w:eastAsia="en-US" w:bidi="en-US"/>
          <w:w w:val="100"/>
          <w:spacing w:val="0"/>
          <w:color w:val="000000"/>
          <w:position w:val="0"/>
        </w:rPr>
        <w:t>Keri Systems, Inc.</w:t>
      </w:r>
      <w:bookmarkEnd w:id="185"/>
    </w:p>
    <w:p>
      <w:pPr>
        <w:pStyle w:val="Style14"/>
        <w:framePr w:w="3283" w:h="7771" w:hRule="exact" w:wrap="none" w:vAnchor="page" w:hAnchor="page" w:x="1711"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Intelliprox 1000 is a single door keyless</w:t>
      </w:r>
    </w:p>
    <w:p>
      <w:pPr>
        <w:pStyle w:val="Style14"/>
        <w:framePr w:w="3283" w:h="7771" w:hRule="exact" w:wrap="none" w:vAnchor="page" w:hAnchor="page" w:x="1711" w:y="2947"/>
        <w:widowControl w:val="0"/>
        <w:keepNext w:val="0"/>
        <w:keepLines w:val="0"/>
        <w:shd w:val="clear" w:color="auto" w:fill="auto"/>
        <w:bidi w:val="0"/>
        <w:jc w:val="left"/>
        <w:spacing w:before="0" w:after="0" w:line="240" w:lineRule="exact"/>
        <w:ind w:left="2011" w:right="0" w:firstLine="0"/>
      </w:pPr>
      <w:r>
        <w:rPr>
          <w:lang w:val="en-US" w:eastAsia="en-US" w:bidi="en-US"/>
          <w:w w:val="100"/>
          <w:spacing w:val="0"/>
          <w:color w:val="000000"/>
          <w:position w:val="0"/>
        </w:rPr>
        <w:t>entry proximity</w:t>
        <w:br/>
        <w:t>access system.</w:t>
        <w:br/>
        <w:t>The mini con</w:t>
        <w:t>-</w:t>
        <w:br/>
        <w:t>troller has 500</w:t>
        <w:br/>
        <w:t>users, relay out</w:t>
        <w:t>-</w:t>
        <w:br/>
        <w:t>put and operates</w:t>
        <w:br/>
        <w:t>on 12 volts. As</w:t>
        <w:br/>
        <w:t>a stand-alone</w:t>
        <w:br/>
        <w:t>system, pro</w:t>
        <w:t>-</w:t>
      </w:r>
    </w:p>
    <w:p>
      <w:pPr>
        <w:pStyle w:val="Style14"/>
        <w:framePr w:w="3283" w:h="7771" w:hRule="exact" w:wrap="none" w:vAnchor="page" w:hAnchor="page" w:x="1711"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gramming is accomplished with a remote</w:t>
        <w:br/>
        <w:t>hand-held programmer. A 26 bit Wiegand</w:t>
        <w:br/>
        <w:t>output allows connection to any manufac</w:t>
        <w:t>-</w:t>
        <w:br/>
        <w:t>turer s controller. Phone (800) 260-5265.</w:t>
      </w:r>
    </w:p>
    <w:p>
      <w:pPr>
        <w:pStyle w:val="Style167"/>
        <w:framePr w:w="3283" w:h="7771" w:hRule="exact" w:wrap="none" w:vAnchor="page" w:hAnchor="page" w:x="1711" w:y="2947"/>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Reader Service #31</w:t>
      </w:r>
    </w:p>
    <w:p>
      <w:pPr>
        <w:pStyle w:val="Style134"/>
        <w:framePr w:w="3283" w:h="7771" w:hRule="exact" w:wrap="none" w:vAnchor="page" w:hAnchor="page" w:x="1711" w:y="2947"/>
        <w:widowControl w:val="0"/>
        <w:keepNext w:val="0"/>
        <w:keepLines w:val="0"/>
        <w:shd w:val="clear" w:color="auto" w:fill="auto"/>
        <w:bidi w:val="0"/>
        <w:jc w:val="left"/>
        <w:spacing w:before="0" w:after="0" w:line="240" w:lineRule="exact"/>
        <w:ind w:left="0" w:right="0" w:firstLine="0"/>
      </w:pPr>
      <w:bookmarkStart w:id="186" w:name="bookmark186"/>
      <w:r>
        <w:rPr>
          <w:lang w:val="en-US" w:eastAsia="en-US" w:bidi="en-US"/>
          <w:w w:val="100"/>
          <w:spacing w:val="0"/>
          <w:color w:val="000000"/>
          <w:position w:val="0"/>
        </w:rPr>
        <w:t>MBA</w:t>
      </w:r>
      <w:bookmarkEnd w:id="186"/>
    </w:p>
    <w:p>
      <w:pPr>
        <w:pStyle w:val="Style14"/>
        <w:framePr w:w="3283" w:h="7771" w:hRule="exact" w:wrap="none" w:vAnchor="page" w:hAnchor="page" w:x="1711" w:y="29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Hawkeye borescopes provide a crisp, bright</w:t>
        <w:br/>
        <w:t>view at an affordable price using a unique</w:t>
        <w:br/>
        <w:t>light source—a Mag-lite flashlite! These</w:t>
        <w:br/>
        <w:t>scopes, available in three lengths— 7-, 12-</w:t>
        <w:br/>
        <w:t>and 17-inches, have a standard straight</w:t>
      </w:r>
    </w:p>
    <w:p>
      <w:pPr>
        <w:framePr w:wrap="none" w:vAnchor="page" w:hAnchor="page" w:x="1716" w:y="10789"/>
        <w:widowControl w:val="0"/>
        <w:rPr>
          <w:sz w:val="2"/>
          <w:szCs w:val="2"/>
        </w:rPr>
      </w:pPr>
      <w:r>
        <w:pict>
          <v:shape id="_x0000_s1112" type="#_x0000_t75" style="width:164pt;height:84pt;">
            <v:imagedata r:id="rId177" r:href="rId178"/>
          </v:shape>
        </w:pict>
      </w:r>
    </w:p>
    <w:p>
      <w:pPr>
        <w:pStyle w:val="Style14"/>
        <w:framePr w:w="3283" w:h="2438" w:hRule="exact" w:wrap="none" w:vAnchor="page" w:hAnchor="page" w:x="1711" w:y="125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ahead view. An optional 90 degree adapter is also available, as is the handsome, sturdy aluminum carrying case. Come see the great view at ALOA, or contact MBA toll free (888) MBA-5495; fax (606) 887-9491.</w:t>
      </w:r>
    </w:p>
    <w:p>
      <w:pPr>
        <w:pStyle w:val="Style167"/>
        <w:framePr w:w="3283" w:h="2438" w:hRule="exact" w:wrap="none" w:vAnchor="page" w:hAnchor="page" w:x="1711" w:y="12570"/>
        <w:widowControl w:val="0"/>
        <w:keepNext w:val="0"/>
        <w:keepLines w:val="0"/>
        <w:shd w:val="clear" w:color="auto" w:fill="auto"/>
        <w:bidi w:val="0"/>
        <w:jc w:val="left"/>
        <w:spacing w:before="0" w:after="209"/>
        <w:ind w:left="0" w:right="0" w:firstLine="0"/>
      </w:pPr>
      <w:r>
        <w:rPr>
          <w:lang w:val="en-US" w:eastAsia="en-US" w:bidi="en-US"/>
          <w:w w:val="100"/>
          <w:spacing w:val="0"/>
          <w:color w:val="000000"/>
          <w:position w:val="0"/>
        </w:rPr>
        <w:t>Reader Service #32</w:t>
      </w:r>
    </w:p>
    <w:p>
      <w:pPr>
        <w:pStyle w:val="Style134"/>
        <w:framePr w:w="3283" w:h="2438" w:hRule="exact" w:wrap="none" w:vAnchor="page" w:hAnchor="page" w:x="1711" w:y="12570"/>
        <w:widowControl w:val="0"/>
        <w:keepNext w:val="0"/>
        <w:keepLines w:val="0"/>
        <w:shd w:val="clear" w:color="auto" w:fill="auto"/>
        <w:bidi w:val="0"/>
        <w:jc w:val="left"/>
        <w:spacing w:before="0" w:after="0"/>
        <w:ind w:left="0" w:right="0" w:firstLine="0"/>
      </w:pPr>
      <w:bookmarkStart w:id="187" w:name="bookmark187"/>
      <w:r>
        <w:rPr>
          <w:lang w:val="en-US" w:eastAsia="en-US" w:bidi="en-US"/>
          <w:w w:val="100"/>
          <w:spacing w:val="0"/>
          <w:color w:val="000000"/>
          <w:position w:val="0"/>
        </w:rPr>
        <w:t>MUL-T-LOCK, USA, Inc.</w:t>
      </w:r>
      <w:bookmarkEnd w:id="187"/>
    </w:p>
    <w:p>
      <w:pPr>
        <w:pStyle w:val="Style14"/>
        <w:framePr w:w="3283" w:h="2438" w:hRule="exact" w:wrap="none" w:vAnchor="page" w:hAnchor="page" w:x="1711" w:y="1257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Mul-T-Lock 3/4-inch cam lock is the smallest cylinder ever made using telescopic</w:t>
      </w:r>
    </w:p>
    <w:p>
      <w:pPr>
        <w:pStyle w:val="Style445"/>
        <w:framePr w:h="2132" w:wrap="around" w:vAnchor="page" w:hAnchor="page" w:x="5012" w:y="2903"/>
        <w:widowControl w:val="0"/>
        <w:shd w:val="clear" w:color="auto" w:fill="auto"/>
        <w:spacing w:line="1776" w:lineRule="exact"/>
        <w:ind w:left="0" w:firstLine="0"/>
      </w:pPr>
      <w:r>
        <w:rPr>
          <w:lang w:val="en-US" w:eastAsia="en-US" w:bidi="en-US"/>
          <w:sz w:val="380"/>
          <w:szCs w:val="380"/>
          <w:rFonts w:ascii="Arial" w:eastAsia="Arial" w:hAnsi="Arial" w:cs="Arial"/>
          <w:w w:val="100"/>
          <w:spacing w:val="0"/>
          <w:color w:val="000000"/>
          <w:position w:val="-53"/>
        </w:rPr>
        <w:t>■</w:t>
      </w:r>
    </w:p>
    <w:p>
      <w:pPr>
        <w:pStyle w:val="Style445"/>
        <w:framePr w:w="3298" w:h="15004" w:hRule="exact" w:wrap="none" w:vAnchor="page" w:hAnchor="page" w:x="5158"/>
        <w:widowControl w:val="0"/>
        <w:keepNext w:val="0"/>
        <w:keepLines w:val="0"/>
        <w:shd w:val="clear" w:color="auto" w:fill="auto"/>
        <w:bidi w:val="0"/>
        <w:jc w:val="left"/>
        <w:spacing w:before="0" w:after="0"/>
        <w:ind w:left="1783" w:right="0" w:firstLine="0"/>
      </w:pPr>
      <w:r>
        <w:rPr>
          <w:lang w:val="en-US" w:eastAsia="en-US" w:bidi="en-US"/>
          <w:w w:val="100"/>
          <w:spacing w:val="0"/>
          <w:color w:val="000000"/>
          <w:position w:val="0"/>
        </w:rPr>
        <w:t xml:space="preserve"> pin tumblers.</w:t>
      </w:r>
    </w:p>
    <w:p>
      <w:pPr>
        <w:pStyle w:val="Style14"/>
        <w:framePr w:w="3298" w:h="15004" w:hRule="exact" w:wrap="none" w:vAnchor="page" w:hAnchor="page" w:x="5158"/>
        <w:widowControl w:val="0"/>
        <w:keepNext w:val="0"/>
        <w:keepLines w:val="0"/>
        <w:shd w:val="clear" w:color="auto" w:fill="auto"/>
        <w:bidi w:val="0"/>
        <w:jc w:val="left"/>
        <w:spacing w:before="0" w:after="238" w:line="240" w:lineRule="exact"/>
        <w:ind w:left="1900" w:right="0" w:firstLine="0"/>
      </w:pPr>
      <w:r>
        <w:rPr>
          <w:lang w:val="en-US" w:eastAsia="en-US" w:bidi="en-US"/>
          <w:w w:val="100"/>
          <w:spacing w:val="0"/>
          <w:color w:val="000000"/>
          <w:position w:val="0"/>
        </w:rPr>
        <w:t>Unique feature of</w:t>
        <w:br/>
        <w:t>keyed alike or</w:t>
        <w:br/>
        <w:t>master keyed with</w:t>
        <w:br/>
        <w:t>the rest of the</w:t>
      </w:r>
    </w:p>
    <w:p>
      <w:pPr>
        <w:pStyle w:val="Style14"/>
        <w:framePr w:w="3298" w:h="15004" w:hRule="exact" w:wrap="none" w:vAnchor="page" w:hAnchor="page" w:x="5158"/>
        <w:widowControl w:val="0"/>
        <w:keepNext w:val="0"/>
        <w:keepLines w:val="0"/>
        <w:shd w:val="clear" w:color="auto" w:fill="auto"/>
        <w:bidi w:val="0"/>
        <w:jc w:val="left"/>
        <w:spacing w:before="0" w:after="0" w:line="242" w:lineRule="exact"/>
        <w:ind w:left="1900" w:right="0" w:firstLine="0"/>
      </w:pPr>
      <w:r>
        <w:rPr>
          <w:lang w:val="en-US" w:eastAsia="en-US" w:bidi="en-US"/>
          <w:w w:val="100"/>
          <w:spacing w:val="0"/>
          <w:color w:val="000000"/>
          <w:position w:val="0"/>
        </w:rPr>
        <w:t>uct line. Available</w:t>
        <w:br/>
        <w:t>in various lengths</w:t>
      </w:r>
    </w:p>
    <w:p>
      <w:pPr>
        <w:pStyle w:val="Style14"/>
        <w:framePr w:w="3298" w:h="15004" w:hRule="exact" w:wrap="none" w:vAnchor="page" w:hAnchor="page" w:x="515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and with off-set cams. Phone (800) 562-</w:t>
        <w:br/>
        <w:t>3511.</w:t>
      </w:r>
    </w:p>
    <w:p>
      <w:pPr>
        <w:pStyle w:val="Style167"/>
        <w:framePr w:w="3298" w:h="15004" w:hRule="exact" w:wrap="none" w:vAnchor="page" w:hAnchor="page" w:x="5158"/>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Reader Service #33</w:t>
      </w:r>
    </w:p>
    <w:p>
      <w:pPr>
        <w:pStyle w:val="Style134"/>
        <w:framePr w:w="3298" w:h="15004" w:hRule="exact" w:wrap="none" w:vAnchor="page" w:hAnchor="page" w:x="5158"/>
        <w:widowControl w:val="0"/>
        <w:keepNext w:val="0"/>
        <w:keepLines w:val="0"/>
        <w:shd w:val="clear" w:color="auto" w:fill="auto"/>
        <w:bidi w:val="0"/>
        <w:jc w:val="left"/>
        <w:spacing w:before="0" w:after="0" w:line="240" w:lineRule="exact"/>
        <w:ind w:left="0" w:right="0" w:firstLine="0"/>
      </w:pPr>
      <w:bookmarkStart w:id="188" w:name="bookmark188"/>
      <w:r>
        <w:rPr>
          <w:lang w:val="en-US" w:eastAsia="en-US" w:bidi="en-US"/>
          <w:w w:val="100"/>
          <w:spacing w:val="0"/>
          <w:color w:val="000000"/>
          <w:position w:val="0"/>
        </w:rPr>
        <w:t>PDQ Industries</w:t>
      </w:r>
      <w:bookmarkEnd w:id="188"/>
    </w:p>
    <w:p>
      <w:pPr>
        <w:pStyle w:val="Style14"/>
        <w:framePr w:w="3298" w:h="15004" w:hRule="exact" w:wrap="none" w:vAnchor="page" w:hAnchor="page" w:x="5158"/>
        <w:widowControl w:val="0"/>
        <w:keepNext w:val="0"/>
        <w:keepLines w:val="0"/>
        <w:shd w:val="clear" w:color="auto" w:fill="auto"/>
        <w:bidi w:val="0"/>
        <w:jc w:val="left"/>
        <w:spacing w:before="0" w:after="0" w:line="240" w:lineRule="exact"/>
        <w:ind w:left="1872" w:right="0" w:firstLine="0"/>
      </w:pPr>
      <w:r>
        <w:rPr>
          <w:lang w:val="en-US" w:eastAsia="en-US" w:bidi="en-US"/>
          <w:w w:val="100"/>
          <w:spacing w:val="0"/>
          <w:color w:val="000000"/>
          <w:position w:val="0"/>
        </w:rPr>
        <w:t>The extra heavy</w:t>
        <w:br/>
        <w:t>duty grade 1 MR</w:t>
        <w:br/>
        <w:t>series mortise lock</w:t>
        <w:br/>
        <w:t>from PDQ Manu</w:t>
        <w:t>-</w:t>
        <w:br/>
        <w:t>facturing is the</w:t>
        <w:br/>
        <w:t>newest addition to</w:t>
        <w:br/>
        <w:t>the company’s</w:t>
        <w:br/>
        <w:t>100% Made in the</w:t>
        <w:br/>
        <w:t>USA Spirit Series</w:t>
        <w:br/>
        <w:t>locks. Featuring</w:t>
        <w:br/>
        <w:t>field reversible</w:t>
        <w:br/>
        <w:t>handling and</w:t>
      </w:r>
    </w:p>
    <w:p>
      <w:pPr>
        <w:pStyle w:val="Style14"/>
        <w:framePr w:w="3298" w:h="15004" w:hRule="exact" w:wrap="none" w:vAnchor="page" w:hAnchor="page" w:x="5158"/>
        <w:widowControl w:val="0"/>
        <w:keepNext w:val="0"/>
        <w:keepLines w:val="0"/>
        <w:shd w:val="clear" w:color="auto" w:fill="auto"/>
        <w:bidi w:val="0"/>
        <w:jc w:val="left"/>
        <w:spacing w:before="0" w:after="0" w:line="240" w:lineRule="exact"/>
        <w:ind w:left="33" w:right="0" w:firstLine="0"/>
      </w:pPr>
      <w:r>
        <w:rPr>
          <w:lang w:val="en-US" w:eastAsia="en-US" w:bidi="en-US"/>
          <w:w w:val="100"/>
          <w:spacing w:val="0"/>
          <w:color w:val="000000"/>
          <w:position w:val="0"/>
        </w:rPr>
        <w:t>function changes, the MR Series offers 16</w:t>
        <w:br/>
        <w:t>different ANSI functions in two stock</w:t>
        <w:br/>
        <w:t>cases.Phone (717) 656-4281.</w:t>
      </w:r>
    </w:p>
    <w:p>
      <w:pPr>
        <w:pStyle w:val="Style167"/>
        <w:framePr w:w="3298" w:h="15004" w:hRule="exact" w:wrap="none" w:vAnchor="page" w:hAnchor="page" w:x="5158"/>
        <w:widowControl w:val="0"/>
        <w:keepNext w:val="0"/>
        <w:keepLines w:val="0"/>
        <w:shd w:val="clear" w:color="auto" w:fill="auto"/>
        <w:bidi w:val="0"/>
        <w:jc w:val="left"/>
        <w:spacing w:before="0" w:after="229"/>
        <w:ind w:left="33" w:right="0" w:firstLine="0"/>
      </w:pPr>
      <w:r>
        <w:rPr>
          <w:lang w:val="en-US" w:eastAsia="en-US" w:bidi="en-US"/>
          <w:w w:val="100"/>
          <w:spacing w:val="0"/>
          <w:color w:val="000000"/>
          <w:position w:val="0"/>
        </w:rPr>
        <w:t>Reader Service #34</w:t>
      </w:r>
    </w:p>
    <w:p>
      <w:pPr>
        <w:pStyle w:val="Style134"/>
        <w:framePr w:w="3298" w:h="15004" w:hRule="exact" w:wrap="none" w:vAnchor="page" w:hAnchor="page" w:x="5158"/>
        <w:widowControl w:val="0"/>
        <w:keepNext w:val="0"/>
        <w:keepLines w:val="0"/>
        <w:shd w:val="clear" w:color="auto" w:fill="auto"/>
        <w:bidi w:val="0"/>
        <w:jc w:val="left"/>
        <w:spacing w:before="0" w:after="0"/>
        <w:ind w:left="33" w:right="0" w:firstLine="0"/>
      </w:pPr>
      <w:bookmarkStart w:id="189" w:name="bookmark189"/>
      <w:r>
        <w:rPr>
          <w:lang w:val="en-US" w:eastAsia="en-US" w:bidi="en-US"/>
          <w:w w:val="100"/>
          <w:spacing w:val="0"/>
          <w:color w:val="000000"/>
          <w:position w:val="0"/>
        </w:rPr>
        <w:t>Pewter Keychains</w:t>
      </w:r>
      <w:bookmarkEnd w:id="189"/>
    </w:p>
    <w:p>
      <w:pPr>
        <w:pStyle w:val="Style14"/>
        <w:framePr w:w="3298" w:h="15004" w:hRule="exact" w:wrap="none" w:vAnchor="page" w:hAnchor="page" w:x="5158"/>
        <w:widowControl w:val="0"/>
        <w:keepNext w:val="0"/>
        <w:keepLines w:val="0"/>
        <w:shd w:val="clear" w:color="auto" w:fill="auto"/>
        <w:bidi w:val="0"/>
        <w:jc w:val="left"/>
        <w:spacing w:before="0" w:after="0" w:line="238" w:lineRule="exact"/>
        <w:ind w:left="33" w:right="0" w:firstLine="0"/>
      </w:pPr>
      <w:r>
        <w:rPr>
          <w:lang w:val="en-US" w:eastAsia="en-US" w:bidi="en-US"/>
          <w:w w:val="100"/>
          <w:spacing w:val="0"/>
          <w:color w:val="000000"/>
          <w:position w:val="0"/>
        </w:rPr>
        <w:t>Order pewter keychains direct from the fac</w:t>
        <w:t>-</w:t>
        <w:br/>
        <w:t>tory at our fabulously low wholesale price of</w:t>
        <w:br/>
        <w:t>$2.45 each. We are so confident in our</w:t>
        <w:br/>
        <w:t>product that they are guaranteed. Our high</w:t>
      </w:r>
    </w:p>
    <w:p>
      <w:pPr>
        <w:pStyle w:val="Style14"/>
        <w:framePr w:w="3298" w:h="15004" w:hRule="exact" w:wrap="none" w:vAnchor="page" w:hAnchor="page" w:x="5158"/>
        <w:widowControl w:val="0"/>
        <w:keepNext w:val="0"/>
        <w:keepLines w:val="0"/>
        <w:shd w:val="clear" w:color="auto" w:fill="auto"/>
        <w:bidi w:val="0"/>
        <w:jc w:val="left"/>
        <w:spacing w:before="0" w:after="0" w:line="238" w:lineRule="exact"/>
        <w:ind w:left="2184" w:right="0" w:firstLine="0"/>
      </w:pPr>
      <w:r>
        <w:rPr>
          <w:lang w:val="en-US" w:eastAsia="en-US" w:bidi="en-US"/>
          <w:w w:val="100"/>
          <w:spacing w:val="0"/>
          <w:color w:val="000000"/>
          <w:position w:val="0"/>
        </w:rPr>
        <w:t>quality unique</w:t>
        <w:br/>
        <w:t>products are</w:t>
        <w:br/>
        <w:t>what your</w:t>
        <w:br/>
        <w:t>customers are</w:t>
        <w:br/>
        <w:t>looking for</w:t>
        <w:br/>
        <w:t>and are avail</w:t>
        <w:t>-</w:t>
        <w:br/>
        <w:t>able at a price</w:t>
        <w:br/>
        <w:t>everyone can</w:t>
        <w:br/>
        <w:t>afford.</w:t>
      </w:r>
    </w:p>
    <w:p>
      <w:pPr>
        <w:pStyle w:val="Style14"/>
        <w:framePr w:w="3298" w:h="15004" w:hRule="exact" w:wrap="none" w:vAnchor="page" w:hAnchor="page" w:x="5158"/>
        <w:widowControl w:val="0"/>
        <w:keepNext w:val="0"/>
        <w:keepLines w:val="0"/>
        <w:shd w:val="clear" w:color="auto" w:fill="auto"/>
        <w:bidi w:val="0"/>
        <w:jc w:val="left"/>
        <w:spacing w:before="0" w:after="0" w:line="238" w:lineRule="exact"/>
        <w:ind w:left="33" w:right="0" w:firstLine="0"/>
      </w:pPr>
      <w:r>
        <w:rPr>
          <w:lang w:val="en-US" w:eastAsia="en-US" w:bidi="en-US"/>
          <w:w w:val="100"/>
          <w:spacing w:val="0"/>
          <w:color w:val="000000"/>
          <w:position w:val="0"/>
        </w:rPr>
        <w:t>Remember, time is money, so send in your</w:t>
        <w:br/>
        <w:t>order today to: Milman Manufacturing;</w:t>
        <w:br/>
        <w:t>Champlain Mall Rd., P.O. Box 1641 ^ham-</w:t>
        <w:br/>
        <w:t>plain, NY 12919; (514) 425-5794 or fax</w:t>
        <w:br/>
        <w:t>(514) 425-5793.</w:t>
      </w:r>
    </w:p>
    <w:p>
      <w:pPr>
        <w:pStyle w:val="Style167"/>
        <w:framePr w:w="3298" w:h="15004" w:hRule="exact" w:wrap="none" w:vAnchor="page" w:hAnchor="page" w:x="5158"/>
        <w:widowControl w:val="0"/>
        <w:keepNext w:val="0"/>
        <w:keepLines w:val="0"/>
        <w:shd w:val="clear" w:color="auto" w:fill="auto"/>
        <w:bidi w:val="0"/>
        <w:jc w:val="left"/>
        <w:spacing w:before="0" w:after="0" w:line="232" w:lineRule="exact"/>
        <w:ind w:left="33" w:right="0" w:firstLine="0"/>
      </w:pPr>
      <w:r>
        <w:rPr>
          <w:lang w:val="en-US" w:eastAsia="en-US" w:bidi="en-US"/>
          <w:w w:val="100"/>
          <w:spacing w:val="0"/>
          <w:color w:val="000000"/>
          <w:position w:val="0"/>
        </w:rPr>
        <w:t>Reader Service</w:t>
      </w:r>
      <w:r>
        <w:rPr>
          <w:rStyle w:val="CharStyle441"/>
          <w:i w:val="0"/>
          <w:iCs w:val="0"/>
        </w:rPr>
        <w:t xml:space="preserve"> #35</w:t>
      </w:r>
    </w:p>
    <w:p>
      <w:pPr>
        <w:pStyle w:val="Style134"/>
        <w:framePr w:w="3250" w:h="5841" w:hRule="exact" w:wrap="none" w:vAnchor="page" w:hAnchor="page" w:x="8667" w:y="2942"/>
        <w:widowControl w:val="0"/>
        <w:keepNext w:val="0"/>
        <w:keepLines w:val="0"/>
        <w:shd w:val="clear" w:color="auto" w:fill="auto"/>
        <w:bidi w:val="0"/>
        <w:jc w:val="left"/>
        <w:spacing w:before="0" w:after="0" w:line="240" w:lineRule="exact"/>
        <w:ind w:left="10" w:right="0" w:firstLine="0"/>
      </w:pPr>
      <w:bookmarkStart w:id="190" w:name="bookmark190"/>
      <w:r>
        <w:rPr>
          <w:lang w:val="en-US" w:eastAsia="en-US" w:bidi="en-US"/>
          <w:w w:val="100"/>
          <w:spacing w:val="0"/>
          <w:color w:val="000000"/>
          <w:position w:val="0"/>
        </w:rPr>
        <w:t>Prime-Line Products</w:t>
      </w:r>
      <w:bookmarkEnd w:id="190"/>
    </w:p>
    <w:p>
      <w:pPr>
        <w:pStyle w:val="Style14"/>
        <w:framePr w:w="3250" w:h="5841" w:hRule="exact" w:wrap="none" w:vAnchor="page" w:hAnchor="page" w:x="8667" w:y="2942"/>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For nearly 20 years, Prime-Line Products</w:t>
        <w:br/>
        <w:t>has been “The Source” of over 8,000</w:t>
        <w:br/>
        <w:t>replacement parts. From sliding glass door</w:t>
        <w:br/>
        <w:t>handles and locks, to security items such as</w:t>
        <w:br/>
        <w:t>our Guard-A-Lock line of door and jamb</w:t>
      </w:r>
    </w:p>
    <w:p>
      <w:pPr>
        <w:pStyle w:val="Style14"/>
        <w:framePr w:w="3250" w:h="5841" w:hRule="exact" w:wrap="none" w:vAnchor="page" w:hAnchor="page" w:x="8667" w:y="2942"/>
        <w:widowControl w:val="0"/>
        <w:keepNext w:val="0"/>
        <w:keepLines w:val="0"/>
        <w:shd w:val="clear" w:color="auto" w:fill="auto"/>
        <w:bidi w:val="0"/>
        <w:jc w:val="left"/>
        <w:spacing w:before="0" w:after="0" w:line="240" w:lineRule="exact"/>
        <w:ind w:left="1844" w:right="0" w:firstLine="0"/>
      </w:pPr>
      <w:r>
        <w:rPr>
          <w:lang w:val="en-US" w:eastAsia="en-US" w:bidi="en-US"/>
          <w:w w:val="100"/>
          <w:spacing w:val="0"/>
          <w:color w:val="000000"/>
          <w:position w:val="0"/>
        </w:rPr>
        <w:t>reinforcing prod</w:t>
        <w:t>-</w:t>
        <w:br/>
        <w:t>ucts, Prime-Line</w:t>
        <w:br/>
        <w:t>has those hard-to-</w:t>
        <w:br/>
        <w:t>find products. We</w:t>
        <w:br/>
        <w:t>have put our most</w:t>
        <w:br/>
        <w:t>popular security</w:t>
        <w:br/>
        <w:t>items into our</w:t>
        <w:br/>
        <w:t>Security Specialist</w:t>
      </w:r>
    </w:p>
    <w:p>
      <w:pPr>
        <w:pStyle w:val="Style14"/>
        <w:framePr w:w="3250" w:h="5841" w:hRule="exact" w:wrap="none" w:vAnchor="page" w:hAnchor="page" w:x="8667" w:y="2942"/>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Catalog, and have set up a nationwide drop-</w:t>
        <w:br/>
        <w:t>ship program that is available through your</w:t>
        <w:br/>
        <w:t>current distributor. Call for your copy of</w:t>
        <w:br/>
        <w:t>this invaluable tool. Phone (800) 255-3505.</w:t>
      </w:r>
    </w:p>
    <w:p>
      <w:pPr>
        <w:pStyle w:val="Style167"/>
        <w:framePr w:w="3250" w:h="5841" w:hRule="exact" w:wrap="none" w:vAnchor="page" w:hAnchor="page" w:x="8667" w:y="2942"/>
        <w:widowControl w:val="0"/>
        <w:keepNext w:val="0"/>
        <w:keepLines w:val="0"/>
        <w:shd w:val="clear" w:color="auto" w:fill="auto"/>
        <w:bidi w:val="0"/>
        <w:jc w:val="left"/>
        <w:spacing w:before="0" w:after="227"/>
        <w:ind w:left="10" w:right="0" w:firstLine="0"/>
      </w:pPr>
      <w:r>
        <w:rPr>
          <w:lang w:val="en-US" w:eastAsia="en-US" w:bidi="en-US"/>
          <w:w w:val="100"/>
          <w:spacing w:val="0"/>
          <w:color w:val="000000"/>
          <w:position w:val="0"/>
        </w:rPr>
        <w:t>Reader Service #36</w:t>
      </w:r>
    </w:p>
    <w:p>
      <w:pPr>
        <w:pStyle w:val="Style134"/>
        <w:framePr w:w="3250" w:h="5841" w:hRule="exact" w:wrap="none" w:vAnchor="page" w:hAnchor="page" w:x="8667" w:y="2942"/>
        <w:widowControl w:val="0"/>
        <w:keepNext w:val="0"/>
        <w:keepLines w:val="0"/>
        <w:shd w:val="clear" w:color="auto" w:fill="auto"/>
        <w:bidi w:val="0"/>
        <w:jc w:val="left"/>
        <w:spacing w:before="0" w:after="0" w:line="240" w:lineRule="exact"/>
        <w:ind w:left="10" w:right="0" w:firstLine="0"/>
      </w:pPr>
      <w:bookmarkStart w:id="191" w:name="bookmark191"/>
      <w:r>
        <w:rPr>
          <w:lang w:val="en-US" w:eastAsia="en-US" w:bidi="en-US"/>
          <w:w w:val="100"/>
          <w:spacing w:val="0"/>
          <w:color w:val="000000"/>
          <w:position w:val="0"/>
        </w:rPr>
        <w:t>PRO-LOK</w:t>
      </w:r>
      <w:bookmarkEnd w:id="191"/>
    </w:p>
    <w:p>
      <w:pPr>
        <w:pStyle w:val="Style14"/>
        <w:framePr w:w="3250" w:h="5841" w:hRule="exact" w:wrap="none" w:vAnchor="page" w:hAnchor="page" w:x="8667" w:y="2942"/>
        <w:widowControl w:val="0"/>
        <w:keepNext w:val="0"/>
        <w:keepLines w:val="0"/>
        <w:shd w:val="clear" w:color="auto" w:fill="auto"/>
        <w:bidi w:val="0"/>
        <w:jc w:val="left"/>
        <w:spacing w:before="0" w:after="0" w:line="240" w:lineRule="exact"/>
        <w:ind w:left="10" w:right="0" w:firstLine="0"/>
      </w:pPr>
      <w:r>
        <w:rPr>
          <w:lang w:val="en-US" w:eastAsia="en-US" w:bidi="en-US"/>
          <w:w w:val="100"/>
          <w:spacing w:val="0"/>
          <w:color w:val="000000"/>
          <w:position w:val="0"/>
        </w:rPr>
        <w:t>Pro-Lok is aggressively introducing new</w:t>
        <w:br/>
        <w:t>products: The new car opening update and</w:t>
        <w:br/>
        <w:t>volume; new opening tools; tool carrying</w:t>
      </w:r>
    </w:p>
    <w:p>
      <w:pPr>
        <w:framePr w:wrap="none" w:vAnchor="page" w:hAnchor="page" w:x="8667" w:y="8817"/>
        <w:widowControl w:val="0"/>
        <w:rPr>
          <w:sz w:val="2"/>
          <w:szCs w:val="2"/>
        </w:rPr>
      </w:pPr>
      <w:r>
        <w:pict>
          <v:shape id="_x0000_s1113" type="#_x0000_t75" style="width:132pt;height:91pt;">
            <v:imagedata r:id="rId179" r:href="rId180"/>
          </v:shape>
        </w:pict>
      </w:r>
    </w:p>
    <w:p>
      <w:pPr>
        <w:pStyle w:val="Style14"/>
        <w:framePr w:w="3595" w:h="4312" w:hRule="exact" w:wrap="none" w:vAnchor="page" w:hAnchor="page" w:x="8676" w:y="10652"/>
        <w:widowControl w:val="0"/>
        <w:keepNext w:val="0"/>
        <w:keepLines w:val="0"/>
        <w:shd w:val="clear" w:color="auto" w:fill="auto"/>
        <w:bidi w:val="0"/>
        <w:jc w:val="left"/>
        <w:spacing w:before="0" w:after="0" w:line="238" w:lineRule="exact"/>
        <w:ind w:left="0" w:right="400" w:firstLine="0"/>
      </w:pPr>
      <w:r>
        <w:rPr>
          <w:lang w:val="en-US" w:eastAsia="en-US" w:bidi="en-US"/>
          <w:w w:val="100"/>
          <w:spacing w:val="0"/>
          <w:color w:val="000000"/>
          <w:position w:val="0"/>
        </w:rPr>
        <w:t>case; gun lock; key decoders; master pin fol</w:t>
        <w:softHyphen/>
        <w:t>lower and four-piece follower set. Also, two padlock drilling fixtures—one for disk locks and one for rekeyable locks that saves the body and cylinder for reuse. Call PRO-LOK for a list of distributors. (714) 633-0681.</w:t>
      </w:r>
    </w:p>
    <w:p>
      <w:pPr>
        <w:pStyle w:val="Style167"/>
        <w:framePr w:w="3595" w:h="4312" w:hRule="exact" w:wrap="none" w:vAnchor="page" w:hAnchor="page" w:x="8676" w:y="10652"/>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Reader Service #37</w:t>
      </w:r>
    </w:p>
    <w:p>
      <w:pPr>
        <w:pStyle w:val="Style56"/>
        <w:framePr w:w="3595" w:h="4312" w:hRule="exact" w:wrap="none" w:vAnchor="page" w:hAnchor="page" w:x="8676" w:y="10652"/>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PRO-LOK</w:t>
      </w:r>
    </w:p>
    <w:p>
      <w:pPr>
        <w:pStyle w:val="Style14"/>
        <w:framePr w:w="3595" w:h="4312" w:hRule="exact" w:wrap="none" w:vAnchor="page" w:hAnchor="page" w:x="8676" w:y="10652"/>
        <w:widowControl w:val="0"/>
        <w:keepNext w:val="0"/>
        <w:keepLines w:val="0"/>
        <w:shd w:val="clear" w:color="auto" w:fill="auto"/>
        <w:bidi w:val="0"/>
        <w:jc w:val="left"/>
        <w:spacing w:before="0" w:after="0" w:line="235" w:lineRule="exact"/>
        <w:ind w:left="0" w:right="400" w:firstLine="0"/>
      </w:pPr>
      <w:r>
        <w:rPr>
          <w:lang w:val="en-US" w:eastAsia="en-US" w:bidi="en-US"/>
          <w:w w:val="100"/>
          <w:spacing w:val="0"/>
          <w:color w:val="000000"/>
          <w:position w:val="0"/>
        </w:rPr>
        <w:t>Pro-Lok has developed new machined alu</w:t>
        <w:softHyphen/>
        <w:t>minum padlock service tools for professional locksmiths. The green anodized LT605 Diskbuster is a fixture that automatically lines up your drill bit to penetrate the shearline on disk-type padlocks, allowing safe, simple openings. The gold anodized LT612 Padlock Drill Jig lets you drill most rekeyable padlocks open while saving the</w:t>
      </w:r>
    </w:p>
    <w:p>
      <w:pPr>
        <w:pStyle w:val="Style60"/>
        <w:framePr w:w="3595" w:h="230" w:hRule="exact" w:wrap="none" w:vAnchor="page" w:hAnchor="page" w:x="8676" w:y="15287"/>
        <w:widowControl w:val="0"/>
        <w:keepNext w:val="0"/>
        <w:keepLines w:val="0"/>
        <w:shd w:val="clear" w:color="auto" w:fill="auto"/>
        <w:bidi w:val="0"/>
        <w:jc w:val="left"/>
        <w:spacing w:before="0" w:after="0"/>
        <w:ind w:left="0" w:right="0" w:firstLine="0"/>
      </w:pPr>
      <w:r>
        <w:rPr>
          <w:rStyle w:val="CharStyle136"/>
        </w:rPr>
        <w:t>September 1997</w:t>
      </w:r>
      <w:r>
        <w:rPr>
          <w:rStyle w:val="CharStyle138"/>
        </w:rPr>
        <w:t>Keynotes \ 43</w:t>
      </w:r>
    </w:p>
    <w:p>
      <w:pPr>
        <w:framePr w:wrap="none" w:vAnchor="page" w:hAnchor="page" w:x="1779" w:y="5999"/>
        <w:widowControl w:val="0"/>
        <w:rPr>
          <w:sz w:val="2"/>
          <w:szCs w:val="2"/>
        </w:rPr>
      </w:pPr>
      <w:r>
        <w:pict>
          <v:shape id="_x0000_s1114" type="#_x0000_t75" style="width:90pt;height:77pt;">
            <v:imagedata r:id="rId181" r:href="rId182"/>
          </v:shape>
        </w:pict>
      </w:r>
    </w:p>
    <w:p>
      <w:pPr>
        <w:framePr w:wrap="none" w:vAnchor="page" w:hAnchor="page" w:x="5201" w:y="6215"/>
        <w:widowControl w:val="0"/>
        <w:rPr>
          <w:sz w:val="2"/>
          <w:szCs w:val="2"/>
        </w:rPr>
      </w:pPr>
      <w:r>
        <w:pict>
          <v:shape id="_x0000_s1115" type="#_x0000_t75" style="width:87pt;height:137pt;">
            <v:imagedata r:id="rId183" r:href="rId184"/>
          </v:shape>
        </w:pict>
      </w:r>
    </w:p>
    <w:p>
      <w:pPr>
        <w:framePr w:wrap="none" w:vAnchor="page" w:hAnchor="page" w:x="5196" w:y="11500"/>
        <w:widowControl w:val="0"/>
        <w:rPr>
          <w:sz w:val="2"/>
          <w:szCs w:val="2"/>
        </w:rPr>
      </w:pPr>
      <w:r>
        <w:pict>
          <v:shape id="_x0000_s1116" type="#_x0000_t75" style="width:102pt;height:101pt;">
            <v:imagedata r:id="rId185" r:href="rId186"/>
          </v:shape>
        </w:pict>
      </w:r>
    </w:p>
    <w:p>
      <w:pPr>
        <w:framePr w:wrap="none" w:vAnchor="page" w:hAnchor="page" w:x="8667" w:y="4521"/>
        <w:widowControl w:val="0"/>
        <w:rPr>
          <w:sz w:val="2"/>
          <w:szCs w:val="2"/>
        </w:rPr>
      </w:pPr>
      <w:r>
        <w:pict>
          <v:shape id="_x0000_s1117" type="#_x0000_t75" style="width:88pt;height:90pt;">
            <v:imagedata r:id="rId187" r:href="rId188"/>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92.7pt;margin-top:154.6pt;width:87.1pt;height:100.8pt;z-index:-251658240;mso-position-horizontal-relative:page;mso-position-vertical-relative:page;z-index:-251658702" fillcolor="#181818" stroked="f"/>
        </w:pict>
      </w:r>
      <w:r>
        <w:pict>
          <v:rect style="position:absolute;margin-left:266.25pt;margin-top:467.55pt;width:164.15pt;height:113.75pt;z-index:-251658240;mso-position-horizontal-relative:page;mso-position-vertical-relative:page;z-index:-251658701" fillcolor="#161616" stroked="f"/>
        </w:pict>
      </w:r>
      <w:r>
        <w:pict>
          <v:rect style="position:absolute;margin-left:440.5pt;margin-top:456.75pt;width:96.95pt;height:97.45pt;z-index:-251658240;mso-position-horizontal-relative:page;mso-position-vertical-relative:page;z-index:-251658700" fillcolor="#171717" stroked="f"/>
        </w:pict>
      </w:r>
      <w:r>
        <w:pict>
          <v:rect style="position:absolute;margin-left:440.5pt;margin-top:659.8pt;width:88.1pt;height:90.25pt;z-index:-251658240;mso-position-horizontal-relative:page;mso-position-vertical-relative:page;z-index:-251658699" fillcolor="#181818" stroked="f"/>
        </w:pict>
      </w:r>
      <w:r>
        <w:pict>
          <v:shape o:spt="32" o:oned="1" path="m,l21600,21600e" style="position:absolute;margin-left:266.95pt;margin-top:214.35pt;width:88.1pt;height:0;z-index:-251658240;mso-position-horizontal-relative:page;mso-position-vertical-relative:page">
            <v:stroke weight="0.5pt"/>
          </v:shape>
        </w:pict>
      </w:r>
      <w:r>
        <w:pict>
          <v:shape o:spt="32" o:oned="1" path="m,l21600,21600e" style="position:absolute;margin-left:266.95pt;margin-top:214.35pt;width:0;height:101.55pt;z-index:-251658240;mso-position-horizontal-relative:page;mso-position-vertical-relative:page">
            <v:stroke weight="0.5pt"/>
          </v:shape>
        </w:pict>
      </w:r>
      <w:r>
        <w:pict>
          <v:shape o:spt="32" o:oned="1" path="m,l21600,21600e" style="position:absolute;margin-left:266.95pt;margin-top:315.9pt;width:88.1pt;height:0;z-index:-251658240;mso-position-horizontal-relative:page;mso-position-vertical-relative:page">
            <v:stroke weight="0.5pt"/>
          </v:shape>
        </w:pict>
      </w:r>
      <w:r>
        <w:pict>
          <v:shape o:spt="32" o:oned="1" path="m,l21600,21600e" style="position:absolute;margin-left:355.05pt;margin-top:214.35pt;width:0;height:101.55pt;z-index:-251658240;mso-position-horizontal-relative:page;mso-position-vertical-relative:page">
            <v:stroke weight="0.5pt"/>
          </v:shape>
        </w:pict>
      </w:r>
    </w:p>
    <w:p>
      <w:pPr>
        <w:pStyle w:val="Style159"/>
        <w:framePr w:w="10406" w:h="562" w:hRule="exact" w:wrap="none" w:vAnchor="page" w:hAnchor="page" w:x="1668" w:y="1194"/>
        <w:widowControl w:val="0"/>
        <w:keepNext w:val="0"/>
        <w:keepLines w:val="0"/>
        <w:shd w:val="clear" w:color="auto" w:fill="auto"/>
        <w:bidi w:val="0"/>
        <w:jc w:val="left"/>
        <w:spacing w:before="0" w:after="0"/>
        <w:ind w:left="0" w:right="0" w:firstLine="0"/>
      </w:pPr>
      <w:r>
        <w:rPr>
          <w:rStyle w:val="CharStyle161"/>
          <w:b/>
          <w:bCs/>
        </w:rPr>
        <w:t>Buyer’s</w:t>
      </w:r>
    </w:p>
    <w:p>
      <w:pPr>
        <w:pStyle w:val="Style202"/>
        <w:framePr w:w="10406" w:h="562" w:hRule="exact" w:wrap="none" w:vAnchor="page" w:hAnchor="page" w:x="1668" w:y="1194"/>
        <w:widowControl w:val="0"/>
        <w:keepNext w:val="0"/>
        <w:keepLines w:val="0"/>
        <w:shd w:val="clear" w:color="auto" w:fill="auto"/>
        <w:bidi w:val="0"/>
        <w:jc w:val="left"/>
        <w:spacing w:before="0" w:after="0" w:line="178" w:lineRule="exact"/>
        <w:ind w:left="660" w:right="0" w:firstLine="0"/>
      </w:pPr>
      <w:r>
        <w:rPr>
          <w:lang w:val="en-US" w:eastAsia="en-US" w:bidi="en-US"/>
          <w:w w:val="100"/>
          <w:spacing w:val="0"/>
          <w:color w:val="000000"/>
          <w:position w:val="0"/>
        </w:rPr>
        <w:t>Guide</w:t>
      </w:r>
    </w:p>
    <w:p>
      <w:pPr>
        <w:pStyle w:val="Style14"/>
        <w:framePr w:w="3283" w:h="7041" w:hRule="exact" w:wrap="none" w:vAnchor="page" w:hAnchor="page" w:x="1851" w:y="2966"/>
        <w:widowControl w:val="0"/>
        <w:keepNext w:val="0"/>
        <w:keepLines w:val="0"/>
        <w:shd w:val="clear" w:color="auto" w:fill="auto"/>
        <w:bidi w:val="0"/>
        <w:jc w:val="left"/>
        <w:spacing w:before="0" w:after="0" w:line="240" w:lineRule="exact"/>
        <w:ind w:left="1838" w:right="0" w:firstLine="0"/>
      </w:pPr>
      <w:r>
        <w:rPr>
          <w:lang w:val="en-US" w:eastAsia="en-US" w:bidi="en-US"/>
          <w:w w:val="100"/>
          <w:spacing w:val="0"/>
          <w:color w:val="000000"/>
          <w:position w:val="0"/>
        </w:rPr>
        <w:t>lock body and</w:t>
        <w:br/>
        <w:t>cylinder. The</w:t>
        <w:br/>
        <w:t>black anodized</w:t>
        <w:br/>
        <w:t>LT612DG Drill</w:t>
        <w:br/>
        <w:t>Guide is an</w:t>
        <w:br/>
        <w:t>optional attach</w:t>
        <w:t>-</w:t>
        <w:br/>
        <w:t>ment that centers</w:t>
        <w:br/>
        <w:t>the oval retaining</w:t>
        <w:br/>
        <w:t>nut on the bottom</w:t>
      </w:r>
    </w:p>
    <w:p>
      <w:pPr>
        <w:pStyle w:val="Style14"/>
        <w:framePr w:w="3283" w:h="7041" w:hRule="exact" w:wrap="none" w:vAnchor="page" w:hAnchor="page" w:x="1851" w:y="29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of many rekeyable padlocks, allowing you to</w:t>
        <w:br/>
        <w:t>drill it out, service the cylinder and reuse</w:t>
        <w:br/>
        <w:t>the padlock. For more information, contact</w:t>
        <w:br/>
        <w:t>PRO-LOK. Phone (714) 633-0681.</w:t>
      </w:r>
    </w:p>
    <w:p>
      <w:pPr>
        <w:pStyle w:val="Style167"/>
        <w:framePr w:w="3283" w:h="7041" w:hRule="exact" w:wrap="none" w:vAnchor="page" w:hAnchor="page" w:x="1851" w:y="2966"/>
        <w:widowControl w:val="0"/>
        <w:keepNext w:val="0"/>
        <w:keepLines w:val="0"/>
        <w:shd w:val="clear" w:color="auto" w:fill="auto"/>
        <w:bidi w:val="0"/>
        <w:jc w:val="left"/>
        <w:spacing w:before="0" w:after="207"/>
        <w:ind w:left="0" w:right="0" w:firstLine="0"/>
      </w:pPr>
      <w:r>
        <w:rPr>
          <w:lang w:val="en-US" w:eastAsia="en-US" w:bidi="en-US"/>
          <w:w w:val="100"/>
          <w:spacing w:val="0"/>
          <w:color w:val="000000"/>
          <w:position w:val="0"/>
        </w:rPr>
        <w:t>Reader Service #38</w:t>
      </w:r>
    </w:p>
    <w:p>
      <w:pPr>
        <w:pStyle w:val="Style134"/>
        <w:framePr w:w="3283" w:h="7041" w:hRule="exact" w:wrap="none" w:vAnchor="page" w:hAnchor="page" w:x="1851" w:y="2966"/>
        <w:widowControl w:val="0"/>
        <w:keepNext w:val="0"/>
        <w:keepLines w:val="0"/>
        <w:shd w:val="clear" w:color="auto" w:fill="auto"/>
        <w:bidi w:val="0"/>
        <w:jc w:val="left"/>
        <w:spacing w:before="0" w:after="0" w:line="240" w:lineRule="exact"/>
        <w:ind w:left="0" w:right="0" w:firstLine="0"/>
      </w:pPr>
      <w:bookmarkStart w:id="192" w:name="bookmark192"/>
      <w:r>
        <w:rPr>
          <w:lang w:val="en-US" w:eastAsia="en-US" w:bidi="en-US"/>
          <w:w w:val="100"/>
          <w:spacing w:val="0"/>
          <w:color w:val="000000"/>
          <w:position w:val="0"/>
        </w:rPr>
        <w:t>Sectorater GM</w:t>
      </w:r>
      <w:bookmarkEnd w:id="192"/>
    </w:p>
    <w:p>
      <w:pPr>
        <w:pStyle w:val="Style14"/>
        <w:framePr w:w="3283" w:h="7041" w:hRule="exact" w:wrap="none" w:vAnchor="page" w:hAnchor="page" w:x="1851" w:y="29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After removing the ignition lock from a</w:t>
        <w:br/>
        <w:t>GM auto with VATS to find the numbers</w:t>
        <w:br/>
        <w:t>stamped on the lock is not a code, the lock</w:t>
        <w:br/>
        <w:t>must be disassembled to make a key, rekey</w:t>
        <w:br/>
        <w:t>or repair. The Sectorater GM is a GM igni</w:t>
        <w:t>-</w:t>
        <w:br/>
        <w:t>tion lock disassembly tool that saves time</w:t>
        <w:br/>
        <w:t>and money. It works on standard GM plus</w:t>
        <w:br/>
        <w:t>any lock with a sector gear.</w:t>
      </w:r>
    </w:p>
    <w:p>
      <w:pPr>
        <w:pStyle w:val="Style14"/>
        <w:framePr w:w="3283" w:h="7041" w:hRule="exact" w:wrap="none" w:vAnchor="page" w:hAnchor="page" w:x="1851" w:y="29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Sectorater GM holds the lock so the</w:t>
        <w:br/>
        <w:t>steel wedge can be punched out with a 3/32</w:t>
        <w:br/>
        <w:t>pin punch, and then it presses the sector gear</w:t>
        <w:br/>
        <w:t>off in just seconds. A vice is not needed.</w:t>
      </w:r>
    </w:p>
    <w:p>
      <w:pPr>
        <w:pStyle w:val="Style14"/>
        <w:framePr w:w="3283" w:h="7041" w:hRule="exact" w:wrap="none" w:vAnchor="page" w:hAnchor="page" w:x="1851" w:y="296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milled space on one side allows the</w:t>
      </w:r>
    </w:p>
    <w:p>
      <w:pPr>
        <w:framePr w:wrap="none" w:vAnchor="page" w:hAnchor="page" w:x="1851" w:y="10120"/>
        <w:widowControl w:val="0"/>
        <w:rPr>
          <w:sz w:val="2"/>
          <w:szCs w:val="2"/>
        </w:rPr>
      </w:pPr>
      <w:r>
        <w:pict>
          <v:shape id="_x0000_s1118" type="#_x0000_t75" style="width:164pt;height:123pt;">
            <v:imagedata r:id="rId189" r:href="rId190"/>
          </v:shape>
        </w:pict>
      </w:r>
    </w:p>
    <w:p>
      <w:pPr>
        <w:pStyle w:val="Style14"/>
        <w:framePr w:w="3283" w:h="1958" w:hRule="exact" w:wrap="none" w:vAnchor="page" w:hAnchor="page" w:x="1851" w:y="1258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attachment of a lock casing to the tool with a 1/4 20 bolt. Simply align the VATS wire with this notch, insert the tool in place of the ignition lock and use the tool. VATS lock and wire does not have to be disconnected from column. Simple and fast. Now avail</w:t>
        <w:softHyphen/>
        <w:t>able. Contact A1 Bullard, (520) 790-2290.</w:t>
      </w:r>
    </w:p>
    <w:p>
      <w:pPr>
        <w:pStyle w:val="Style167"/>
        <w:framePr w:w="3283" w:h="1958" w:hRule="exact" w:wrap="none" w:vAnchor="page" w:hAnchor="page" w:x="1851" w:y="125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#39</w:t>
      </w:r>
    </w:p>
    <w:p>
      <w:pPr>
        <w:pStyle w:val="Style134"/>
        <w:framePr w:w="3283" w:h="6323" w:hRule="exact" w:wrap="none" w:vAnchor="page" w:hAnchor="page" w:x="5326" w:y="2964"/>
        <w:widowControl w:val="0"/>
        <w:keepNext w:val="0"/>
        <w:keepLines w:val="0"/>
        <w:shd w:val="clear" w:color="auto" w:fill="auto"/>
        <w:bidi w:val="0"/>
        <w:jc w:val="left"/>
        <w:spacing w:before="0" w:after="0" w:line="240" w:lineRule="exact"/>
        <w:ind w:left="0" w:right="0" w:firstLine="0"/>
      </w:pPr>
      <w:bookmarkStart w:id="193" w:name="bookmark193"/>
      <w:r>
        <w:rPr>
          <w:lang w:val="en-US" w:eastAsia="en-US" w:bidi="en-US"/>
          <w:w w:val="100"/>
          <w:spacing w:val="0"/>
          <w:color w:val="000000"/>
          <w:position w:val="0"/>
        </w:rPr>
        <w:t>Secure Key</w:t>
      </w:r>
      <w:bookmarkEnd w:id="193"/>
    </w:p>
    <w:p>
      <w:pPr>
        <w:pStyle w:val="Style14"/>
        <w:framePr w:w="3283" w:h="6323" w:hRule="exact" w:wrap="none" w:vAnchor="page" w:hAnchor="page" w:x="5326"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Radio Key 600 is one of the lowest priced</w:t>
        <w:br/>
        <w:t>single door proximity systems in the access</w:t>
        <w:br/>
        <w:t>control industry, with a retail price of only</w:t>
        <w:br/>
        <w:t>$330. The surface mounted access control</w:t>
      </w:r>
    </w:p>
    <w:p>
      <w:pPr>
        <w:pStyle w:val="Style14"/>
        <w:framePr w:w="3283" w:h="6323" w:hRule="exact" w:wrap="none" w:vAnchor="page" w:hAnchor="page" w:x="5326" w:y="2964"/>
        <w:widowControl w:val="0"/>
        <w:keepNext w:val="0"/>
        <w:keepLines w:val="0"/>
        <w:shd w:val="clear" w:color="auto" w:fill="auto"/>
        <w:bidi w:val="0"/>
        <w:jc w:val="left"/>
        <w:spacing w:before="0" w:after="0" w:line="240" w:lineRule="exact"/>
        <w:ind w:left="1872" w:right="0" w:firstLine="0"/>
      </w:pPr>
      <w:r>
        <w:rPr>
          <w:lang w:val="en-US" w:eastAsia="en-US" w:bidi="en-US"/>
          <w:w w:val="100"/>
          <w:spacing w:val="0"/>
          <w:color w:val="000000"/>
          <w:position w:val="0"/>
        </w:rPr>
        <w:t>unit features a</w:t>
        <w:br/>
        <w:t>built-in antenna, a</w:t>
        <w:br/>
        <w:t>programming</w:t>
        <w:br/>
        <w:t>keypad and a</w:t>
        <w:br/>
        <w:t>capacity for 600</w:t>
        <w:br/>
        <w:t>users. No hand</w:t>
        <w:t>-</w:t>
        <w:br/>
        <w:t>held program</w:t>
        <w:t>-</w:t>
        <w:br/>
        <w:t>mers, PCs or sepa</w:t>
        <w:t>-</w:t>
        <w:br/>
        <w:t>rate control panels</w:t>
      </w:r>
    </w:p>
    <w:p>
      <w:pPr>
        <w:pStyle w:val="Style14"/>
        <w:framePr w:w="3283" w:h="6323" w:hRule="exact" w:wrap="none" w:vAnchor="page" w:hAnchor="page" w:x="5326"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are required. An auxiliary reader is available</w:t>
        <w:br/>
        <w:t>for higher security applications. Phone (818)</w:t>
        <w:br/>
        <w:t>882-0020.</w:t>
      </w:r>
    </w:p>
    <w:p>
      <w:pPr>
        <w:pStyle w:val="Style167"/>
        <w:framePr w:w="3283" w:h="6323" w:hRule="exact" w:wrap="none" w:vAnchor="page" w:hAnchor="page" w:x="5326" w:y="2964"/>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Reader Service #40</w:t>
      </w:r>
    </w:p>
    <w:p>
      <w:pPr>
        <w:pStyle w:val="Style134"/>
        <w:framePr w:w="3283" w:h="6323" w:hRule="exact" w:wrap="none" w:vAnchor="page" w:hAnchor="page" w:x="5326" w:y="2964"/>
        <w:widowControl w:val="0"/>
        <w:keepNext w:val="0"/>
        <w:keepLines w:val="0"/>
        <w:shd w:val="clear" w:color="auto" w:fill="auto"/>
        <w:bidi w:val="0"/>
        <w:jc w:val="left"/>
        <w:spacing w:before="0" w:after="0" w:line="240" w:lineRule="exact"/>
        <w:ind w:left="0" w:right="0" w:firstLine="0"/>
      </w:pPr>
      <w:bookmarkStart w:id="194" w:name="bookmark194"/>
      <w:r>
        <w:rPr>
          <w:lang w:val="en-US" w:eastAsia="en-US" w:bidi="en-US"/>
          <w:w w:val="100"/>
          <w:spacing w:val="0"/>
          <w:color w:val="000000"/>
          <w:position w:val="0"/>
        </w:rPr>
        <w:t>SPEEDYPIK®</w:t>
      </w:r>
      <w:bookmarkEnd w:id="194"/>
    </w:p>
    <w:p>
      <w:pPr>
        <w:pStyle w:val="Style14"/>
        <w:framePr w:w="3283" w:h="6323" w:hRule="exact" w:wrap="none" w:vAnchor="page" w:hAnchor="page" w:x="5326" w:y="29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automatic key ID system. This com</w:t>
        <w:t>-</w:t>
        <w:br/>
        <w:t>pact unit fits inside your IBM compatible</w:t>
        <w:br/>
        <w:t>computer in a 51/4 bay the same as a disk</w:t>
        <w:br/>
        <w:t>drive. The latest addition is a 5,000 key</w:t>
        <w:br/>
        <w:t>pre-programmed database. Now you can</w:t>
        <w:br/>
        <w:t>leave the key cutting in the care of an</w:t>
      </w:r>
    </w:p>
    <w:p>
      <w:pPr>
        <w:framePr w:wrap="none" w:vAnchor="page" w:hAnchor="page" w:x="5326" w:y="9352"/>
        <w:widowControl w:val="0"/>
        <w:rPr>
          <w:sz w:val="2"/>
          <w:szCs w:val="2"/>
        </w:rPr>
      </w:pPr>
      <w:r>
        <w:pict>
          <v:shape id="_x0000_s1119" type="#_x0000_t75" style="width:164pt;height:114pt;">
            <v:imagedata r:id="rId191" r:href="rId192"/>
          </v:shape>
        </w:pict>
      </w:r>
    </w:p>
    <w:p>
      <w:pPr>
        <w:pStyle w:val="Style14"/>
        <w:framePr w:w="3283" w:h="3386" w:hRule="exact" w:wrap="none" w:vAnchor="page" w:hAnchor="page" w:x="5326" w:y="11641"/>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apprentice without a long training period. This will free the locksmith up to do other work. (617) 567-1111; FAX (617) 277- 7777; e-mail: </w:t>
      </w:r>
      <w:r>
        <w:fldChar w:fldCharType="begin"/>
      </w:r>
      <w:r>
        <w:rPr/>
        <w:instrText> HYPERLINK "mailto:SPEEDYPIK@juno.com" </w:instrText>
      </w:r>
      <w:r>
        <w:fldChar w:fldCharType="separate"/>
      </w:r>
      <w:r>
        <w:rPr>
          <w:lang w:val="en-US" w:eastAsia="en-US" w:bidi="en-US"/>
          <w:w w:val="100"/>
          <w:spacing w:val="0"/>
          <w:color w:val="000000"/>
          <w:position w:val="0"/>
        </w:rPr>
        <w:t>SPEEDYPIK@juno.com</w:t>
      </w:r>
      <w:r>
        <w:fldChar w:fldCharType="end"/>
      </w:r>
      <w:r>
        <w:rPr>
          <w:lang w:val="en-US" w:eastAsia="en-US" w:bidi="en-US"/>
          <w:w w:val="100"/>
          <w:spacing w:val="0"/>
          <w:color w:val="000000"/>
          <w:position w:val="0"/>
        </w:rPr>
        <w:t>.</w:t>
      </w:r>
    </w:p>
    <w:p>
      <w:pPr>
        <w:pStyle w:val="Style167"/>
        <w:framePr w:w="3283" w:h="3386" w:hRule="exact" w:wrap="none" w:vAnchor="page" w:hAnchor="page" w:x="5326" w:y="11641"/>
        <w:widowControl w:val="0"/>
        <w:keepNext w:val="0"/>
        <w:keepLines w:val="0"/>
        <w:shd w:val="clear" w:color="auto" w:fill="auto"/>
        <w:bidi w:val="0"/>
        <w:jc w:val="left"/>
        <w:spacing w:before="0" w:after="229"/>
        <w:ind w:left="0" w:right="0" w:firstLine="0"/>
      </w:pPr>
      <w:r>
        <w:rPr>
          <w:lang w:val="en-US" w:eastAsia="en-US" w:bidi="en-US"/>
          <w:w w:val="100"/>
          <w:spacing w:val="0"/>
          <w:color w:val="000000"/>
          <w:position w:val="0"/>
        </w:rPr>
        <w:t>Reader Service #41</w:t>
      </w:r>
    </w:p>
    <w:p>
      <w:pPr>
        <w:pStyle w:val="Style134"/>
        <w:framePr w:w="3283" w:h="3386" w:hRule="exact" w:wrap="none" w:vAnchor="page" w:hAnchor="page" w:x="5326" w:y="11641"/>
        <w:widowControl w:val="0"/>
        <w:keepNext w:val="0"/>
        <w:keepLines w:val="0"/>
        <w:shd w:val="clear" w:color="auto" w:fill="auto"/>
        <w:bidi w:val="0"/>
        <w:jc w:val="left"/>
        <w:spacing w:before="0" w:after="0"/>
        <w:ind w:left="0" w:right="0" w:firstLine="0"/>
      </w:pPr>
      <w:bookmarkStart w:id="195" w:name="bookmark195"/>
      <w:r>
        <w:rPr>
          <w:lang w:val="en-US" w:eastAsia="en-US" w:bidi="en-US"/>
          <w:w w:val="100"/>
          <w:spacing w:val="0"/>
          <w:color w:val="000000"/>
          <w:position w:val="0"/>
        </w:rPr>
        <w:t>STRATTEC Security Corporation</w:t>
      </w:r>
      <w:bookmarkEnd w:id="195"/>
    </w:p>
    <w:p>
      <w:pPr>
        <w:pStyle w:val="Style14"/>
        <w:framePr w:w="3283" w:h="3386" w:hRule="exact" w:wrap="none" w:vAnchor="page" w:hAnchor="page" w:x="5326" w:y="1164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STRATTEC is the leading manufacturer of automotive locks and keys for North Amer</w:t>
        <w:softHyphen/>
        <w:t>ica’s largest automotive companies like GM, Ford, Chrysler and Mitsubishi. Developing and manufacturing automotive lock tech</w:t>
        <w:softHyphen/>
        <w:t>nologies, such as Pass-Key, Passlock and PATS, STRATTEC quality sets the after</w:t>
        <w:softHyphen/>
      </w:r>
    </w:p>
    <w:p>
      <w:pPr>
        <w:pStyle w:val="Style14"/>
        <w:framePr w:w="3259" w:h="12073" w:hRule="exact" w:wrap="none" w:vAnchor="page" w:hAnchor="page" w:x="8815" w:y="2961"/>
        <w:widowControl w:val="0"/>
        <w:keepNext w:val="0"/>
        <w:keepLines w:val="0"/>
        <w:shd w:val="clear" w:color="auto" w:fill="auto"/>
        <w:bidi w:val="0"/>
        <w:jc w:val="left"/>
        <w:spacing w:before="0" w:after="0" w:line="240" w:lineRule="exact"/>
        <w:ind w:left="2049" w:right="0" w:firstLine="0"/>
      </w:pPr>
      <w:r>
        <w:rPr>
          <w:lang w:val="en-US" w:eastAsia="en-US" w:bidi="en-US"/>
          <w:w w:val="100"/>
          <w:spacing w:val="0"/>
          <w:color w:val="000000"/>
          <w:position w:val="0"/>
        </w:rPr>
        <w:t>market indus</w:t>
        <w:t>-</w:t>
        <w:br/>
        <w:t>try standard.</w:t>
        <w:br/>
        <w:t>With extensive</w:t>
        <w:br/>
        <w:t>aftermarket ser</w:t>
        <w:t>-</w:t>
        <w:br/>
        <w:t>vice and sup</w:t>
        <w:t>-</w:t>
        <w:br/>
        <w:t>port, STRAT</w:t>
        <w:t>-</w:t>
        <w:br/>
        <w:t>TEC leads the</w:t>
        <w:br/>
        <w:t>industry with</w:t>
        <w:br/>
        <w:t>quality parts,</w:t>
        <w:br/>
        <w:t>training, infor</w:t>
        <w:t>-</w:t>
        <w:br/>
        <w:t>mation and</w:t>
      </w:r>
    </w:p>
    <w:p>
      <w:pPr>
        <w:pStyle w:val="Style14"/>
        <w:framePr w:w="3259" w:h="12073" w:hRule="exact" w:wrap="none" w:vAnchor="page" w:hAnchor="page" w:x="8815" w:y="29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support materials for locksmiths. Support</w:t>
        <w:br/>
        <w:t>includes local, regional and national train</w:t>
        <w:t>-</w:t>
        <w:br/>
        <w:t>ing, ongoing service bulletins, the Profes</w:t>
        <w:t>-</w:t>
        <w:br/>
        <w:t>sional’s Choice catalog and annual Lock and</w:t>
        <w:br/>
        <w:t>Key catalogs. Contact your local STRAT</w:t>
        <w:t>-</w:t>
        <w:br/>
        <w:t>TEC distributor for more information about</w:t>
        <w:br/>
        <w:t>STRATTEC parts and support. It’s your</w:t>
        <w:br/>
        <w:t>reputation. Trust the original. Phone (414)</w:t>
        <w:br/>
        <w:t>247-3331; Booth #226.</w:t>
      </w:r>
    </w:p>
    <w:p>
      <w:pPr>
        <w:pStyle w:val="Style167"/>
        <w:framePr w:w="3259" w:h="12073" w:hRule="exact" w:wrap="none" w:vAnchor="page" w:hAnchor="page" w:x="8815" w:y="2961"/>
        <w:widowControl w:val="0"/>
        <w:keepNext w:val="0"/>
        <w:keepLines w:val="0"/>
        <w:shd w:val="clear" w:color="auto" w:fill="auto"/>
        <w:bidi w:val="0"/>
        <w:jc w:val="left"/>
        <w:spacing w:before="0" w:after="227"/>
        <w:ind w:left="0" w:right="0" w:firstLine="0"/>
      </w:pPr>
      <w:r>
        <w:rPr>
          <w:lang w:val="en-US" w:eastAsia="en-US" w:bidi="en-US"/>
          <w:w w:val="100"/>
          <w:spacing w:val="0"/>
          <w:color w:val="000000"/>
          <w:position w:val="0"/>
        </w:rPr>
        <w:t>Reader Service #42</w:t>
      </w:r>
    </w:p>
    <w:p>
      <w:pPr>
        <w:pStyle w:val="Style134"/>
        <w:framePr w:w="3259" w:h="12073" w:hRule="exact" w:wrap="none" w:vAnchor="page" w:hAnchor="page" w:x="8815" w:y="2961"/>
        <w:widowControl w:val="0"/>
        <w:keepNext w:val="0"/>
        <w:keepLines w:val="0"/>
        <w:shd w:val="clear" w:color="auto" w:fill="auto"/>
        <w:bidi w:val="0"/>
        <w:jc w:val="left"/>
        <w:spacing w:before="0" w:after="0" w:line="240" w:lineRule="exact"/>
        <w:ind w:left="0" w:right="0" w:firstLine="0"/>
      </w:pPr>
      <w:bookmarkStart w:id="196" w:name="bookmark196"/>
      <w:r>
        <w:rPr>
          <w:lang w:val="en-US" w:eastAsia="en-US" w:bidi="en-US"/>
          <w:w w:val="100"/>
          <w:spacing w:val="0"/>
          <w:color w:val="000000"/>
          <w:position w:val="0"/>
        </w:rPr>
        <w:t>Taymor Industries</w:t>
      </w:r>
      <w:bookmarkEnd w:id="196"/>
    </w:p>
    <w:p>
      <w:pPr>
        <w:pStyle w:val="Style14"/>
        <w:framePr w:w="3259" w:h="12073" w:hRule="exact" w:wrap="none" w:vAnchor="page" w:hAnchor="page" w:x="8815" w:y="29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This grade 1 cylindrical leverset is available</w:t>
        <w:br/>
        <w:t>in passage, privacy, entry, storage room and</w:t>
      </w:r>
    </w:p>
    <w:p>
      <w:pPr>
        <w:pStyle w:val="Style14"/>
        <w:framePr w:w="3259" w:h="12073" w:hRule="exact" w:wrap="none" w:vAnchor="page" w:hAnchor="page" w:x="8815" w:y="2961"/>
        <w:widowControl w:val="0"/>
        <w:keepNext w:val="0"/>
        <w:keepLines w:val="0"/>
        <w:shd w:val="clear" w:color="auto" w:fill="auto"/>
        <w:bidi w:val="0"/>
        <w:jc w:val="left"/>
        <w:spacing w:before="0" w:after="0" w:line="240" w:lineRule="exact"/>
        <w:ind w:left="2011" w:right="0" w:firstLine="0"/>
      </w:pPr>
      <w:r>
        <w:rPr>
          <w:lang w:val="en-US" w:eastAsia="en-US" w:bidi="en-US"/>
          <w:w w:val="100"/>
          <w:spacing w:val="0"/>
          <w:color w:val="000000"/>
          <w:position w:val="0"/>
        </w:rPr>
        <w:t>classroom con</w:t>
        <w:t>-</w:t>
        <w:br/>
        <w:t>figurations. It is</w:t>
        <w:br/>
        <w:t>through-bolted,</w:t>
        <w:br/>
        <w:t>has a 2 3/4-inch</w:t>
        <w:br/>
        <w:t>backset standard</w:t>
        <w:br/>
        <w:t>with ASA strike</w:t>
        <w:br/>
        <w:t>pad and T-strike</w:t>
        <w:br/>
        <w:t>standard. It</w:t>
        <w:br/>
        <w:t>meets or exceeds</w:t>
      </w:r>
    </w:p>
    <w:p>
      <w:pPr>
        <w:pStyle w:val="Style14"/>
        <w:framePr w:w="3259" w:h="12073" w:hRule="exact" w:wrap="none" w:vAnchor="page" w:hAnchor="page" w:x="8815" w:y="2961"/>
        <w:widowControl w:val="0"/>
        <w:keepNext w:val="0"/>
        <w:keepLines w:val="0"/>
        <w:shd w:val="clear" w:color="auto" w:fill="auto"/>
        <w:bidi w:val="0"/>
        <w:jc w:val="left"/>
        <w:spacing w:before="0" w:after="242" w:line="240" w:lineRule="exact"/>
        <w:ind w:left="4" w:right="0" w:firstLine="0"/>
      </w:pPr>
      <w:r>
        <w:rPr>
          <w:lang w:val="en-US" w:eastAsia="en-US" w:bidi="en-US"/>
          <w:w w:val="100"/>
          <w:spacing w:val="0"/>
          <w:color w:val="000000"/>
          <w:position w:val="0"/>
        </w:rPr>
        <w:t>all BHMA/ANSI 156.2 series 4000 grade 1</w:t>
        <w:br/>
        <w:t>requirements. Additionally, the lock is pro</w:t>
        <w:t>-</w:t>
        <w:br/>
        <w:t>vided with a clutch mechanism allowing</w:t>
        <w:br/>
        <w:t>the exterior lever to freely pivot 90 degrees</w:t>
        <w:br/>
        <w:t>in either direction when locked, reducing</w:t>
        <w:br/>
        <w:t>abuse and wear. Phone (800) 388-9887.</w:t>
        <w:br/>
      </w:r>
      <w:r>
        <w:rPr>
          <w:rStyle w:val="CharStyle444"/>
        </w:rPr>
        <w:t>Reader Service #43</w:t>
      </w:r>
    </w:p>
    <w:p>
      <w:pPr>
        <w:pStyle w:val="Style134"/>
        <w:framePr w:w="3259" w:h="12073" w:hRule="exact" w:wrap="none" w:vAnchor="page" w:hAnchor="page" w:x="8815" w:y="2961"/>
        <w:widowControl w:val="0"/>
        <w:keepNext w:val="0"/>
        <w:keepLines w:val="0"/>
        <w:shd w:val="clear" w:color="auto" w:fill="auto"/>
        <w:bidi w:val="0"/>
        <w:jc w:val="left"/>
        <w:spacing w:before="0" w:after="0"/>
        <w:ind w:left="1833" w:right="0" w:firstLine="0"/>
      </w:pPr>
      <w:bookmarkStart w:id="197" w:name="bookmark197"/>
      <w:r>
        <w:rPr>
          <w:lang w:val="en-US" w:eastAsia="en-US" w:bidi="en-US"/>
          <w:w w:val="100"/>
          <w:spacing w:val="0"/>
          <w:color w:val="000000"/>
          <w:position w:val="0"/>
        </w:rPr>
        <w:t>Taymor Indus</w:t>
        <w:t>-</w:t>
        <w:br/>
        <w:t>tries, Inc.</w:t>
      </w:r>
      <w:bookmarkEnd w:id="197"/>
    </w:p>
    <w:p>
      <w:pPr>
        <w:pStyle w:val="Style14"/>
        <w:framePr w:w="3259" w:h="12073" w:hRule="exact" w:wrap="none" w:vAnchor="page" w:hAnchor="page" w:x="8815" w:y="2961"/>
        <w:widowControl w:val="0"/>
        <w:keepNext w:val="0"/>
        <w:keepLines w:val="0"/>
        <w:shd w:val="clear" w:color="auto" w:fill="auto"/>
        <w:bidi w:val="0"/>
        <w:jc w:val="left"/>
        <w:spacing w:before="0" w:after="0" w:line="238" w:lineRule="exact"/>
        <w:ind w:left="1833" w:right="0" w:firstLine="0"/>
      </w:pPr>
      <w:r>
        <w:rPr>
          <w:lang w:val="en-US" w:eastAsia="en-US" w:bidi="en-US"/>
          <w:w w:val="100"/>
          <w:spacing w:val="0"/>
          <w:color w:val="000000"/>
          <w:position w:val="0"/>
        </w:rPr>
        <w:t>This grade 1 closer</w:t>
        <w:br/>
        <w:t>meets or exceeds</w:t>
        <w:br/>
        <w:t>BHMA/ANSI</w:t>
        <w:br/>
        <w:t>156.4 grade 1</w:t>
        <w:br/>
        <w:t>standards and is</w:t>
        <w:br/>
        <w:t>UL listed. It is</w:t>
      </w:r>
    </w:p>
    <w:p>
      <w:pPr>
        <w:framePr w:wrap="none" w:vAnchor="page" w:hAnchor="page" w:x="1855" w:y="3093"/>
        <w:widowControl w:val="0"/>
        <w:rPr>
          <w:sz w:val="2"/>
          <w:szCs w:val="2"/>
        </w:rPr>
      </w:pPr>
      <w:r>
        <w:pict>
          <v:shape id="_x0000_s1120" type="#_x0000_t75" style="width:87pt;height:101pt;">
            <v:imagedata r:id="rId193" r:href="rId194"/>
          </v:shape>
        </w:pict>
      </w:r>
    </w:p>
    <w:p>
      <w:pPr>
        <w:framePr w:wrap="none" w:vAnchor="page" w:hAnchor="page" w:x="5335" w:y="4284"/>
        <w:widowControl w:val="0"/>
        <w:rPr>
          <w:sz w:val="2"/>
          <w:szCs w:val="2"/>
        </w:rPr>
      </w:pPr>
      <w:r>
        <w:pict>
          <v:shape id="_x0000_s1121" type="#_x0000_t75" style="width:89pt;height:102pt;">
            <v:imagedata r:id="rId195" r:href="rId196"/>
          </v:shape>
        </w:pict>
      </w:r>
    </w:p>
    <w:p>
      <w:pPr>
        <w:framePr w:wrap="none" w:vAnchor="page" w:hAnchor="page" w:x="8806" w:y="3074"/>
        <w:widowControl w:val="0"/>
        <w:rPr>
          <w:sz w:val="2"/>
          <w:szCs w:val="2"/>
        </w:rPr>
      </w:pPr>
      <w:r>
        <w:pict>
          <v:shape id="_x0000_s1122" type="#_x0000_t75" style="width:99pt;height:127pt;">
            <v:imagedata r:id="rId197" r:href="rId198"/>
          </v:shape>
        </w:pict>
      </w:r>
    </w:p>
    <w:p>
      <w:pPr>
        <w:framePr w:wrap="none" w:vAnchor="page" w:hAnchor="page" w:x="8811" w:y="9136"/>
        <w:widowControl w:val="0"/>
        <w:rPr>
          <w:sz w:val="2"/>
          <w:szCs w:val="2"/>
        </w:rPr>
      </w:pPr>
      <w:r>
        <w:pict>
          <v:shape id="_x0000_s1123" type="#_x0000_t75" style="width:97pt;height:97pt;">
            <v:imagedata r:id="rId199" r:href="rId200"/>
          </v:shape>
        </w:pict>
      </w:r>
    </w:p>
    <w:p>
      <w:pPr>
        <w:framePr w:wrap="none" w:vAnchor="page" w:hAnchor="page" w:x="8811" w:y="13197"/>
        <w:widowControl w:val="0"/>
        <w:rPr>
          <w:sz w:val="2"/>
          <w:szCs w:val="2"/>
        </w:rPr>
      </w:pPr>
      <w:r>
        <w:pict>
          <v:shape id="_x0000_s1124" type="#_x0000_t75" style="width:88pt;height:90pt;">
            <v:imagedata r:id="rId201" r:href="rId202"/>
          </v:shape>
        </w:pict>
      </w:r>
    </w:p>
    <w:p>
      <w:pPr>
        <w:pStyle w:val="Style60"/>
        <w:framePr w:wrap="none" w:vAnchor="page" w:hAnchor="page" w:x="3324" w:y="152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58"/>
        <w:framePr w:wrap="none" w:vAnchor="page" w:hAnchor="page" w:x="1831" w:y="15324"/>
        <w:widowControl w:val="0"/>
        <w:keepNext w:val="0"/>
        <w:keepLines w:val="0"/>
        <w:shd w:val="clear" w:color="auto" w:fill="auto"/>
        <w:bidi w:val="0"/>
        <w:jc w:val="left"/>
        <w:spacing w:before="0" w:after="0"/>
        <w:ind w:left="0" w:right="0" w:firstLine="0"/>
      </w:pPr>
      <w:r>
        <w:rPr>
          <w:rStyle w:val="CharStyle307"/>
          <w:b/>
          <w:bCs/>
          <w:i/>
          <w:iCs/>
        </w:rPr>
        <w:t>Keynotes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rect style="position:absolute;margin-left:85.45pt;margin-top:395.35pt;width:103.2pt;height:88.55pt;z-index:-251658240;mso-position-horizontal-relative:page;mso-position-vertical-relative:page;z-index:-251658698" fillcolor="#F6F6F6" stroked="f"/>
        </w:pict>
      </w:r>
      <w:r>
        <w:pict>
          <v:rect style="position:absolute;margin-left:85.95pt;margin-top:587.35pt;width:87.85pt;height:112.3pt;z-index:-251658240;mso-position-horizontal-relative:page;mso-position-vertical-relative:page;z-index:-251658697" fillcolor="#181217" stroked="f"/>
        </w:pict>
      </w:r>
    </w:p>
    <w:tbl>
      <w:tblPr>
        <w:tblOverlap w:val="never"/>
        <w:tblLayout w:type="fixed"/>
        <w:jc w:val="left"/>
      </w:tblPr>
      <w:tblGrid>
        <w:gridCol w:w="2074"/>
        <w:gridCol w:w="581"/>
      </w:tblGrid>
      <w:tr>
        <w:trPr>
          <w:trHeight w:val="1325" w:hRule="exact"/>
        </w:trPr>
        <w:tc>
          <w:tcPr>
            <w:shd w:val="clear" w:color="auto" w:fill="FFFFFF"/>
            <w:tcBorders/>
            <w:vAlign w:val="bottom"/>
          </w:tcPr>
          <w:p>
            <w:pPr>
              <w:pStyle w:val="Style14"/>
              <w:framePr w:w="2654" w:h="1613" w:wrap="none" w:vAnchor="page" w:hAnchor="page" w:x="4081" w:y="146"/>
              <w:widowControl w:val="0"/>
              <w:keepNext w:val="0"/>
              <w:keepLines w:val="0"/>
              <w:shd w:val="clear" w:color="auto" w:fill="auto"/>
              <w:bidi w:val="0"/>
              <w:jc w:val="right"/>
              <w:spacing w:before="0" w:after="0" w:line="312" w:lineRule="exact"/>
              <w:ind w:left="0" w:right="0" w:firstLine="0"/>
            </w:pPr>
            <w:r>
              <w:rPr>
                <w:rStyle w:val="CharStyle447"/>
              </w:rPr>
              <w:t>Buyftr*s</w:t>
            </w:r>
          </w:p>
        </w:tc>
        <w:tc>
          <w:tcPr>
            <w:shd w:val="clear" w:color="auto" w:fill="FFFFFF"/>
            <w:tcBorders>
              <w:left w:val="single" w:sz="4"/>
            </w:tcBorders>
            <w:vAlign w:val="top"/>
          </w:tcPr>
          <w:p>
            <w:pPr>
              <w:framePr w:w="2654" w:h="1613" w:wrap="none" w:vAnchor="page" w:hAnchor="page" w:x="4081" w:y="146"/>
              <w:widowControl w:val="0"/>
              <w:rPr>
                <w:sz w:val="10"/>
                <w:szCs w:val="10"/>
              </w:rPr>
            </w:pPr>
          </w:p>
        </w:tc>
      </w:tr>
      <w:tr>
        <w:trPr>
          <w:trHeight w:val="288" w:hRule="exact"/>
        </w:trPr>
        <w:tc>
          <w:tcPr>
            <w:shd w:val="clear" w:color="auto" w:fill="FFFFFF"/>
            <w:tcBorders>
              <w:top w:val="single" w:sz="4"/>
            </w:tcBorders>
            <w:vAlign w:val="bottom"/>
          </w:tcPr>
          <w:p>
            <w:pPr>
              <w:pStyle w:val="Style14"/>
              <w:framePr w:w="2654" w:h="1613" w:wrap="none" w:vAnchor="page" w:hAnchor="page" w:x="4081" w:y="146"/>
              <w:widowControl w:val="0"/>
              <w:keepNext w:val="0"/>
              <w:keepLines w:val="0"/>
              <w:shd w:val="clear" w:color="auto" w:fill="auto"/>
              <w:bidi w:val="0"/>
              <w:jc w:val="right"/>
              <w:spacing w:before="0" w:after="0" w:line="178" w:lineRule="exact"/>
              <w:ind w:left="0" w:right="0" w:firstLine="0"/>
            </w:pPr>
            <w:r>
              <w:rPr>
                <w:rStyle w:val="CharStyle448"/>
              </w:rPr>
              <w:t>Guide</w:t>
            </w:r>
          </w:p>
        </w:tc>
        <w:tc>
          <w:tcPr>
            <w:shd w:val="clear" w:color="auto" w:fill="FFFFFF"/>
            <w:tcBorders>
              <w:left w:val="single" w:sz="4"/>
              <w:top w:val="single" w:sz="4"/>
            </w:tcBorders>
            <w:vAlign w:val="top"/>
          </w:tcPr>
          <w:p>
            <w:pPr>
              <w:framePr w:w="2654" w:h="1613" w:wrap="none" w:vAnchor="page" w:hAnchor="page" w:x="4081" w:y="146"/>
              <w:widowControl w:val="0"/>
              <w:rPr>
                <w:sz w:val="10"/>
                <w:szCs w:val="10"/>
              </w:rPr>
            </w:pPr>
          </w:p>
        </w:tc>
      </w:tr>
    </w:tbl>
    <w:p>
      <w:pPr>
        <w:pStyle w:val="Style14"/>
        <w:framePr w:w="4997" w:h="8248" w:hRule="exact" w:wrap="none" w:vAnchor="page" w:hAnchor="page" w:x="1705" w:y="295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adjustable from 2-6 power with separate adjustment screws for</w:t>
        <w:br/>
        <w:t>latch, closing speed and back check. Tri-packaging includes top</w:t>
        <w:br/>
        <w:t>jamb, standard and parallel arms, as well as a decorative cover. An</w:t>
        <w:br/>
        <w:t xml:space="preserve">ADA version is available with </w:t>
      </w:r>
      <w:r>
        <w:rPr>
          <w:rStyle w:val="CharStyle16"/>
        </w:rPr>
        <w:t>l^i</w:t>
      </w:r>
      <w:r>
        <w:rPr>
          <w:lang w:val="en-US" w:eastAsia="en-US" w:bidi="en-US"/>
          <w:w w:val="100"/>
          <w:spacing w:val="0"/>
          <w:color w:val="000000"/>
          <w:position w:val="0"/>
        </w:rPr>
        <w:t xml:space="preserve"> power adjustment #13-</w:t>
        <w:br/>
        <w:t>1900BFDA. Phone (800) 388-9887.</w:t>
      </w:r>
    </w:p>
    <w:p>
      <w:pPr>
        <w:pStyle w:val="Style167"/>
        <w:framePr w:w="4997" w:h="8248" w:hRule="exact" w:wrap="none" w:vAnchor="page" w:hAnchor="page" w:x="1705" w:y="2952"/>
        <w:widowControl w:val="0"/>
        <w:keepNext w:val="0"/>
        <w:keepLines w:val="0"/>
        <w:shd w:val="clear" w:color="auto" w:fill="auto"/>
        <w:bidi w:val="0"/>
        <w:jc w:val="left"/>
        <w:spacing w:before="0" w:after="487"/>
        <w:ind w:left="0" w:right="0" w:firstLine="0"/>
      </w:pPr>
      <w:r>
        <w:rPr>
          <w:lang w:val="en-US" w:eastAsia="en-US" w:bidi="en-US"/>
          <w:w w:val="100"/>
          <w:spacing w:val="0"/>
          <w:color w:val="000000"/>
          <w:position w:val="0"/>
        </w:rPr>
        <w:t>Reader Service #44</w:t>
      </w:r>
    </w:p>
    <w:p>
      <w:pPr>
        <w:pStyle w:val="Style14"/>
        <w:framePr w:w="4997" w:h="8248" w:hRule="exact" w:wrap="none" w:vAnchor="page" w:hAnchor="page" w:x="1705" w:y="2952"/>
        <w:widowControl w:val="0"/>
        <w:keepNext w:val="0"/>
        <w:keepLines w:val="0"/>
        <w:shd w:val="clear" w:color="auto" w:fill="auto"/>
        <w:bidi w:val="0"/>
        <w:jc w:val="left"/>
        <w:spacing w:before="0" w:after="0" w:line="240" w:lineRule="exact"/>
        <w:ind w:left="2080" w:right="0" w:firstLine="0"/>
      </w:pPr>
      <w:r>
        <w:rPr>
          <w:lang w:val="en-US" w:eastAsia="en-US" w:bidi="en-US"/>
          <w:w w:val="100"/>
          <w:spacing w:val="0"/>
          <w:color w:val="000000"/>
          <w:position w:val="0"/>
        </w:rPr>
        <w:t>Winner of the 1997 Security Industry</w:t>
        <w:br/>
        <w:t>Association Product Achievement</w:t>
        <w:br/>
        <w:t>Award for Access Control, the TESA</w:t>
        <w:br/>
        <w:t>ML500 Stand-Alone Electronic Lock</w:t>
        <w:br/>
        <w:t>brings to market the best that technolo</w:t>
        <w:t>-</w:t>
        <w:br/>
        <w:t>gy has to offer. For more information on</w:t>
        <w:br/>
        <w:t>the full line of TESA’s access control</w:t>
        <w:br/>
        <w:t>products, call TESA Access Control.</w:t>
        <w:br/>
        <w:t>Phone (800) 472-8372.</w:t>
      </w:r>
    </w:p>
    <w:p>
      <w:pPr>
        <w:pStyle w:val="Style167"/>
        <w:framePr w:w="4997" w:h="8248" w:hRule="exact" w:wrap="none" w:vAnchor="page" w:hAnchor="page" w:x="1705" w:y="2952"/>
        <w:widowControl w:val="0"/>
        <w:keepNext w:val="0"/>
        <w:keepLines w:val="0"/>
        <w:shd w:val="clear" w:color="auto" w:fill="auto"/>
        <w:bidi w:val="0"/>
        <w:jc w:val="left"/>
        <w:spacing w:before="0" w:after="247"/>
        <w:ind w:left="2080" w:right="0" w:firstLine="0"/>
      </w:pPr>
      <w:r>
        <w:rPr>
          <w:lang w:val="en-US" w:eastAsia="en-US" w:bidi="en-US"/>
          <w:w w:val="100"/>
          <w:spacing w:val="0"/>
          <w:color w:val="000000"/>
          <w:position w:val="0"/>
        </w:rPr>
        <w:t>Reader Service #45</w:t>
      </w:r>
    </w:p>
    <w:p>
      <w:pPr>
        <w:pStyle w:val="Style134"/>
        <w:framePr w:w="4997" w:h="8248" w:hRule="exact" w:wrap="none" w:vAnchor="page" w:hAnchor="page" w:x="1705" w:y="2952"/>
        <w:widowControl w:val="0"/>
        <w:keepNext w:val="0"/>
        <w:keepLines w:val="0"/>
        <w:shd w:val="clear" w:color="auto" w:fill="auto"/>
        <w:bidi w:val="0"/>
        <w:jc w:val="left"/>
        <w:spacing w:before="0" w:after="0" w:line="240" w:lineRule="exact"/>
        <w:ind w:left="0" w:right="0" w:firstLine="0"/>
      </w:pPr>
      <w:bookmarkStart w:id="198" w:name="bookmark198"/>
      <w:r>
        <w:rPr>
          <w:lang w:val="en-US" w:eastAsia="en-US" w:bidi="en-US"/>
          <w:w w:val="100"/>
          <w:spacing w:val="0"/>
          <w:color w:val="000000"/>
          <w:position w:val="0"/>
        </w:rPr>
        <w:t>Weight Lock Company</w:t>
      </w:r>
      <w:bookmarkEnd w:id="198"/>
    </w:p>
    <w:p>
      <w:pPr>
        <w:pStyle w:val="Style14"/>
        <w:framePr w:w="4997" w:h="8248" w:hRule="exact" w:wrap="none" w:vAnchor="page" w:hAnchor="page" w:x="1705" w:y="2952"/>
        <w:widowControl w:val="0"/>
        <w:keepNext w:val="0"/>
        <w:keepLines w:val="0"/>
        <w:shd w:val="clear" w:color="auto" w:fill="auto"/>
        <w:bidi w:val="0"/>
        <w:jc w:val="left"/>
        <w:spacing w:before="0" w:after="0" w:line="240" w:lineRule="exact"/>
        <w:ind w:left="2160" w:right="0" w:firstLine="2200"/>
      </w:pPr>
      <w:r>
        <w:rPr>
          <w:lang w:val="en-US" w:eastAsia="en-US" w:bidi="en-US"/>
          <w:w w:val="100"/>
          <w:spacing w:val="0"/>
          <w:color w:val="000000"/>
          <w:position w:val="0"/>
        </w:rPr>
        <w:t>We are a manufacturer and trader for</w:t>
        <w:br/>
        <w:t>locks and builder hardware from</w:t>
        <w:br/>
        <w:t>China. The main products include</w:t>
        <w:br/>
        <w:t>padlocks, door locks, cycle locks, spe</w:t>
        <w:t>-</w:t>
        <w:br/>
        <w:t>cial locks, furniture hardware, door</w:t>
        <w:br/>
        <w:t>hardware, etc. We hope we can coop</w:t>
        <w:t>-</w:t>
        <w:br/>
        <w:t>erate with manufacturers and traders</w:t>
        <w:br/>
        <w:t>for these lines from the United States</w:t>
      </w:r>
    </w:p>
    <w:p>
      <w:pPr>
        <w:pStyle w:val="Style14"/>
        <w:framePr w:w="4997" w:h="8248" w:hRule="exact" w:wrap="none" w:vAnchor="page" w:hAnchor="page" w:x="1705" w:y="2952"/>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and other countries. If you want to won a factory and partner in</w:t>
        <w:br/>
        <w:t>China, please visit us in ALOA ‘97 or contact us by fax for more</w:t>
        <w:br/>
        <w:t>information. Build a beter future with us in China, the United</w:t>
        <w:br/>
        <w:t>States and worldwide. OEM and trial order are welcome. Fax (+86)</w:t>
        <w:br/>
        <w:t>574-8499239, 7373753.</w:t>
      </w:r>
    </w:p>
    <w:p>
      <w:pPr>
        <w:pStyle w:val="Style167"/>
        <w:framePr w:w="4997" w:h="8248" w:hRule="exact" w:wrap="none" w:vAnchor="page" w:hAnchor="page" w:x="1705" w:y="2952"/>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Reader Service #46</w:t>
      </w:r>
    </w:p>
    <w:p>
      <w:pPr>
        <w:framePr w:wrap="none" w:vAnchor="page" w:hAnchor="page" w:x="1710" w:y="7912"/>
        <w:widowControl w:val="0"/>
        <w:rPr>
          <w:sz w:val="2"/>
          <w:szCs w:val="2"/>
        </w:rPr>
      </w:pPr>
      <w:r>
        <w:pict>
          <v:shape id="_x0000_s1125" type="#_x0000_t75" style="width:103pt;height:88pt;">
            <v:imagedata r:id="rId203" r:href="rId204"/>
          </v:shape>
        </w:pict>
      </w:r>
    </w:p>
    <w:p>
      <w:pPr>
        <w:pStyle w:val="Style134"/>
        <w:framePr w:wrap="none" w:vAnchor="page" w:hAnchor="page" w:x="1701" w:y="4715"/>
        <w:widowControl w:val="0"/>
        <w:keepNext w:val="0"/>
        <w:keepLines w:val="0"/>
        <w:shd w:val="clear" w:color="auto" w:fill="auto"/>
        <w:bidi w:val="0"/>
        <w:jc w:val="left"/>
        <w:spacing w:before="0" w:after="0" w:line="178" w:lineRule="exact"/>
        <w:ind w:left="0" w:right="0" w:firstLine="0"/>
      </w:pPr>
      <w:bookmarkStart w:id="199" w:name="bookmark199"/>
      <w:r>
        <w:rPr>
          <w:lang w:val="en-US" w:eastAsia="en-US" w:bidi="en-US"/>
          <w:w w:val="100"/>
          <w:spacing w:val="0"/>
          <w:color w:val="000000"/>
          <w:position w:val="0"/>
        </w:rPr>
        <w:t>TESA Access Control</w:t>
      </w:r>
      <w:bookmarkEnd w:id="199"/>
    </w:p>
    <w:p>
      <w:pPr>
        <w:framePr w:wrap="none" w:vAnchor="page" w:hAnchor="page" w:x="1710" w:y="5018"/>
        <w:widowControl w:val="0"/>
        <w:rPr>
          <w:sz w:val="2"/>
          <w:szCs w:val="2"/>
        </w:rPr>
      </w:pPr>
      <w:r>
        <w:pict>
          <v:shape id="_x0000_s1126" type="#_x0000_t75" style="width:98pt;height:113pt;">
            <v:imagedata r:id="rId205" r:href="rId206"/>
          </v:shape>
        </w:pict>
      </w:r>
    </w:p>
    <w:p>
      <w:pPr>
        <w:pStyle w:val="Style134"/>
        <w:framePr w:w="4987" w:h="2437" w:hRule="exact" w:wrap="none" w:vAnchor="page" w:hAnchor="page" w:x="1705" w:y="11380"/>
        <w:widowControl w:val="0"/>
        <w:keepNext w:val="0"/>
        <w:keepLines w:val="0"/>
        <w:shd w:val="clear" w:color="auto" w:fill="auto"/>
        <w:bidi w:val="0"/>
        <w:jc w:val="left"/>
        <w:spacing w:before="0" w:after="0"/>
        <w:ind w:left="0" w:right="0" w:firstLine="0"/>
      </w:pPr>
      <w:bookmarkStart w:id="200" w:name="bookmark200"/>
      <w:r>
        <w:rPr>
          <w:lang w:val="en-US" w:eastAsia="en-US" w:bidi="en-US"/>
          <w:w w:val="100"/>
          <w:spacing w:val="0"/>
          <w:color w:val="000000"/>
          <w:position w:val="0"/>
        </w:rPr>
        <w:t>Weston Key Systems</w:t>
      </w:r>
      <w:bookmarkEnd w:id="200"/>
    </w:p>
    <w:p>
      <w:pPr>
        <w:pStyle w:val="Style14"/>
        <w:framePr w:w="4987" w:h="2437" w:hRule="exact" w:wrap="none" w:vAnchor="page" w:hAnchor="page" w:x="1705" w:y="11380"/>
        <w:widowControl w:val="0"/>
        <w:keepNext w:val="0"/>
        <w:keepLines w:val="0"/>
        <w:shd w:val="clear" w:color="auto" w:fill="auto"/>
        <w:bidi w:val="0"/>
        <w:jc w:val="left"/>
        <w:spacing w:before="0" w:after="0" w:line="238" w:lineRule="exact"/>
        <w:ind w:left="1880" w:right="0" w:firstLine="0"/>
      </w:pPr>
      <w:r>
        <w:rPr>
          <w:lang w:val="en-US" w:eastAsia="en-US" w:bidi="en-US"/>
          <w:w w:val="100"/>
          <w:spacing w:val="0"/>
          <w:color w:val="000000"/>
          <w:position w:val="0"/>
        </w:rPr>
        <w:t>Mark Fuller, CRL, introduces KILOKS patented multipoint security for cylindri</w:t>
        <w:softHyphen/>
        <w:t>cal locks. Scheduled for availability later this year, an entire product line is in the works, including versions in standard and full mortise cases (shown) and two or three point automatic deadbolting capability. Phone (713) 862-7674.</w:t>
      </w:r>
    </w:p>
    <w:p>
      <w:pPr>
        <w:pStyle w:val="Style167"/>
        <w:framePr w:w="4987" w:h="2437" w:hRule="exact" w:wrap="none" w:vAnchor="page" w:hAnchor="page" w:x="1705" w:y="11380"/>
        <w:widowControl w:val="0"/>
        <w:keepNext w:val="0"/>
        <w:keepLines w:val="0"/>
        <w:shd w:val="clear" w:color="auto" w:fill="auto"/>
        <w:bidi w:val="0"/>
        <w:jc w:val="left"/>
        <w:spacing w:before="0" w:after="0"/>
        <w:ind w:left="1880" w:right="0" w:firstLine="0"/>
      </w:pPr>
      <w:r>
        <w:rPr>
          <w:lang w:val="en-US" w:eastAsia="en-US" w:bidi="en-US"/>
          <w:w w:val="100"/>
          <w:spacing w:val="0"/>
          <w:color w:val="000000"/>
          <w:position w:val="0"/>
        </w:rPr>
        <w:t>Reader Service #47</w:t>
      </w:r>
    </w:p>
    <w:p>
      <w:pPr>
        <w:framePr w:wrap="none" w:vAnchor="page" w:hAnchor="page" w:x="1720" w:y="11748"/>
        <w:widowControl w:val="0"/>
        <w:rPr>
          <w:sz w:val="2"/>
          <w:szCs w:val="2"/>
        </w:rPr>
      </w:pPr>
      <w:r>
        <w:pict>
          <v:shape id="_x0000_s1127" type="#_x0000_t75" style="width:88pt;height:112pt;">
            <v:imagedata r:id="rId207" r:href="rId208"/>
          </v:shape>
        </w:pict>
      </w:r>
    </w:p>
    <w:p>
      <w:pPr>
        <w:pStyle w:val="Style449"/>
        <w:framePr w:wrap="none" w:vAnchor="page" w:hAnchor="page" w:x="7221" w:y="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Key To Trite</w:t>
      </w:r>
    </w:p>
    <w:p>
      <w:pPr>
        <w:pStyle w:val="Style449"/>
        <w:framePr w:w="2160" w:h="3940" w:hRule="exact" w:wrap="none" w:vAnchor="page" w:hAnchor="page" w:x="7206" w:y="1047"/>
        <w:widowControl w:val="0"/>
        <w:keepNext w:val="0"/>
        <w:keepLines w:val="0"/>
        <w:shd w:val="clear" w:color="auto" w:fill="auto"/>
        <w:bidi w:val="0"/>
        <w:jc w:val="left"/>
        <w:spacing w:before="0" w:after="0" w:line="542" w:lineRule="exact"/>
        <w:ind w:left="0" w:right="0" w:firstLine="0"/>
      </w:pPr>
      <w:r>
        <w:rPr>
          <w:lang w:val="en-US" w:eastAsia="en-US" w:bidi="en-US"/>
          <w:w w:val="100"/>
          <w:spacing w:val="0"/>
          <w:color w:val="000000"/>
          <w:position w:val="0"/>
        </w:rPr>
        <w:t>Padlock Is That It O</w:t>
      </w:r>
      <w:r>
        <w:rPr>
          <w:rStyle w:val="CharStyle451"/>
        </w:rPr>
        <w:t xml:space="preserve">pens </w:t>
      </w:r>
      <w:r>
        <w:rPr>
          <w:lang w:val="en-US" w:eastAsia="en-US" w:bidi="en-US"/>
          <w:w w:val="100"/>
          <w:spacing w:val="0"/>
          <w:color w:val="000000"/>
          <w:position w:val="0"/>
        </w:rPr>
        <w:t>Doors.</w:t>
      </w:r>
    </w:p>
    <w:p>
      <w:pPr>
        <w:pStyle w:val="Style452"/>
        <w:framePr w:w="2160" w:h="3940" w:hRule="exact" w:wrap="none" w:vAnchor="page" w:hAnchor="page" w:x="7206" w:y="1047"/>
        <w:widowControl w:val="0"/>
        <w:keepNext w:val="0"/>
        <w:keepLines w:val="0"/>
        <w:shd w:val="clear" w:color="auto" w:fill="auto"/>
        <w:bidi w:val="0"/>
        <w:spacing w:before="0" w:after="0"/>
        <w:ind w:left="0" w:right="0" w:firstLine="180"/>
      </w:pPr>
      <w:r>
        <w:rPr>
          <w:lang w:val="en-US" w:eastAsia="en-US" w:bidi="en-US"/>
          <w:spacing w:val="0"/>
          <w:color w:val="000000"/>
          <w:position w:val="0"/>
        </w:rPr>
        <w:t xml:space="preserve">Enjoy "one key convenience" with the ABUS </w:t>
      </w:r>
      <w:r>
        <w:rPr>
          <w:rStyle w:val="CharStyle454"/>
        </w:rPr>
        <w:t>83/45</w:t>
      </w:r>
      <w:r>
        <w:rPr>
          <w:rStyle w:val="CharStyle455"/>
        </w:rPr>
        <w:t xml:space="preserve"> </w:t>
      </w:r>
      <w:r>
        <w:rPr>
          <w:lang w:val="en-US" w:eastAsia="en-US" w:bidi="en-US"/>
          <w:spacing w:val="0"/>
          <w:color w:val="000000"/>
          <w:position w:val="0"/>
        </w:rPr>
        <w:t>Z-Bar rekey- able pin tumbler padlock with solid brass body. It quickly and easily adapts to popular door locking sys</w:t>
        <w:softHyphen/>
        <w:t>tems, including Schlagef Kwiksetf Yalef Arrowf and more. Use it as the basis for a totally new, totally flexible rekeyable padlock system!</w:t>
      </w:r>
    </w:p>
    <w:p>
      <w:pPr>
        <w:framePr w:wrap="none" w:vAnchor="page" w:hAnchor="page" w:x="9510" w:y="1111"/>
        <w:widowControl w:val="0"/>
        <w:rPr>
          <w:sz w:val="2"/>
          <w:szCs w:val="2"/>
        </w:rPr>
      </w:pPr>
      <w:r>
        <w:pict>
          <v:shape id="_x0000_s1128" type="#_x0000_t75" style="width:119pt;height:137pt;">
            <v:imagedata r:id="rId209" r:href="rId210"/>
          </v:shape>
        </w:pict>
      </w:r>
    </w:p>
    <w:p>
      <w:pPr>
        <w:pStyle w:val="Style452"/>
        <w:framePr w:w="2150" w:h="1143" w:hRule="exact" w:wrap="none" w:vAnchor="page" w:hAnchor="page" w:x="9505" w:y="4010"/>
        <w:widowControl w:val="0"/>
        <w:keepNext w:val="0"/>
        <w:keepLines w:val="0"/>
        <w:shd w:val="clear" w:color="auto" w:fill="auto"/>
        <w:bidi w:val="0"/>
        <w:spacing w:before="0" w:after="0"/>
        <w:ind w:left="0" w:right="0" w:firstLine="160"/>
      </w:pPr>
      <w:r>
        <w:rPr>
          <w:lang w:val="en-US" w:eastAsia="en-US" w:bidi="en-US"/>
          <w:spacing w:val="0"/>
          <w:color w:val="000000"/>
          <w:position w:val="0"/>
        </w:rPr>
        <w:t>The versatile 83/45 Z-bar offers eight easy-change shackle options. It's the ultimate in security, conve</w:t>
        <w:softHyphen/>
        <w:t>nience, and value for home, office, commercial, and industrial applica</w:t>
        <w:softHyphen/>
        <w:t>tions. Precision made to German</w:t>
      </w:r>
    </w:p>
    <w:p>
      <w:pPr>
        <w:pStyle w:val="Style385"/>
        <w:framePr w:w="1094" w:h="1463" w:hRule="exact" w:wrap="none" w:vAnchor="page" w:hAnchor="page" w:x="7221" w:y="5229"/>
        <w:widowControl w:val="0"/>
        <w:keepNext w:val="0"/>
        <w:keepLines w:val="0"/>
        <w:shd w:val="clear" w:color="auto" w:fill="auto"/>
        <w:bidi w:val="0"/>
        <w:jc w:val="right"/>
        <w:spacing w:before="0" w:after="0" w:line="139" w:lineRule="exact"/>
        <w:ind w:left="0" w:right="0" w:firstLine="0"/>
      </w:pPr>
      <w:r>
        <w:rPr>
          <w:lang w:val="en-US" w:eastAsia="en-US" w:bidi="en-US"/>
          <w:w w:val="100"/>
          <w:spacing w:val="0"/>
          <w:color w:val="000000"/>
          <w:position w:val="0"/>
        </w:rPr>
        <w:t>Our clever "Z-Bar" quickly converts the 83/45 padlock mechanism to key-retaining or non-key-retaining. It's standard equipment with each 83/45.</w:t>
      </w:r>
    </w:p>
    <w:p>
      <w:pPr>
        <w:framePr w:wrap="none" w:vAnchor="page" w:hAnchor="page" w:x="8416" w:y="5268"/>
        <w:widowControl w:val="0"/>
        <w:rPr>
          <w:sz w:val="2"/>
          <w:szCs w:val="2"/>
        </w:rPr>
      </w:pPr>
      <w:r>
        <w:pict>
          <v:shape id="_x0000_s1129" type="#_x0000_t75" style="width:48pt;height:81pt;">
            <v:imagedata r:id="rId211" r:href="rId212"/>
          </v:shape>
        </w:pict>
      </w:r>
    </w:p>
    <w:p>
      <w:pPr>
        <w:pStyle w:val="Style452"/>
        <w:framePr w:w="2179" w:h="1999" w:hRule="exact" w:wrap="none" w:vAnchor="page" w:hAnchor="page" w:x="9486" w:y="5095"/>
        <w:widowControl w:val="0"/>
        <w:keepNext w:val="0"/>
        <w:keepLines w:val="0"/>
        <w:shd w:val="clear" w:color="auto" w:fill="auto"/>
        <w:bidi w:val="0"/>
        <w:spacing w:before="0" w:after="0"/>
        <w:ind w:left="0" w:right="0" w:firstLine="0"/>
      </w:pPr>
      <w:r>
        <w:rPr>
          <w:lang w:val="en-US" w:eastAsia="en-US" w:bidi="en-US"/>
          <w:spacing w:val="0"/>
          <w:color w:val="000000"/>
          <w:position w:val="0"/>
        </w:rPr>
        <w:t>specifications, the 83/45 is preferred by locksmiths nationwide, because it's so easy to rekey.</w:t>
      </w:r>
    </w:p>
    <w:p>
      <w:pPr>
        <w:pStyle w:val="Style452"/>
        <w:framePr w:w="2179" w:h="1999" w:hRule="exact" w:wrap="none" w:vAnchor="page" w:hAnchor="page" w:x="9486" w:y="5095"/>
        <w:widowControl w:val="0"/>
        <w:keepNext w:val="0"/>
        <w:keepLines w:val="0"/>
        <w:shd w:val="clear" w:color="auto" w:fill="auto"/>
        <w:bidi w:val="0"/>
        <w:jc w:val="left"/>
        <w:spacing w:before="0" w:after="94"/>
        <w:ind w:left="0" w:right="0" w:firstLine="180"/>
      </w:pPr>
      <w:r>
        <w:rPr>
          <w:lang w:val="en-US" w:eastAsia="en-US" w:bidi="en-US"/>
          <w:spacing w:val="0"/>
          <w:color w:val="000000"/>
          <w:position w:val="0"/>
        </w:rPr>
        <w:t xml:space="preserve">ABUS is the industry leader. Call us today at </w:t>
      </w:r>
      <w:r>
        <w:rPr>
          <w:rStyle w:val="CharStyle454"/>
        </w:rPr>
        <w:t>800</w:t>
      </w:r>
      <w:r>
        <w:rPr>
          <w:rStyle w:val="CharStyle455"/>
        </w:rPr>
        <w:t>-</w:t>
      </w:r>
      <w:r>
        <w:rPr>
          <w:rStyle w:val="CharStyle454"/>
        </w:rPr>
        <w:t>225-5348</w:t>
      </w:r>
      <w:r>
        <w:rPr>
          <w:rStyle w:val="CharStyle455"/>
        </w:rPr>
        <w:t xml:space="preserve"> </w:t>
      </w:r>
      <w:r>
        <w:rPr>
          <w:lang w:val="en-US" w:eastAsia="en-US" w:bidi="en-US"/>
          <w:spacing w:val="0"/>
          <w:color w:val="000000"/>
          <w:position w:val="0"/>
        </w:rPr>
        <w:t>to reduce your lock inventory!</w:t>
      </w:r>
    </w:p>
    <w:p>
      <w:pPr>
        <w:pStyle w:val="Style23"/>
        <w:framePr w:w="2179" w:h="1999" w:hRule="exact" w:wrap="none" w:vAnchor="page" w:hAnchor="page" w:x="9486" w:y="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r>
        <w:rPr>
          <w:rStyle w:val="CharStyle456"/>
        </w:rPr>
        <w:t>jowl</w:t>
      </w:r>
      <w:r>
        <w:rPr>
          <w:lang w:val="en-US" w:eastAsia="en-US" w:bidi="en-US"/>
          <w:w w:val="100"/>
          <w:spacing w:val="0"/>
          <w:color w:val="000000"/>
          <w:position w:val="0"/>
        </w:rPr>
        <w:t>)</w:t>
      </w:r>
    </w:p>
    <w:p>
      <w:pPr>
        <w:pStyle w:val="Style457"/>
        <w:framePr w:wrap="none" w:vAnchor="page" w:hAnchor="page" w:x="7547" w:y="7165"/>
        <w:widowControl w:val="0"/>
        <w:keepNext w:val="0"/>
        <w:keepLines w:val="0"/>
        <w:shd w:val="clear" w:color="auto" w:fill="auto"/>
        <w:bidi w:val="0"/>
        <w:jc w:val="left"/>
        <w:spacing w:before="0" w:after="0"/>
        <w:ind w:left="0" w:right="0" w:firstLine="0"/>
      </w:pPr>
      <w:r>
        <w:rPr>
          <w:lang w:val="en-US" w:eastAsia="en-US" w:bidi="en-US"/>
          <w:color w:val="000000"/>
          <w:position w:val="0"/>
        </w:rPr>
        <w:t>ABUS Lock, USA 3555 Holly Lane North Plymouth, MN 55447-0507</w:t>
      </w:r>
    </w:p>
    <w:p>
      <w:pPr>
        <w:pStyle w:val="Style167"/>
        <w:framePr w:wrap="none" w:vAnchor="page" w:hAnchor="page" w:x="8829" w:y="74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#48</w:t>
      </w:r>
    </w:p>
    <w:p>
      <w:pPr>
        <w:pStyle w:val="Style459"/>
        <w:framePr w:wrap="none" w:vAnchor="page" w:hAnchor="page" w:x="7984" w:y="8120"/>
        <w:widowControl w:val="0"/>
        <w:keepNext w:val="0"/>
        <w:keepLines w:val="0"/>
        <w:shd w:val="clear" w:color="auto" w:fill="auto"/>
        <w:bidi w:val="0"/>
        <w:jc w:val="left"/>
        <w:spacing w:before="0" w:after="0"/>
        <w:ind w:left="0" w:right="0" w:firstLine="0"/>
      </w:pPr>
      <w:r>
        <w:rPr>
          <w:rStyle w:val="CharStyle461"/>
          <w:b/>
          <w:bCs/>
        </w:rPr>
        <w:t>Who Says There’s No Such Thing as</w:t>
      </w:r>
    </w:p>
    <w:p>
      <w:pPr>
        <w:framePr w:wrap="none" w:vAnchor="page" w:hAnchor="page" w:x="8013" w:y="8628"/>
        <w:widowControl w:val="0"/>
        <w:rPr>
          <w:sz w:val="2"/>
          <w:szCs w:val="2"/>
        </w:rPr>
      </w:pPr>
      <w:r>
        <w:pict>
          <v:shape id="_x0000_s1130" type="#_x0000_t75" style="width:143pt;height:50pt;">
            <v:imagedata r:id="rId213" r:href="rId214"/>
          </v:shape>
        </w:pict>
      </w:r>
    </w:p>
    <w:p>
      <w:pPr>
        <w:pStyle w:val="Style462"/>
        <w:framePr w:w="4200" w:h="5414" w:hRule="exact" w:wrap="none" w:vAnchor="page" w:hAnchor="page" w:x="7398" w:y="9368"/>
        <w:widowControl w:val="0"/>
        <w:keepNext w:val="0"/>
        <w:keepLines w:val="0"/>
        <w:shd w:val="clear" w:color="auto" w:fill="auto"/>
        <w:bidi w:val="0"/>
        <w:jc w:val="left"/>
        <w:spacing w:before="0" w:after="0"/>
        <w:ind w:left="0" w:right="0" w:firstLine="0"/>
      </w:pPr>
      <w:r>
        <w:rPr>
          <w:rStyle w:val="CharStyle464"/>
          <w:i/>
          <w:iCs/>
        </w:rPr>
        <w:t>1-800-UNLOCKS</w:t>
      </w:r>
    </w:p>
    <w:p>
      <w:pPr>
        <w:pStyle w:val="Style465"/>
        <w:framePr w:w="4200" w:h="5414" w:hRule="exact" w:wrap="none" w:vAnchor="page" w:hAnchor="page" w:x="7398" w:y="936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Nationwide Automated Dispatch Network</w:t>
      </w:r>
    </w:p>
    <w:p>
      <w:pPr>
        <w:pStyle w:val="Style236"/>
        <w:framePr w:w="4200" w:h="5414" w:hRule="exact" w:wrap="none" w:vAnchor="page" w:hAnchor="page" w:x="7398" w:y="9368"/>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 xml:space="preserve">Introducing </w:t>
      </w:r>
      <w:r>
        <w:rPr>
          <w:rStyle w:val="CharStyle467"/>
          <w:b/>
          <w:bCs/>
        </w:rPr>
        <w:t>1-OOO-UNLOCKS.</w:t>
      </w:r>
      <w:r>
        <w:rPr>
          <w:rStyle w:val="CharStyle468"/>
          <w:b/>
          <w:bCs/>
        </w:rPr>
        <w:t xml:space="preserve"> </w:t>
      </w:r>
      <w:r>
        <w:rPr>
          <w:lang w:val="en-US" w:eastAsia="en-US" w:bidi="en-US"/>
          <w:w w:val="100"/>
          <w:spacing w:val="0"/>
          <w:color w:val="000000"/>
          <w:position w:val="0"/>
        </w:rPr>
        <w:t>, the nation's first and only network of quality assured lockout service providers and automated dispatch service. Here's how it works. This advanced AT&amp;T/ULI technology gives you an awesome advantage over your competition. Any lockout in your exclusive and protected territory is automatically routed to you faster than greased lightning. The 1-800- UNLOCKS automated dispatch service turns your phone into a 24 hour cash machine. Its that simple. You get the benefit of exclusive use of a powerful and extremely memorable toll free telephone number, co-op advertising for your local market, and professionally produced yellow page, radio, television and direct mail advertisements that are certain to build and grow your business dramatically.</w:t>
      </w:r>
    </w:p>
    <w:p>
      <w:pPr>
        <w:pStyle w:val="Style236"/>
        <w:framePr w:w="4200" w:h="5414" w:hRule="exact" w:wrap="none" w:vAnchor="page" w:hAnchor="page" w:x="7398" w:y="9368"/>
        <w:widowControl w:val="0"/>
        <w:keepNext w:val="0"/>
        <w:keepLines w:val="0"/>
        <w:shd w:val="clear" w:color="auto" w:fill="auto"/>
        <w:bidi w:val="0"/>
        <w:jc w:val="left"/>
        <w:spacing w:before="0" w:after="174" w:line="190" w:lineRule="exact"/>
        <w:ind w:left="0" w:right="0" w:firstLine="0"/>
      </w:pPr>
      <w:r>
        <w:rPr>
          <w:lang w:val="en-US" w:eastAsia="en-US" w:bidi="en-US"/>
          <w:w w:val="100"/>
          <w:spacing w:val="0"/>
          <w:color w:val="000000"/>
          <w:position w:val="0"/>
        </w:rPr>
        <w:t>Licensed territories are going fast. And once they are gone, they're gone. Call immediately to receive your free application to become a quality 1-800-UNLOCKS service provider</w:t>
      </w:r>
    </w:p>
    <w:p>
      <w:pPr>
        <w:pStyle w:val="Style469"/>
        <w:framePr w:w="4200" w:h="5414" w:hRule="exact" w:wrap="none" w:vAnchor="page" w:hAnchor="page" w:x="7398" w:y="93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Call NOW to reserve your territory before your competitor does! 1-888-865-6257, 24 hours.</w:t>
      </w:r>
    </w:p>
    <w:p>
      <w:pPr>
        <w:pStyle w:val="Style167"/>
        <w:framePr w:w="3427" w:h="649" w:hRule="exact" w:wrap="none" w:vAnchor="page" w:hAnchor="page" w:x="8833" w:y="14876"/>
        <w:widowControl w:val="0"/>
        <w:keepNext w:val="0"/>
        <w:keepLines w:val="0"/>
        <w:shd w:val="clear" w:color="auto" w:fill="auto"/>
        <w:bidi w:val="0"/>
        <w:jc w:val="left"/>
        <w:spacing w:before="0" w:after="232"/>
        <w:ind w:left="0" w:right="0" w:firstLine="0"/>
      </w:pPr>
      <w:r>
        <w:rPr>
          <w:lang w:val="en-US" w:eastAsia="en-US" w:bidi="en-US"/>
          <w:w w:val="100"/>
          <w:spacing w:val="0"/>
          <w:color w:val="000000"/>
          <w:position w:val="0"/>
        </w:rPr>
        <w:t>Reader Service #49</w:t>
      </w:r>
    </w:p>
    <w:p>
      <w:pPr>
        <w:pStyle w:val="Style108"/>
        <w:framePr w:w="3427" w:h="649" w:hRule="exact" w:wrap="none" w:vAnchor="page" w:hAnchor="page" w:x="8833" w:y="14876"/>
        <w:widowControl w:val="0"/>
        <w:keepNext w:val="0"/>
        <w:keepLines w:val="0"/>
        <w:shd w:val="clear" w:color="auto" w:fill="auto"/>
        <w:bidi w:val="0"/>
        <w:jc w:val="left"/>
        <w:spacing w:before="0" w:after="0"/>
        <w:ind w:left="0" w:right="0" w:firstLine="0"/>
      </w:pPr>
      <w:r>
        <w:rPr>
          <w:rStyle w:val="CharStyle471"/>
          <w:b/>
          <w:bCs/>
        </w:rPr>
        <w:t>September 1997</w:t>
      </w:r>
      <w:r>
        <w:rPr>
          <w:rStyle w:val="CharStyle472"/>
          <w:b w:val="0"/>
          <w:bCs w:val="0"/>
        </w:rPr>
        <w:t>Keynotes</w:t>
      </w:r>
      <w:r>
        <w:rPr>
          <w:lang w:val="en-US" w:eastAsia="en-US" w:bidi="en-US"/>
          <w:w w:val="100"/>
          <w:spacing w:val="0"/>
          <w:color w:val="000000"/>
          <w:position w:val="0"/>
        </w:rPr>
        <w:t xml:space="preserve"> Lz</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90.65pt;margin-top:648pt;width:160.3pt;height:0;z-index:-251658240;mso-position-horizontal-relative:page;mso-position-vertical-relative:page">
            <v:stroke weight="0.6pt"/>
          </v:shape>
        </w:pict>
      </w:r>
      <w:r>
        <w:pict>
          <v:shape o:spt="32" o:oned="1" path="m,l21600,21600e" style="position:absolute;margin-left:262.75pt;margin-top:648.5pt;width:160.55pt;height:0;z-index:-251658240;mso-position-horizontal-relative:page;mso-position-vertical-relative:page">
            <v:stroke weight="0.6pt"/>
          </v:shape>
        </w:pict>
      </w:r>
    </w:p>
    <w:p>
      <w:pPr>
        <w:pStyle w:val="Style119"/>
        <w:framePr w:wrap="none" w:vAnchor="page" w:hAnchor="page" w:x="1809" w:y="1165"/>
        <w:widowControl w:val="0"/>
        <w:keepNext w:val="0"/>
        <w:keepLines w:val="0"/>
        <w:shd w:val="clear" w:color="auto" w:fill="auto"/>
        <w:bidi w:val="0"/>
        <w:jc w:val="left"/>
        <w:spacing w:before="0" w:after="0"/>
        <w:ind w:left="0" w:right="0" w:firstLine="0"/>
      </w:pPr>
      <w:bookmarkStart w:id="201" w:name="bookmark201"/>
      <w:r>
        <w:rPr>
          <w:lang w:val="en-US" w:eastAsia="en-US" w:bidi="en-US"/>
          <w:w w:val="100"/>
          <w:spacing w:val="0"/>
          <w:color w:val="000000"/>
          <w:position w:val="0"/>
        </w:rPr>
        <w:t>Associate</w:t>
      </w:r>
      <w:bookmarkEnd w:id="201"/>
    </w:p>
    <w:p>
      <w:pPr>
        <w:pStyle w:val="Style121"/>
        <w:framePr w:wrap="none" w:vAnchor="page" w:hAnchor="page" w:x="3345" w:y="18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Members</w:t>
      </w:r>
    </w:p>
    <w:p>
      <w:pPr>
        <w:framePr w:wrap="none" w:vAnchor="page" w:hAnchor="page" w:x="6888" w:y="1200"/>
        <w:widowControl w:val="0"/>
      </w:pPr>
    </w:p>
    <w:p>
      <w:pPr>
        <w:pStyle w:val="Style473"/>
        <w:framePr w:w="2179" w:h="597" w:hRule="exact" w:wrap="none" w:vAnchor="page" w:hAnchor="page" w:x="2328" w:y="415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 &amp; B Safe Corp.</w:t>
      </w:r>
    </w:p>
    <w:p>
      <w:pPr>
        <w:pStyle w:val="Style208"/>
        <w:framePr w:w="2179" w:h="597" w:hRule="exact" w:wrap="none" w:vAnchor="page" w:hAnchor="page" w:x="2328" w:y="415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171 S. Delsea Dr.</w:t>
        <w:br/>
        <w:t>Glassboro, NJ 08028</w:t>
        <w:br/>
        <w:t>[800] 253-1267; FAX [609] 863-1208</w:t>
      </w:r>
    </w:p>
    <w:p>
      <w:pPr>
        <w:pStyle w:val="Style236"/>
        <w:framePr w:w="10531" w:h="265" w:hRule="exact" w:wrap="none" w:vAnchor="page" w:hAnchor="page" w:x="1809" w:y="4767"/>
        <w:widowControl w:val="0"/>
        <w:keepNext w:val="0"/>
        <w:keepLines w:val="0"/>
        <w:shd w:val="clear" w:color="auto" w:fill="auto"/>
        <w:bidi w:val="0"/>
        <w:jc w:val="left"/>
        <w:spacing w:before="0" w:after="0" w:line="232" w:lineRule="exact"/>
        <w:ind w:left="1100" w:right="0" w:firstLine="0"/>
      </w:pPr>
      <w:r>
        <w:rPr>
          <w:lang w:val="en-US" w:eastAsia="en-US" w:bidi="en-US"/>
          <w:w w:val="100"/>
          <w:spacing w:val="0"/>
          <w:color w:val="000000"/>
          <w:position w:val="0"/>
        </w:rPr>
        <w:t>(0 (0 (0 0</w:t>
      </w:r>
    </w:p>
    <w:p>
      <w:pPr>
        <w:pStyle w:val="Style473"/>
        <w:framePr w:w="2400" w:h="628" w:hRule="exact" w:wrap="none" w:vAnchor="page" w:hAnchor="page" w:x="2212" w:y="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Adesco Safe Manufacturing Co.</w:t>
      </w:r>
    </w:p>
    <w:p>
      <w:pPr>
        <w:pStyle w:val="Style208"/>
        <w:framePr w:w="2400" w:h="628" w:hRule="exact" w:wrap="none" w:vAnchor="page" w:hAnchor="page" w:x="2212" w:y="5277"/>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16720 S. Garfield Ave.</w:t>
        <w:br/>
        <w:t>Paramount, CA 90723</w:t>
        <w:br/>
        <w:t>[800] 821-6803; FAX [310] 408-6427</w:t>
      </w:r>
    </w:p>
    <w:p>
      <w:pPr>
        <w:framePr w:wrap="none" w:vAnchor="page" w:hAnchor="page" w:x="1809" w:y="5949"/>
        <w:widowControl w:val="0"/>
        <w:rPr>
          <w:sz w:val="2"/>
          <w:szCs w:val="2"/>
        </w:rPr>
      </w:pPr>
      <w:r>
        <w:pict>
          <v:shape id="_x0000_s1131" type="#_x0000_t75" style="width:161pt;height:15pt;">
            <v:imagedata r:id="rId215" r:href="rId216"/>
          </v:shape>
        </w:pict>
      </w:r>
    </w:p>
    <w:p>
      <w:pPr>
        <w:pStyle w:val="Style473"/>
        <w:framePr w:w="2150" w:h="599" w:hRule="exact" w:wrap="none" w:vAnchor="page" w:hAnchor="page" w:x="2342" w:y="640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ASSA Inc.</w:t>
      </w:r>
    </w:p>
    <w:p>
      <w:pPr>
        <w:pStyle w:val="Style208"/>
        <w:framePr w:w="2150" w:h="599" w:hRule="exact" w:wrap="none" w:vAnchor="page" w:hAnchor="page" w:x="2342" w:y="640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10300 Foster Ave.</w:t>
      </w:r>
    </w:p>
    <w:p>
      <w:pPr>
        <w:pStyle w:val="Style208"/>
        <w:framePr w:w="2150" w:h="599" w:hRule="exact" w:wrap="none" w:vAnchor="page" w:hAnchor="page" w:x="2342" w:y="6400"/>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Brooklyn, NY 11236</w:t>
        <w:br/>
        <w:t>[800] 235-7482; FAX [718] 257-2772</w:t>
      </w:r>
    </w:p>
    <w:p>
      <w:pPr>
        <w:pStyle w:val="Style475"/>
        <w:framePr w:w="2150" w:h="408" w:hRule="exact" w:wrap="none" w:vAnchor="page" w:hAnchor="page" w:x="2342" w:y="6944"/>
        <w:widowControl w:val="0"/>
        <w:keepNext w:val="0"/>
        <w:keepLines w:val="0"/>
        <w:shd w:val="clear" w:color="auto" w:fill="auto"/>
        <w:bidi w:val="0"/>
        <w:spacing w:before="0" w:after="0"/>
        <w:ind w:left="0" w:right="200" w:firstLine="0"/>
      </w:pPr>
      <w:bookmarkStart w:id="202" w:name="bookmark202"/>
      <w:r>
        <w:rPr>
          <w:lang w:val="en-US" w:eastAsia="en-US" w:bidi="en-US"/>
          <w:w w:val="100"/>
          <w:spacing w:val="0"/>
          <w:color w:val="000000"/>
          <w:position w:val="0"/>
        </w:rPr>
        <w:t>©</w:t>
      </w:r>
      <w:bookmarkEnd w:id="202"/>
    </w:p>
    <w:p>
      <w:pPr>
        <w:pStyle w:val="Style125"/>
        <w:framePr w:w="2174" w:h="948" w:hRule="exact" w:wrap="none" w:vAnchor="page" w:hAnchor="page" w:x="2332" w:y="7528"/>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Abus Lock Company</w:t>
      </w:r>
    </w:p>
    <w:p>
      <w:pPr>
        <w:pStyle w:val="Style216"/>
        <w:framePr w:w="2174" w:h="948" w:hRule="exact" w:wrap="none" w:vAnchor="page" w:hAnchor="page" w:x="2332" w:y="7528"/>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3555 Holly Lane North</w:t>
        <w:br/>
        <w:t>Plymouth, MN 55447-0507</w:t>
        <w:br/>
        <w:t>[800] 352-2287; FAX [612] 509-9939</w:t>
      </w:r>
    </w:p>
    <w:p>
      <w:pPr>
        <w:pStyle w:val="Style477"/>
        <w:framePr w:w="2174" w:h="948" w:hRule="exact" w:wrap="none" w:vAnchor="page" w:hAnchor="page" w:x="2332" w:y="7528"/>
        <w:widowControl w:val="0"/>
        <w:keepNext w:val="0"/>
        <w:keepLines w:val="0"/>
        <w:shd w:val="clear" w:color="auto" w:fill="auto"/>
        <w:bidi w:val="0"/>
        <w:spacing w:before="0" w:after="0"/>
        <w:ind w:left="0" w:right="200" w:firstLine="0"/>
      </w:pPr>
      <w:bookmarkStart w:id="203" w:name="bookmark203"/>
      <w:r>
        <w:rPr>
          <w:lang w:val="en-US" w:eastAsia="en-US" w:bidi="en-US"/>
          <w:w w:val="100"/>
          <w:spacing w:val="0"/>
          <w:color w:val="000000"/>
          <w:position w:val="0"/>
        </w:rPr>
        <w:t>©</w:t>
      </w:r>
      <w:bookmarkEnd w:id="203"/>
    </w:p>
    <w:p>
      <w:pPr>
        <w:pStyle w:val="Style125"/>
        <w:framePr w:w="2323" w:h="878" w:hRule="exact" w:wrap="none" w:vAnchor="page" w:hAnchor="page" w:x="2251" w:y="8646"/>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Adams Rite Manufacturing Co.</w:t>
      </w:r>
    </w:p>
    <w:p>
      <w:pPr>
        <w:pStyle w:val="Style216"/>
        <w:framePr w:w="2323" w:h="878" w:hRule="exact" w:wrap="none" w:vAnchor="page" w:hAnchor="page" w:x="2251" w:y="8646"/>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4040 S. Capital Ave.</w:t>
      </w:r>
    </w:p>
    <w:p>
      <w:pPr>
        <w:pStyle w:val="Style216"/>
        <w:framePr w:w="2323" w:h="878" w:hRule="exact" w:wrap="none" w:vAnchor="page" w:hAnchor="page" w:x="2251" w:y="8646"/>
        <w:widowControl w:val="0"/>
        <w:keepNext w:val="0"/>
        <w:keepLines w:val="0"/>
        <w:shd w:val="clear" w:color="auto" w:fill="auto"/>
        <w:bidi w:val="0"/>
        <w:jc w:val="center"/>
        <w:spacing w:before="0" w:after="6" w:line="139" w:lineRule="exact"/>
        <w:ind w:left="0" w:right="0" w:firstLine="0"/>
      </w:pPr>
      <w:r>
        <w:rPr>
          <w:lang w:val="en-US" w:eastAsia="en-US" w:bidi="en-US"/>
          <w:w w:val="100"/>
          <w:spacing w:val="0"/>
          <w:color w:val="000000"/>
          <w:position w:val="0"/>
        </w:rPr>
        <w:t>City of Industry, CA 91749</w:t>
        <w:br/>
        <w:t>[562] 699-0511; FAX [562] 699-5094</w:t>
      </w:r>
    </w:p>
    <w:p>
      <w:pPr>
        <w:pStyle w:val="Style236"/>
        <w:framePr w:w="2323" w:h="878" w:hRule="exact" w:wrap="none" w:vAnchor="page" w:hAnchor="page" w:x="2251" w:y="8646"/>
        <w:widowControl w:val="0"/>
        <w:keepNext w:val="0"/>
        <w:keepLines w:val="0"/>
        <w:shd w:val="clear" w:color="auto" w:fill="auto"/>
        <w:bidi w:val="0"/>
        <w:jc w:val="center"/>
        <w:spacing w:before="0" w:after="0" w:line="232" w:lineRule="exact"/>
        <w:ind w:left="0" w:right="0" w:firstLine="0"/>
      </w:pPr>
      <w:r>
        <w:rPr>
          <w:lang w:val="en-US" w:eastAsia="en-US" w:bidi="en-US"/>
          <w:w w:val="100"/>
          <w:spacing w:val="0"/>
          <w:color w:val="000000"/>
          <w:position w:val="0"/>
        </w:rPr>
        <w:t>(0 (£)</w:t>
      </w:r>
    </w:p>
    <w:p>
      <w:pPr>
        <w:pStyle w:val="Style125"/>
        <w:framePr w:w="2155" w:h="922" w:hRule="exact" w:wrap="none" w:vAnchor="page" w:hAnchor="page" w:x="2342" w:y="9769"/>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Adrian Steel Company</w:t>
      </w:r>
    </w:p>
    <w:p>
      <w:pPr>
        <w:pStyle w:val="Style216"/>
        <w:framePr w:w="2155" w:h="922" w:hRule="exact" w:wrap="none" w:vAnchor="page" w:hAnchor="page" w:x="2342" w:y="9769"/>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906 James St.</w:t>
      </w:r>
    </w:p>
    <w:p>
      <w:pPr>
        <w:pStyle w:val="Style216"/>
        <w:framePr w:w="2155" w:h="922" w:hRule="exact" w:wrap="none" w:vAnchor="page" w:hAnchor="page" w:x="2342" w:y="9769"/>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Adrian, Ml 49221</w:t>
      </w:r>
    </w:p>
    <w:p>
      <w:pPr>
        <w:pStyle w:val="Style216"/>
        <w:framePr w:w="2155" w:h="922" w:hRule="exact" w:wrap="none" w:vAnchor="page" w:hAnchor="page" w:x="2342" w:y="9769"/>
        <w:widowControl w:val="0"/>
        <w:keepNext w:val="0"/>
        <w:keepLines w:val="0"/>
        <w:shd w:val="clear" w:color="auto" w:fill="auto"/>
        <w:bidi w:val="0"/>
        <w:jc w:val="left"/>
        <w:spacing w:before="0" w:after="66" w:line="139" w:lineRule="exact"/>
        <w:ind w:left="0" w:right="0" w:firstLine="0"/>
      </w:pPr>
      <w:r>
        <w:rPr>
          <w:lang w:val="en-US" w:eastAsia="en-US" w:bidi="en-US"/>
          <w:w w:val="100"/>
          <w:spacing w:val="0"/>
          <w:color w:val="000000"/>
          <w:position w:val="0"/>
        </w:rPr>
        <w:t>[800] 677-2726; FAX [517] 265-5834</w:t>
      </w:r>
    </w:p>
    <w:p>
      <w:pPr>
        <w:pStyle w:val="Style479"/>
        <w:framePr w:w="2155" w:h="922" w:hRule="exact" w:wrap="none" w:vAnchor="page" w:hAnchor="page" w:x="2342" w:y="9769"/>
        <w:widowControl w:val="0"/>
        <w:keepNext w:val="0"/>
        <w:keepLines w:val="0"/>
        <w:shd w:val="clear" w:color="auto" w:fill="auto"/>
        <w:bidi w:val="0"/>
        <w:spacing w:before="0" w:after="0"/>
        <w:ind w:left="0" w:right="200" w:firstLine="0"/>
      </w:pPr>
      <w:bookmarkStart w:id="204" w:name="bookmark204"/>
      <w:r>
        <w:rPr>
          <w:lang w:val="en-US" w:eastAsia="en-US" w:bidi="en-US"/>
          <w:w w:val="100"/>
          <w:spacing w:val="0"/>
          <w:color w:val="000000"/>
          <w:position w:val="0"/>
        </w:rPr>
        <w:t>©</w:t>
      </w:r>
      <w:bookmarkEnd w:id="204"/>
    </w:p>
    <w:p>
      <w:pPr>
        <w:pStyle w:val="Style125"/>
        <w:framePr w:w="2150" w:h="878" w:hRule="exact" w:wrap="none" w:vAnchor="page" w:hAnchor="page" w:x="2332" w:y="1089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Aiphone Intercom Systems</w:t>
      </w:r>
    </w:p>
    <w:p>
      <w:pPr>
        <w:pStyle w:val="Style216"/>
        <w:framePr w:w="2150" w:h="878" w:hRule="exact" w:wrap="none" w:vAnchor="page" w:hAnchor="page" w:x="2332" w:y="10893"/>
        <w:widowControl w:val="0"/>
        <w:keepNext w:val="0"/>
        <w:keepLines w:val="0"/>
        <w:shd w:val="clear" w:color="auto" w:fill="auto"/>
        <w:bidi w:val="0"/>
        <w:jc w:val="center"/>
        <w:spacing w:before="0" w:after="0" w:line="139" w:lineRule="exact"/>
        <w:ind w:left="0" w:right="20" w:firstLine="0"/>
      </w:pPr>
      <w:r>
        <w:rPr>
          <w:lang w:val="en-US" w:eastAsia="en-US" w:bidi="en-US"/>
          <w:w w:val="100"/>
          <w:spacing w:val="0"/>
          <w:color w:val="000000"/>
          <w:position w:val="0"/>
        </w:rPr>
        <w:t>1700- 130th Avenue, NE</w:t>
        <w:br/>
        <w:t>Bellevue, WA 98005</w:t>
        <w:br/>
        <w:t>[425] 455-0510; FAX [206] 455-0071</w:t>
      </w:r>
    </w:p>
    <w:p>
      <w:pPr>
        <w:pStyle w:val="Style14"/>
        <w:framePr w:w="2150" w:h="878" w:hRule="exact" w:wrap="none" w:vAnchor="page" w:hAnchor="page" w:x="2332" w:y="10893"/>
        <w:widowControl w:val="0"/>
        <w:keepNext w:val="0"/>
        <w:keepLines w:val="0"/>
        <w:shd w:val="clear" w:color="auto" w:fill="auto"/>
        <w:bidi w:val="0"/>
        <w:jc w:val="left"/>
        <w:spacing w:before="0" w:after="0" w:line="248" w:lineRule="exact"/>
        <w:ind w:left="580" w:right="0" w:firstLine="0"/>
      </w:pPr>
      <w:r>
        <w:rPr>
          <w:lang w:val="en-US" w:eastAsia="en-US" w:bidi="en-US"/>
          <w:w w:val="100"/>
          <w:spacing w:val="0"/>
          <w:color w:val="000000"/>
          <w:position w:val="0"/>
        </w:rPr>
        <w:t>@ 0 (0</w:t>
      </w:r>
    </w:p>
    <w:p>
      <w:pPr>
        <w:pStyle w:val="Style125"/>
        <w:framePr w:w="10531" w:h="943" w:hRule="exact" w:wrap="none" w:vAnchor="page" w:hAnchor="page" w:x="1809" w:y="12011"/>
        <w:widowControl w:val="0"/>
        <w:keepNext w:val="0"/>
        <w:keepLines w:val="0"/>
        <w:shd w:val="clear" w:color="auto" w:fill="auto"/>
        <w:bidi w:val="0"/>
        <w:jc w:val="right"/>
        <w:spacing w:before="0" w:after="0" w:line="139" w:lineRule="exact"/>
        <w:ind w:left="0" w:right="7920" w:firstLine="0"/>
      </w:pPr>
      <w:r>
        <w:rPr>
          <w:lang w:val="en-US" w:eastAsia="en-US" w:bidi="en-US"/>
          <w:w w:val="100"/>
          <w:spacing w:val="0"/>
          <w:color w:val="000000"/>
          <w:position w:val="0"/>
        </w:rPr>
        <w:t>Alarm Lock Systems, Inc.</w:t>
      </w:r>
    </w:p>
    <w:p>
      <w:pPr>
        <w:pStyle w:val="Style216"/>
        <w:framePr w:w="10531" w:h="943" w:hRule="exact" w:wrap="none" w:vAnchor="page" w:hAnchor="page" w:x="1809" w:y="12011"/>
        <w:widowControl w:val="0"/>
        <w:keepNext w:val="0"/>
        <w:keepLines w:val="0"/>
        <w:shd w:val="clear" w:color="auto" w:fill="auto"/>
        <w:bidi w:val="0"/>
        <w:jc w:val="right"/>
        <w:spacing w:before="0" w:after="0" w:line="139" w:lineRule="exact"/>
        <w:ind w:left="660" w:right="7920" w:firstLine="0"/>
      </w:pPr>
      <w:r>
        <w:rPr>
          <w:lang w:val="en-US" w:eastAsia="en-US" w:bidi="en-US"/>
          <w:w w:val="100"/>
          <w:spacing w:val="0"/>
          <w:color w:val="000000"/>
          <w:position w:val="0"/>
        </w:rPr>
        <w:t>345 Bayview Ave.</w:t>
        <w:br/>
        <w:t>Amityville, NY 11701</w:t>
        <w:br/>
        <w:t>[800] ALA-LOCK; [516] 789-3383</w:t>
      </w:r>
    </w:p>
    <w:p>
      <w:pPr>
        <w:pStyle w:val="Style481"/>
        <w:framePr w:w="10531" w:h="943" w:hRule="exact" w:wrap="none" w:vAnchor="page" w:hAnchor="page" w:x="1809" w:y="12011"/>
        <w:widowControl w:val="0"/>
        <w:keepNext w:val="0"/>
        <w:keepLines w:val="0"/>
        <w:shd w:val="clear" w:color="auto" w:fill="auto"/>
        <w:bidi w:val="0"/>
        <w:spacing w:before="0" w:after="0"/>
        <w:ind w:left="0" w:right="7920" w:firstLine="0"/>
      </w:pPr>
      <w:bookmarkStart w:id="205" w:name="bookmark205"/>
      <w:r>
        <w:rPr>
          <w:lang w:val="en-US" w:eastAsia="en-US" w:bidi="en-US"/>
          <w:w w:val="100"/>
          <w:spacing w:val="0"/>
          <w:color w:val="000000"/>
          <w:position w:val="0"/>
        </w:rPr>
        <w:t>©</w:t>
      </w:r>
      <w:bookmarkEnd w:id="205"/>
    </w:p>
    <w:p>
      <w:pPr>
        <w:pStyle w:val="Style125"/>
        <w:framePr w:w="2141" w:h="869" w:hRule="exact" w:wrap="none" w:vAnchor="page" w:hAnchor="page" w:x="2337" w:y="13125"/>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All-Lock Company</w:t>
      </w:r>
    </w:p>
    <w:p>
      <w:pPr>
        <w:pStyle w:val="Style216"/>
        <w:framePr w:w="2141" w:h="869" w:hRule="exact" w:wrap="none" w:vAnchor="page" w:hAnchor="page" w:x="2337" w:y="13125"/>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900 Ravenwood Dr.</w:t>
      </w:r>
    </w:p>
    <w:p>
      <w:pPr>
        <w:pStyle w:val="Style216"/>
        <w:framePr w:w="2141" w:h="869" w:hRule="exact" w:wrap="none" w:vAnchor="page" w:hAnchor="page" w:x="2337" w:y="13125"/>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Selma, AL 36701</w:t>
      </w:r>
    </w:p>
    <w:p>
      <w:pPr>
        <w:pStyle w:val="Style216"/>
        <w:framePr w:w="2141" w:h="869" w:hRule="exact" w:wrap="none" w:vAnchor="page" w:hAnchor="page" w:x="2337" w:y="13125"/>
        <w:widowControl w:val="0"/>
        <w:keepNext w:val="0"/>
        <w:keepLines w:val="0"/>
        <w:shd w:val="clear" w:color="auto" w:fill="auto"/>
        <w:bidi w:val="0"/>
        <w:jc w:val="left"/>
        <w:spacing w:before="0" w:after="6" w:line="139" w:lineRule="exact"/>
        <w:ind w:left="0" w:right="0" w:firstLine="0"/>
      </w:pPr>
      <w:r>
        <w:rPr>
          <w:lang w:val="en-US" w:eastAsia="en-US" w:bidi="en-US"/>
          <w:w w:val="100"/>
          <w:spacing w:val="0"/>
          <w:color w:val="000000"/>
          <w:position w:val="0"/>
        </w:rPr>
        <w:t>[334] 874-9001; FAX [334] 874-6011</w:t>
      </w:r>
    </w:p>
    <w:p>
      <w:pPr>
        <w:pStyle w:val="Style236"/>
        <w:framePr w:w="2141" w:h="869" w:hRule="exact" w:wrap="none" w:vAnchor="page" w:hAnchor="page" w:x="2337" w:y="13125"/>
        <w:widowControl w:val="0"/>
        <w:keepNext w:val="0"/>
        <w:keepLines w:val="0"/>
        <w:shd w:val="clear" w:color="auto" w:fill="auto"/>
        <w:bidi w:val="0"/>
        <w:jc w:val="center"/>
        <w:spacing w:before="0" w:after="0" w:line="232" w:lineRule="exact"/>
        <w:ind w:left="0" w:right="0" w:firstLine="0"/>
      </w:pPr>
      <w:r>
        <w:rPr>
          <w:lang w:val="en-US" w:eastAsia="en-US" w:bidi="en-US"/>
          <w:w w:val="100"/>
          <w:spacing w:val="0"/>
          <w:color w:val="000000"/>
          <w:position w:val="0"/>
        </w:rPr>
        <w:t>0 (£}</w:t>
      </w:r>
    </w:p>
    <w:p>
      <w:pPr>
        <w:pStyle w:val="Style473"/>
        <w:framePr w:w="2198" w:h="599" w:hRule="exact" w:wrap="none" w:vAnchor="page" w:hAnchor="page" w:x="5755" w:y="3030"/>
        <w:widowControl w:val="0"/>
        <w:keepNext w:val="0"/>
        <w:keepLines w:val="0"/>
        <w:shd w:val="clear" w:color="auto" w:fill="auto"/>
        <w:bidi w:val="0"/>
        <w:spacing w:before="0" w:after="0" w:line="142" w:lineRule="exact"/>
        <w:ind w:left="0" w:right="0" w:firstLine="0"/>
      </w:pPr>
      <w:r>
        <w:rPr>
          <w:lang w:val="en-US" w:eastAsia="en-US" w:bidi="en-US"/>
          <w:w w:val="100"/>
          <w:spacing w:val="0"/>
          <w:color w:val="000000"/>
          <w:position w:val="0"/>
        </w:rPr>
        <w:t>American Lock Co.</w:t>
      </w:r>
    </w:p>
    <w:p>
      <w:pPr>
        <w:pStyle w:val="Style208"/>
        <w:framePr w:w="2198" w:h="599" w:hRule="exact" w:wrap="none" w:vAnchor="page" w:hAnchor="page" w:x="5755" w:y="3030"/>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3400 West Exchange Road</w:t>
        <w:br/>
        <w:t>Crete, IL 60417-2099</w:t>
        <w:br/>
        <w:t>[708] 534-2000; FAX [708] 534-0531</w:t>
      </w:r>
    </w:p>
    <w:p>
      <w:pPr>
        <w:pStyle w:val="Style236"/>
        <w:framePr w:w="2198" w:h="258" w:hRule="exact" w:wrap="none" w:vAnchor="page" w:hAnchor="page" w:x="5755" w:y="3694"/>
        <w:widowControl w:val="0"/>
        <w:keepNext w:val="0"/>
        <w:keepLines w:val="0"/>
        <w:shd w:val="clear" w:color="auto" w:fill="auto"/>
        <w:bidi w:val="0"/>
        <w:jc w:val="center"/>
        <w:spacing w:before="0" w:after="0" w:line="232" w:lineRule="exact"/>
        <w:ind w:left="60" w:right="0" w:firstLine="0"/>
      </w:pPr>
      <w:r>
        <w:rPr>
          <w:lang w:val="en-US" w:eastAsia="en-US" w:bidi="en-US"/>
          <w:w w:val="100"/>
          <w:spacing w:val="0"/>
          <w:color w:val="000000"/>
          <w:position w:val="0"/>
        </w:rPr>
        <w:t>© ©</w:t>
      </w:r>
    </w:p>
    <w:p>
      <w:pPr>
        <w:pStyle w:val="Style473"/>
        <w:framePr w:w="2146" w:h="628" w:hRule="exact" w:wrap="none" w:vAnchor="page" w:hAnchor="page" w:x="5793" w:y="4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American Security Products</w:t>
      </w:r>
    </w:p>
    <w:p>
      <w:pPr>
        <w:pStyle w:val="Style208"/>
        <w:framePr w:w="2146" w:h="628" w:hRule="exact" w:wrap="none" w:vAnchor="page" w:hAnchor="page" w:x="5793" w:y="415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11925 Pacific Ave.</w:t>
      </w:r>
    </w:p>
    <w:p>
      <w:pPr>
        <w:pStyle w:val="Style208"/>
        <w:framePr w:w="2146" w:h="628" w:hRule="exact" w:wrap="none" w:vAnchor="page" w:hAnchor="page" w:x="5793" w:y="4153"/>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Fontana, CA 92337-6963</w:t>
        <w:br/>
        <w:t>[800] 423-1881; FAX [909]685-9685</w:t>
      </w:r>
    </w:p>
    <w:p>
      <w:pPr>
        <w:framePr w:wrap="none" w:vAnchor="page" w:hAnchor="page" w:x="5256" w:y="4825"/>
        <w:widowControl w:val="0"/>
        <w:rPr>
          <w:sz w:val="2"/>
          <w:szCs w:val="2"/>
        </w:rPr>
      </w:pPr>
      <w:r>
        <w:pict>
          <v:shape id="_x0000_s1132" type="#_x0000_t75" style="width:161pt;height:16pt;">
            <v:imagedata r:id="rId217" r:href="rId218"/>
          </v:shape>
        </w:pict>
      </w:r>
    </w:p>
    <w:p>
      <w:pPr>
        <w:pStyle w:val="Style473"/>
        <w:framePr w:w="2165" w:h="597" w:hRule="exact" w:wrap="none" w:vAnchor="page" w:hAnchor="page" w:x="5784" w:y="52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Arrow Lock Company</w:t>
      </w:r>
    </w:p>
    <w:p>
      <w:pPr>
        <w:pStyle w:val="Style208"/>
        <w:framePr w:w="2165" w:h="597" w:hRule="exact" w:wrap="none" w:vAnchor="page" w:hAnchor="page" w:x="5784" w:y="5281"/>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10300 Foster Avenue</w:t>
        <w:br/>
        <w:t>Brooklyn, NY 11236</w:t>
        <w:br/>
        <w:t>[718] 257-4700; FAX [718] 649-9097</w:t>
      </w:r>
    </w:p>
    <w:p>
      <w:pPr>
        <w:pStyle w:val="Style125"/>
        <w:framePr w:w="2165" w:h="295" w:hRule="exact" w:wrap="none" w:vAnchor="page" w:hAnchor="page" w:x="5784" w:y="5868"/>
        <w:widowControl w:val="0"/>
        <w:keepNext w:val="0"/>
        <w:keepLines w:val="0"/>
        <w:shd w:val="clear" w:color="auto" w:fill="auto"/>
        <w:bidi w:val="0"/>
        <w:jc w:val="center"/>
        <w:spacing w:before="0" w:after="0" w:line="264" w:lineRule="exact"/>
        <w:ind w:left="60" w:right="0" w:firstLine="0"/>
      </w:pPr>
      <w:r>
        <w:rPr>
          <w:lang w:val="en-US" w:eastAsia="en-US" w:bidi="en-US"/>
          <w:w w:val="100"/>
          <w:spacing w:val="0"/>
          <w:color w:val="000000"/>
          <w:position w:val="0"/>
        </w:rPr>
        <w:t>0 0 0 (jjf</w:t>
      </w:r>
    </w:p>
    <w:p>
      <w:pPr>
        <w:pStyle w:val="Style125"/>
        <w:framePr w:w="2443" w:h="878" w:hRule="exact" w:wrap="none" w:vAnchor="page" w:hAnchor="page" w:x="5640" w:y="6405"/>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Auto Security Products (A. S. P.)</w:t>
      </w:r>
    </w:p>
    <w:p>
      <w:pPr>
        <w:pStyle w:val="Style216"/>
        <w:framePr w:w="2443" w:h="878" w:hRule="exact" w:wrap="none" w:vAnchor="page" w:hAnchor="page" w:x="5640" w:y="6405"/>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P.O. Box 10</w:t>
      </w:r>
    </w:p>
    <w:p>
      <w:pPr>
        <w:pStyle w:val="Style216"/>
        <w:framePr w:w="2443" w:h="878" w:hRule="exact" w:wrap="none" w:vAnchor="page" w:hAnchor="page" w:x="5640" w:y="6405"/>
        <w:widowControl w:val="0"/>
        <w:keepNext w:val="0"/>
        <w:keepLines w:val="0"/>
        <w:shd w:val="clear" w:color="auto" w:fill="auto"/>
        <w:bidi w:val="0"/>
        <w:jc w:val="center"/>
        <w:spacing w:before="0" w:after="6" w:line="139" w:lineRule="exact"/>
        <w:ind w:left="0" w:right="0" w:firstLine="0"/>
      </w:pPr>
      <w:r>
        <w:rPr>
          <w:lang w:val="en-US" w:eastAsia="en-US" w:bidi="en-US"/>
          <w:w w:val="100"/>
          <w:spacing w:val="0"/>
          <w:color w:val="000000"/>
          <w:position w:val="0"/>
        </w:rPr>
        <w:t>Redmond, WA 98073-0010</w:t>
        <w:br/>
        <w:t>[425] 556-1900; FAX [425] 558-1205</w:t>
      </w:r>
    </w:p>
    <w:p>
      <w:pPr>
        <w:pStyle w:val="Style479"/>
        <w:framePr w:w="2443" w:h="878" w:hRule="exact" w:wrap="none" w:vAnchor="page" w:hAnchor="page" w:x="5640" w:y="6405"/>
        <w:widowControl w:val="0"/>
        <w:keepNext w:val="0"/>
        <w:keepLines w:val="0"/>
        <w:shd w:val="clear" w:color="auto" w:fill="auto"/>
        <w:bidi w:val="0"/>
        <w:spacing w:before="0" w:after="0"/>
        <w:ind w:left="0" w:right="0" w:firstLine="0"/>
      </w:pPr>
      <w:bookmarkStart w:id="206" w:name="bookmark206"/>
      <w:r>
        <w:rPr>
          <w:lang w:val="en-US" w:eastAsia="en-US" w:bidi="en-US"/>
          <w:w w:val="100"/>
          <w:spacing w:val="0"/>
          <w:color w:val="000000"/>
          <w:position w:val="0"/>
        </w:rPr>
        <w:t>0 0</w:t>
      </w:r>
      <w:bookmarkEnd w:id="206"/>
    </w:p>
    <w:p>
      <w:pPr>
        <w:pStyle w:val="Style125"/>
        <w:framePr w:w="2189" w:h="874" w:hRule="exact" w:wrap="none" w:vAnchor="page" w:hAnchor="page" w:x="5774" w:y="7533"/>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Baton Locks &amp; Hardware Co.</w:t>
      </w:r>
    </w:p>
    <w:p>
      <w:pPr>
        <w:pStyle w:val="Style216"/>
        <w:framePr w:w="2189" w:h="874" w:hRule="exact" w:wrap="none" w:vAnchor="page" w:hAnchor="page" w:x="5774" w:y="7533"/>
        <w:widowControl w:val="0"/>
        <w:keepNext w:val="0"/>
        <w:keepLines w:val="0"/>
        <w:shd w:val="clear" w:color="auto" w:fill="auto"/>
        <w:bidi w:val="0"/>
        <w:jc w:val="center"/>
        <w:spacing w:before="0" w:after="0" w:line="139" w:lineRule="exact"/>
        <w:ind w:left="20" w:right="0" w:firstLine="0"/>
      </w:pPr>
      <w:r>
        <w:rPr>
          <w:lang w:val="en-US" w:eastAsia="en-US" w:bidi="en-US"/>
          <w:w w:val="100"/>
          <w:spacing w:val="0"/>
          <w:color w:val="000000"/>
          <w:position w:val="0"/>
        </w:rPr>
        <w:t>14275 Commerce Dr.</w:t>
      </w:r>
    </w:p>
    <w:p>
      <w:pPr>
        <w:pStyle w:val="Style216"/>
        <w:framePr w:w="2189" w:h="874" w:hRule="exact" w:wrap="none" w:vAnchor="page" w:hAnchor="page" w:x="5774" w:y="7533"/>
        <w:widowControl w:val="0"/>
        <w:keepNext w:val="0"/>
        <w:keepLines w:val="0"/>
        <w:shd w:val="clear" w:color="auto" w:fill="auto"/>
        <w:bidi w:val="0"/>
        <w:jc w:val="center"/>
        <w:spacing w:before="0" w:after="6" w:line="139" w:lineRule="exact"/>
        <w:ind w:left="20" w:right="0" w:firstLine="0"/>
      </w:pPr>
      <w:r>
        <w:rPr>
          <w:lang w:val="en-US" w:eastAsia="en-US" w:bidi="en-US"/>
          <w:w w:val="100"/>
          <w:spacing w:val="0"/>
          <w:color w:val="000000"/>
          <w:position w:val="0"/>
        </w:rPr>
        <w:t>Garden Grove, CA 92643</w:t>
        <w:br/>
        <w:t>[714] 265-3636; FAX [714] 265-3630</w:t>
      </w:r>
    </w:p>
    <w:p>
      <w:pPr>
        <w:pStyle w:val="Style479"/>
        <w:framePr w:w="2189" w:h="874" w:hRule="exact" w:wrap="none" w:vAnchor="page" w:hAnchor="page" w:x="5774" w:y="7533"/>
        <w:widowControl w:val="0"/>
        <w:keepNext w:val="0"/>
        <w:keepLines w:val="0"/>
        <w:shd w:val="clear" w:color="auto" w:fill="auto"/>
        <w:bidi w:val="0"/>
        <w:spacing w:before="0" w:after="0"/>
        <w:ind w:left="20" w:right="0" w:firstLine="0"/>
      </w:pPr>
      <w:bookmarkStart w:id="207" w:name="bookmark207"/>
      <w:r>
        <w:rPr>
          <w:lang w:val="en-US" w:eastAsia="en-US" w:bidi="en-US"/>
          <w:w w:val="100"/>
          <w:spacing w:val="0"/>
          <w:color w:val="000000"/>
          <w:position w:val="0"/>
        </w:rPr>
        <w:t>0 0</w:t>
      </w:r>
      <w:bookmarkEnd w:id="207"/>
    </w:p>
    <w:p>
      <w:pPr>
        <w:pStyle w:val="Style125"/>
        <w:framePr w:w="2165" w:h="918" w:hRule="exact" w:wrap="none" w:vAnchor="page" w:hAnchor="page" w:x="5784" w:y="8651"/>
        <w:widowControl w:val="0"/>
        <w:keepNext w:val="0"/>
        <w:keepLines w:val="0"/>
        <w:shd w:val="clear" w:color="auto" w:fill="auto"/>
        <w:bidi w:val="0"/>
        <w:jc w:val="left"/>
        <w:spacing w:before="0" w:after="0" w:line="142" w:lineRule="exact"/>
        <w:ind w:left="180" w:right="0" w:firstLine="0"/>
      </w:pPr>
      <w:r>
        <w:rPr>
          <w:lang w:val="en-US" w:eastAsia="en-US" w:bidi="en-US"/>
          <w:w w:val="100"/>
          <w:spacing w:val="0"/>
          <w:color w:val="000000"/>
          <w:position w:val="0"/>
        </w:rPr>
        <w:t>Chicago Lock Company</w:t>
      </w:r>
    </w:p>
    <w:p>
      <w:pPr>
        <w:pStyle w:val="Style216"/>
        <w:framePr w:w="2165" w:h="918" w:hRule="exact" w:wrap="none" w:vAnchor="page" w:hAnchor="page" w:x="5784" w:y="8651"/>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10100 88th Ave.</w:t>
      </w:r>
    </w:p>
    <w:p>
      <w:pPr>
        <w:pStyle w:val="Style216"/>
        <w:framePr w:w="2165" w:h="918" w:hRule="exact" w:wrap="none" w:vAnchor="page" w:hAnchor="page" w:x="5784" w:y="8651"/>
        <w:widowControl w:val="0"/>
        <w:keepNext w:val="0"/>
        <w:keepLines w:val="0"/>
        <w:shd w:val="clear" w:color="auto" w:fill="auto"/>
        <w:bidi w:val="0"/>
        <w:jc w:val="center"/>
        <w:spacing w:before="0" w:after="48" w:line="142" w:lineRule="exact"/>
        <w:ind w:left="0" w:right="0" w:firstLine="0"/>
      </w:pPr>
      <w:r>
        <w:rPr>
          <w:lang w:val="en-US" w:eastAsia="en-US" w:bidi="en-US"/>
          <w:w w:val="100"/>
          <w:spacing w:val="0"/>
          <w:color w:val="000000"/>
          <w:position w:val="0"/>
        </w:rPr>
        <w:t>Pleasant Prairie, Wl 53158-0069</w:t>
        <w:br/>
        <w:t>[800] 445-3204; FAX [414] 947-7178</w:t>
      </w:r>
    </w:p>
    <w:p>
      <w:pPr>
        <w:pStyle w:val="Style479"/>
        <w:framePr w:w="2165" w:h="918" w:hRule="exact" w:wrap="none" w:vAnchor="page" w:hAnchor="page" w:x="5784" w:y="8651"/>
        <w:widowControl w:val="0"/>
        <w:keepNext w:val="0"/>
        <w:keepLines w:val="0"/>
        <w:shd w:val="clear" w:color="auto" w:fill="auto"/>
        <w:bidi w:val="0"/>
        <w:spacing w:before="0" w:after="0"/>
        <w:ind w:left="0" w:right="200" w:firstLine="0"/>
      </w:pPr>
      <w:bookmarkStart w:id="208" w:name="bookmark208"/>
      <w:r>
        <w:rPr>
          <w:lang w:val="en-US" w:eastAsia="en-US" w:bidi="en-US"/>
          <w:w w:val="100"/>
          <w:spacing w:val="0"/>
          <w:color w:val="000000"/>
          <w:position w:val="0"/>
        </w:rPr>
        <w:t>©</w:t>
      </w:r>
      <w:bookmarkEnd w:id="208"/>
    </w:p>
    <w:p>
      <w:pPr>
        <w:pStyle w:val="Style125"/>
        <w:framePr w:w="2966" w:h="927" w:hRule="exact" w:wrap="none" w:vAnchor="page" w:hAnchor="page" w:x="5380" w:y="9774"/>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Corbin Russwin Architectural Hardware</w:t>
      </w:r>
    </w:p>
    <w:p>
      <w:pPr>
        <w:pStyle w:val="Style216"/>
        <w:framePr w:w="2966" w:h="927" w:hRule="exact" w:wrap="none" w:vAnchor="page" w:hAnchor="page" w:x="5380" w:y="9774"/>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P.O. Box 25288</w:t>
        <w:br/>
        <w:t>Charlotte, NC 28229</w:t>
        <w:br/>
        <w:t>[800] 543-3658; FAX [800] 447-6714</w:t>
      </w:r>
    </w:p>
    <w:p>
      <w:pPr>
        <w:pStyle w:val="Style483"/>
        <w:framePr w:w="2966" w:h="927" w:hRule="exact" w:wrap="none" w:vAnchor="page" w:hAnchor="page" w:x="5380" w:y="9774"/>
        <w:widowControl w:val="0"/>
        <w:keepNext w:val="0"/>
        <w:keepLines w:val="0"/>
        <w:shd w:val="clear" w:color="auto" w:fill="auto"/>
        <w:bidi w:val="0"/>
        <w:spacing w:before="0" w:after="0"/>
        <w:ind w:left="0" w:right="0" w:firstLine="0"/>
      </w:pPr>
      <w:bookmarkStart w:id="209" w:name="bookmark209"/>
      <w:r>
        <w:rPr>
          <w:rStyle w:val="CharStyle485"/>
        </w:rPr>
        <w:t>0</w:t>
      </w:r>
      <w:r>
        <w:rPr>
          <w:lang w:val="en-US" w:eastAsia="en-US" w:bidi="en-US"/>
          <w:w w:val="100"/>
          <w:spacing w:val="0"/>
          <w:color w:val="000000"/>
          <w:position w:val="0"/>
        </w:rPr>
        <w:t xml:space="preserve"> © </w:t>
      </w:r>
      <w:r>
        <w:rPr>
          <w:rStyle w:val="CharStyle485"/>
        </w:rPr>
        <w:t>0</w:t>
      </w:r>
      <w:r>
        <w:rPr>
          <w:lang w:val="en-US" w:eastAsia="en-US" w:bidi="en-US"/>
          <w:w w:val="100"/>
          <w:spacing w:val="0"/>
          <w:color w:val="000000"/>
          <w:position w:val="0"/>
        </w:rPr>
        <w:t xml:space="preserve"> ®</w:t>
      </w:r>
      <w:bookmarkEnd w:id="209"/>
    </w:p>
    <w:p>
      <w:pPr>
        <w:pStyle w:val="Style473"/>
        <w:framePr w:w="2040" w:h="628" w:hRule="exact" w:wrap="none" w:vAnchor="page" w:hAnchor="page" w:x="5846" w:y="10897"/>
        <w:widowControl w:val="0"/>
        <w:keepNext w:val="0"/>
        <w:keepLines w:val="0"/>
        <w:shd w:val="clear" w:color="auto" w:fill="auto"/>
        <w:bidi w:val="0"/>
        <w:spacing w:before="0" w:after="0" w:line="142" w:lineRule="exact"/>
        <w:ind w:left="0" w:right="0" w:firstLine="0"/>
      </w:pPr>
      <w:r>
        <w:rPr>
          <w:lang w:val="en-US" w:eastAsia="en-US" w:bidi="en-US"/>
          <w:w w:val="100"/>
          <w:spacing w:val="0"/>
          <w:color w:val="000000"/>
          <w:position w:val="0"/>
        </w:rPr>
        <w:t>Curtis Industries</w:t>
      </w:r>
    </w:p>
    <w:p>
      <w:pPr>
        <w:pStyle w:val="Style208"/>
        <w:framePr w:w="2040" w:h="628" w:hRule="exact" w:wrap="none" w:vAnchor="page" w:hAnchor="page" w:x="5846" w:y="10897"/>
        <w:widowControl w:val="0"/>
        <w:keepNext w:val="0"/>
        <w:keepLines w:val="0"/>
        <w:shd w:val="clear" w:color="auto" w:fill="auto"/>
        <w:bidi w:val="0"/>
        <w:jc w:val="center"/>
        <w:spacing w:before="0" w:after="0" w:line="142" w:lineRule="exact"/>
        <w:ind w:left="0" w:right="0" w:firstLine="0"/>
      </w:pPr>
      <w:r>
        <w:rPr>
          <w:lang w:val="en-US" w:eastAsia="en-US" w:bidi="en-US"/>
          <w:w w:val="100"/>
          <w:spacing w:val="0"/>
          <w:color w:val="000000"/>
          <w:position w:val="0"/>
        </w:rPr>
        <w:t>6140 Parkland Blvd. Ste. 300</w:t>
        <w:br/>
        <w:t>Mayfield Heights, OH 44124-4103</w:t>
        <w:br/>
        <w:t>[800] 555-5397</w:t>
      </w:r>
    </w:p>
    <w:p>
      <w:pPr>
        <w:framePr w:wrap="none" w:vAnchor="page" w:hAnchor="page" w:x="5251" w:y="11569"/>
        <w:widowControl w:val="0"/>
        <w:rPr>
          <w:sz w:val="2"/>
          <w:szCs w:val="2"/>
        </w:rPr>
      </w:pPr>
      <w:r>
        <w:pict>
          <v:shape id="_x0000_s1133" type="#_x0000_t75" style="width:162pt;height:16pt;">
            <v:imagedata r:id="rId219" r:href="rId220"/>
          </v:shape>
        </w:pict>
      </w:r>
    </w:p>
    <w:p>
      <w:pPr>
        <w:pStyle w:val="Style473"/>
        <w:framePr w:w="2160" w:h="590" w:hRule="exact" w:wrap="none" w:vAnchor="page" w:hAnchor="page" w:x="5779" w:y="120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DETEX</w:t>
      </w:r>
    </w:p>
    <w:p>
      <w:pPr>
        <w:pStyle w:val="Style208"/>
        <w:framePr w:w="2160" w:h="590" w:hRule="exact" w:wrap="none" w:vAnchor="page" w:hAnchor="page" w:x="5779" w:y="12021"/>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302 Detex Dr.</w:t>
      </w:r>
    </w:p>
    <w:p>
      <w:pPr>
        <w:pStyle w:val="Style208"/>
        <w:framePr w:w="2160" w:h="590" w:hRule="exact" w:wrap="none" w:vAnchor="page" w:hAnchor="page" w:x="5779" w:y="12021"/>
        <w:widowControl w:val="0"/>
        <w:keepNext w:val="0"/>
        <w:keepLines w:val="0"/>
        <w:shd w:val="clear" w:color="auto" w:fill="auto"/>
        <w:bidi w:val="0"/>
        <w:jc w:val="center"/>
        <w:spacing w:before="0" w:after="0" w:line="139" w:lineRule="exact"/>
        <w:ind w:left="0" w:right="0" w:firstLine="0"/>
      </w:pPr>
      <w:r>
        <w:rPr>
          <w:lang w:val="en-US" w:eastAsia="en-US" w:bidi="en-US"/>
          <w:w w:val="100"/>
          <w:spacing w:val="0"/>
          <w:color w:val="000000"/>
          <w:position w:val="0"/>
        </w:rPr>
        <w:t>New Braunfels, TX 78130</w:t>
        <w:br/>
        <w:t>[800] 729-3839; FAX [210] 620-6711</w:t>
      </w:r>
    </w:p>
    <w:p>
      <w:pPr>
        <w:pStyle w:val="Style236"/>
        <w:framePr w:w="2160" w:h="263" w:hRule="exact" w:wrap="none" w:vAnchor="page" w:hAnchor="page" w:x="5779" w:y="12626"/>
        <w:widowControl w:val="0"/>
        <w:keepNext w:val="0"/>
        <w:keepLines w:val="0"/>
        <w:shd w:val="clear" w:color="auto" w:fill="auto"/>
        <w:bidi w:val="0"/>
        <w:jc w:val="center"/>
        <w:spacing w:before="0" w:after="0" w:line="232" w:lineRule="exact"/>
        <w:ind w:left="40" w:right="0" w:firstLine="0"/>
      </w:pPr>
      <w:r>
        <w:rPr>
          <w:lang w:val="en-US" w:eastAsia="en-US" w:bidi="en-US"/>
          <w:w w:val="100"/>
          <w:spacing w:val="0"/>
          <w:color w:val="000000"/>
          <w:position w:val="0"/>
        </w:rPr>
        <w:t>© (0 (0 0</w:t>
      </w:r>
    </w:p>
    <w:p>
      <w:pPr>
        <w:pStyle w:val="Style125"/>
        <w:framePr w:w="2174" w:h="869" w:hRule="exact" w:wrap="none" w:vAnchor="page" w:hAnchor="page" w:x="5779" w:y="13129"/>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Don-Jo Manufacturing, Inc.</w:t>
      </w:r>
    </w:p>
    <w:p>
      <w:pPr>
        <w:pStyle w:val="Style216"/>
        <w:framePr w:w="2174" w:h="869" w:hRule="exact" w:wrap="none" w:vAnchor="page" w:hAnchor="page" w:x="5779" w:y="13129"/>
        <w:widowControl w:val="0"/>
        <w:keepNext w:val="0"/>
        <w:keepLines w:val="0"/>
        <w:shd w:val="clear" w:color="auto" w:fill="auto"/>
        <w:bidi w:val="0"/>
        <w:jc w:val="center"/>
        <w:spacing w:before="0" w:after="6" w:line="139" w:lineRule="exact"/>
        <w:ind w:left="20" w:right="0" w:firstLine="0"/>
      </w:pPr>
      <w:r>
        <w:rPr>
          <w:lang w:val="en-US" w:eastAsia="en-US" w:bidi="en-US"/>
          <w:w w:val="100"/>
          <w:spacing w:val="0"/>
          <w:color w:val="000000"/>
          <w:position w:val="0"/>
        </w:rPr>
        <w:t>P.O. Box 929</w:t>
        <w:br/>
        <w:t>Sterling, MA 01564</w:t>
        <w:br/>
        <w:t>[508]422-3377; FAX [508] 422-3467</w:t>
      </w:r>
    </w:p>
    <w:p>
      <w:pPr>
        <w:pStyle w:val="Style479"/>
        <w:framePr w:w="2174" w:h="869" w:hRule="exact" w:wrap="none" w:vAnchor="page" w:hAnchor="page" w:x="5779" w:y="13129"/>
        <w:widowControl w:val="0"/>
        <w:keepNext w:val="0"/>
        <w:keepLines w:val="0"/>
        <w:shd w:val="clear" w:color="auto" w:fill="auto"/>
        <w:bidi w:val="0"/>
        <w:spacing w:before="0" w:after="0"/>
        <w:ind w:left="20" w:right="0" w:firstLine="0"/>
      </w:pPr>
      <w:bookmarkStart w:id="210" w:name="bookmark210"/>
      <w:r>
        <w:rPr>
          <w:lang w:val="en-US" w:eastAsia="en-US" w:bidi="en-US"/>
          <w:w w:val="100"/>
          <w:spacing w:val="0"/>
          <w:color w:val="000000"/>
          <w:position w:val="0"/>
        </w:rPr>
        <w:t>0 (0</w:t>
      </w:r>
      <w:bookmarkEnd w:id="210"/>
    </w:p>
    <w:p>
      <w:pPr>
        <w:pStyle w:val="Style14"/>
        <w:framePr w:w="3341" w:h="3991" w:hRule="exact" w:wrap="none" w:vAnchor="page" w:hAnchor="page" w:x="9000" w:y="766"/>
        <w:widowControl w:val="0"/>
        <w:keepNext w:val="0"/>
        <w:keepLines w:val="0"/>
        <w:shd w:val="clear" w:color="auto" w:fill="D6E6E0"/>
        <w:bidi w:val="0"/>
        <w:jc w:val="left"/>
        <w:spacing w:before="0" w:after="0" w:line="230" w:lineRule="exact"/>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486"/>
        <w:framePr w:w="3317" w:h="6265" w:hRule="exact" w:wrap="none" w:vAnchor="page" w:hAnchor="page" w:x="9014" w:y="5682"/>
        <w:widowControl w:val="0"/>
        <w:keepNext w:val="0"/>
        <w:keepLines w:val="0"/>
        <w:shd w:val="clear" w:color="auto" w:fill="D6E6E0"/>
        <w:bidi w:val="0"/>
        <w:jc w:val="left"/>
        <w:spacing w:before="0" w:after="0"/>
        <w:ind w:left="180" w:right="0" w:firstLine="0"/>
      </w:pPr>
      <w:r>
        <w:rPr>
          <w:lang w:val="en-US" w:eastAsia="en-US" w:bidi="en-US"/>
          <w:w w:val="100"/>
          <w:spacing w:val="0"/>
          <w:color w:val="000000"/>
          <w:position w:val="0"/>
        </w:rPr>
        <w:t>Legend</w:t>
      </w:r>
    </w:p>
    <w:p>
      <w:pPr>
        <w:pStyle w:val="Style125"/>
        <w:framePr w:w="3317" w:h="6265" w:hRule="exact" w:wrap="none" w:vAnchor="page" w:hAnchor="page" w:x="9014" w:y="5682"/>
        <w:widowControl w:val="0"/>
        <w:keepNext w:val="0"/>
        <w:keepLines w:val="0"/>
        <w:shd w:val="clear" w:color="auto" w:fill="D6E6E0"/>
        <w:bidi w:val="0"/>
        <w:jc w:val="left"/>
        <w:spacing w:before="0" w:after="87"/>
        <w:ind w:left="380" w:right="0"/>
      </w:pPr>
      <w:r>
        <w:rPr>
          <w:rStyle w:val="CharStyle488"/>
        </w:rPr>
        <w:t xml:space="preserve">© Alarms: </w:t>
      </w:r>
      <w:r>
        <w:rPr>
          <w:lang w:val="en-US" w:eastAsia="en-US" w:bidi="en-US"/>
          <w:w w:val="100"/>
          <w:spacing w:val="0"/>
          <w:color w:val="000000"/>
          <w:position w:val="0"/>
        </w:rPr>
        <w:t>Personal, vehicle, electronic, fire, burglar, and exit</w:t>
      </w:r>
    </w:p>
    <w:p>
      <w:pPr>
        <w:pStyle w:val="Style489"/>
        <w:framePr w:w="3317" w:h="6265" w:hRule="exact" w:wrap="none" w:vAnchor="page" w:hAnchor="page" w:x="9014" w:y="5682"/>
        <w:widowControl w:val="0"/>
        <w:keepNext w:val="0"/>
        <w:keepLines w:val="0"/>
        <w:shd w:val="clear" w:color="auto" w:fill="D6E6E0"/>
        <w:bidi w:val="0"/>
        <w:jc w:val="left"/>
        <w:spacing w:before="0" w:after="33"/>
        <w:ind w:left="380" w:right="0"/>
      </w:pPr>
      <w:r>
        <w:rPr>
          <w:lang w:val="en-US" w:eastAsia="en-US" w:bidi="en-US"/>
          <w:w w:val="100"/>
          <w:spacing w:val="0"/>
          <w:color w:val="000000"/>
          <w:position w:val="0"/>
        </w:rPr>
        <w:t>© Bank security equipment</w:t>
      </w:r>
    </w:p>
    <w:p>
      <w:pPr>
        <w:pStyle w:val="Style125"/>
        <w:framePr w:w="3317" w:h="6265" w:hRule="exact" w:wrap="none" w:vAnchor="page" w:hAnchor="page" w:x="9014" w:y="5682"/>
        <w:widowControl w:val="0"/>
        <w:keepNext w:val="0"/>
        <w:keepLines w:val="0"/>
        <w:shd w:val="clear" w:color="auto" w:fill="D6E6E0"/>
        <w:bidi w:val="0"/>
        <w:jc w:val="left"/>
        <w:spacing w:before="0" w:after="62"/>
        <w:ind w:left="380" w:right="0"/>
      </w:pPr>
      <w:r>
        <w:rPr>
          <w:rStyle w:val="CharStyle488"/>
        </w:rPr>
        <w:t xml:space="preserve">© Automotive: </w:t>
      </w:r>
      <w:r>
        <w:rPr>
          <w:lang w:val="en-US" w:eastAsia="en-US" w:bidi="en-US"/>
          <w:w w:val="100"/>
          <w:spacing w:val="0"/>
          <w:color w:val="000000"/>
          <w:position w:val="0"/>
        </w:rPr>
        <w:t>Lockout equipment, key chains/rings</w:t>
      </w:r>
    </w:p>
    <w:p>
      <w:pPr>
        <w:pStyle w:val="Style125"/>
        <w:framePr w:w="3317" w:h="6265" w:hRule="exact" w:wrap="none" w:vAnchor="page" w:hAnchor="page" w:x="9014" w:y="5682"/>
        <w:widowControl w:val="0"/>
        <w:keepNext w:val="0"/>
        <w:keepLines w:val="0"/>
        <w:shd w:val="clear" w:color="auto" w:fill="D6E6E0"/>
        <w:bidi w:val="0"/>
        <w:jc w:val="left"/>
        <w:spacing w:before="0" w:after="85" w:line="199" w:lineRule="exact"/>
        <w:ind w:left="380" w:right="0"/>
      </w:pPr>
      <w:r>
        <w:rPr>
          <w:rStyle w:val="CharStyle488"/>
        </w:rPr>
        <w:t xml:space="preserve">© Builders Hardware: </w:t>
      </w:r>
      <w:r>
        <w:rPr>
          <w:lang w:val="en-US" w:eastAsia="en-US" w:bidi="en-US"/>
          <w:w w:val="100"/>
          <w:spacing w:val="0"/>
          <w:color w:val="000000"/>
          <w:position w:val="0"/>
        </w:rPr>
        <w:t>Door closers, furniture/decorative hardware, viewers, emergency exit devices</w:t>
      </w:r>
    </w:p>
    <w:p>
      <w:pPr>
        <w:pStyle w:val="Style489"/>
        <w:framePr w:w="3317" w:h="6265" w:hRule="exact" w:wrap="none" w:vAnchor="page" w:hAnchor="page" w:x="9014" w:y="5682"/>
        <w:widowControl w:val="0"/>
        <w:keepNext w:val="0"/>
        <w:keepLines w:val="0"/>
        <w:shd w:val="clear" w:color="auto" w:fill="D6E6E0"/>
        <w:bidi w:val="0"/>
        <w:jc w:val="left"/>
        <w:spacing w:before="0" w:after="31"/>
        <w:ind w:left="380" w:right="0"/>
      </w:pPr>
      <w:r>
        <w:rPr>
          <w:lang w:val="en-US" w:eastAsia="en-US" w:bidi="en-US"/>
          <w:w w:val="100"/>
          <w:spacing w:val="0"/>
          <w:color w:val="000000"/>
          <w:position w:val="0"/>
        </w:rPr>
        <w:t>© Business/Technical &amp; Educational:</w:t>
      </w:r>
    </w:p>
    <w:p>
      <w:pPr>
        <w:pStyle w:val="Style125"/>
        <w:framePr w:w="3317" w:h="6265" w:hRule="exact" w:wrap="none" w:vAnchor="page" w:hAnchor="page" w:x="9014" w:y="5682"/>
        <w:widowControl w:val="0"/>
        <w:keepNext w:val="0"/>
        <w:keepLines w:val="0"/>
        <w:shd w:val="clear" w:color="auto" w:fill="D6E6E0"/>
        <w:bidi w:val="0"/>
        <w:jc w:val="both"/>
        <w:spacing w:before="0" w:after="62" w:line="204" w:lineRule="exact"/>
        <w:ind w:left="380" w:right="0" w:firstLine="0"/>
      </w:pPr>
      <w:r>
        <w:rPr>
          <w:lang w:val="en-US" w:eastAsia="en-US" w:bidi="en-US"/>
          <w:w w:val="100"/>
          <w:spacing w:val="0"/>
          <w:color w:val="000000"/>
          <w:position w:val="0"/>
        </w:rPr>
        <w:t>Books, reference guides, publications, computer software</w:t>
      </w:r>
    </w:p>
    <w:p>
      <w:pPr>
        <w:pStyle w:val="Style125"/>
        <w:framePr w:w="3317" w:h="6265" w:hRule="exact" w:wrap="none" w:vAnchor="page" w:hAnchor="page" w:x="9014" w:y="5682"/>
        <w:widowControl w:val="0"/>
        <w:keepNext w:val="0"/>
        <w:keepLines w:val="0"/>
        <w:shd w:val="clear" w:color="auto" w:fill="D6E6E0"/>
        <w:bidi w:val="0"/>
        <w:jc w:val="left"/>
        <w:spacing w:before="0" w:after="60"/>
        <w:ind w:left="380" w:right="0"/>
      </w:pPr>
      <w:r>
        <w:rPr>
          <w:rStyle w:val="CharStyle488"/>
        </w:rPr>
        <w:t xml:space="preserve">© CCTV/Photo Imaging: </w:t>
      </w:r>
      <w:r>
        <w:rPr>
          <w:lang w:val="en-US" w:eastAsia="en-US" w:bidi="en-US"/>
          <w:w w:val="100"/>
          <w:spacing w:val="0"/>
          <w:color w:val="000000"/>
          <w:position w:val="0"/>
        </w:rPr>
        <w:t>Cameras, monitors, photo ID equipment, cables</w:t>
      </w:r>
    </w:p>
    <w:p>
      <w:pPr>
        <w:pStyle w:val="Style125"/>
        <w:framePr w:w="3317" w:h="6265" w:hRule="exact" w:wrap="none" w:vAnchor="page" w:hAnchor="page" w:x="9014" w:y="5682"/>
        <w:widowControl w:val="0"/>
        <w:keepNext w:val="0"/>
        <w:keepLines w:val="0"/>
        <w:shd w:val="clear" w:color="auto" w:fill="D6E6E0"/>
        <w:bidi w:val="0"/>
        <w:jc w:val="left"/>
        <w:spacing w:before="0" w:after="62"/>
        <w:ind w:left="380" w:right="0"/>
      </w:pPr>
      <w:r>
        <w:rPr>
          <w:lang w:val="en-US" w:eastAsia="en-US" w:bidi="en-US"/>
          <w:w w:val="100"/>
          <w:spacing w:val="0"/>
          <w:color w:val="000000"/>
          <w:position w:val="0"/>
        </w:rPr>
        <w:t xml:space="preserve">© </w:t>
      </w:r>
      <w:r>
        <w:rPr>
          <w:rStyle w:val="CharStyle488"/>
        </w:rPr>
        <w:t xml:space="preserve">Electric/Electronic Security: </w:t>
      </w:r>
      <w:r>
        <w:rPr>
          <w:lang w:val="en-US" w:eastAsia="en-US" w:bidi="en-US"/>
          <w:w w:val="100"/>
          <w:spacing w:val="0"/>
          <w:color w:val="000000"/>
          <w:position w:val="0"/>
        </w:rPr>
        <w:t>Card access control and readers, surveil</w:t>
        <w:softHyphen/>
        <w:t>lance, electric/magnetic locks and strikes, keypads</w:t>
      </w:r>
    </w:p>
    <w:p>
      <w:pPr>
        <w:pStyle w:val="Style125"/>
        <w:framePr w:w="3317" w:h="6265" w:hRule="exact" w:wrap="none" w:vAnchor="page" w:hAnchor="page" w:x="9014" w:y="5682"/>
        <w:widowControl w:val="0"/>
        <w:keepNext w:val="0"/>
        <w:keepLines w:val="0"/>
        <w:shd w:val="clear" w:color="auto" w:fill="D6E6E0"/>
        <w:bidi w:val="0"/>
        <w:jc w:val="left"/>
        <w:spacing w:before="0" w:after="58" w:line="199" w:lineRule="exact"/>
        <w:ind w:left="380" w:right="0"/>
      </w:pPr>
      <w:r>
        <w:rPr>
          <w:rStyle w:val="CharStyle488"/>
        </w:rPr>
        <w:t xml:space="preserve">® Lock Devices: </w:t>
      </w:r>
      <w:r>
        <w:rPr>
          <w:lang w:val="en-US" w:eastAsia="en-US" w:bidi="en-US"/>
          <w:w w:val="100"/>
          <w:spacing w:val="0"/>
          <w:color w:val="000000"/>
          <w:position w:val="0"/>
        </w:rPr>
        <w:t>Auto locks, cylinders, emergency exit/entrance control, locks (various types), strikes</w:t>
      </w:r>
    </w:p>
    <w:p>
      <w:pPr>
        <w:pStyle w:val="Style125"/>
        <w:framePr w:w="3317" w:h="6265" w:hRule="exact" w:wrap="none" w:vAnchor="page" w:hAnchor="page" w:x="9014" w:y="5682"/>
        <w:widowControl w:val="0"/>
        <w:keepNext w:val="0"/>
        <w:keepLines w:val="0"/>
        <w:shd w:val="clear" w:color="auto" w:fill="D6E6E0"/>
        <w:bidi w:val="0"/>
        <w:jc w:val="left"/>
        <w:spacing w:before="0" w:after="87"/>
        <w:ind w:left="380" w:right="0"/>
      </w:pPr>
      <w:r>
        <w:rPr>
          <w:lang w:val="en-US" w:eastAsia="en-US" w:bidi="en-US"/>
          <w:w w:val="100"/>
          <w:spacing w:val="0"/>
          <w:color w:val="000000"/>
          <w:position w:val="0"/>
        </w:rPr>
        <w:t xml:space="preserve">© </w:t>
      </w:r>
      <w:r>
        <w:rPr>
          <w:rStyle w:val="CharStyle488"/>
        </w:rPr>
        <w:t xml:space="preserve">Tools &amp; Supplies: </w:t>
      </w:r>
      <w:r>
        <w:rPr>
          <w:lang w:val="en-US" w:eastAsia="en-US" w:bidi="en-US"/>
          <w:w w:val="100"/>
          <w:spacing w:val="0"/>
          <w:color w:val="000000"/>
          <w:position w:val="0"/>
        </w:rPr>
        <w:t>Key blanks, cutters, picks, rings/hooks, custom van/truck supplies</w:t>
      </w:r>
    </w:p>
    <w:p>
      <w:pPr>
        <w:pStyle w:val="Style489"/>
        <w:framePr w:w="3317" w:h="6265" w:hRule="exact" w:wrap="none" w:vAnchor="page" w:hAnchor="page" w:x="9014" w:y="5682"/>
        <w:widowControl w:val="0"/>
        <w:keepNext w:val="0"/>
        <w:keepLines w:val="0"/>
        <w:shd w:val="clear" w:color="auto" w:fill="D6E6E0"/>
        <w:bidi w:val="0"/>
        <w:jc w:val="left"/>
        <w:spacing w:before="0"/>
        <w:ind w:left="380" w:right="0"/>
      </w:pPr>
      <w:r>
        <w:rPr>
          <w:lang w:val="en-US" w:eastAsia="en-US" w:bidi="en-US"/>
          <w:w w:val="100"/>
          <w:spacing w:val="0"/>
          <w:color w:val="000000"/>
          <w:position w:val="0"/>
        </w:rPr>
        <w:t>© Safes/Vaults</w:t>
      </w:r>
    </w:p>
    <w:p>
      <w:pPr>
        <w:pStyle w:val="Style489"/>
        <w:framePr w:w="3317" w:h="6265" w:hRule="exact" w:wrap="none" w:vAnchor="page" w:hAnchor="page" w:x="9014" w:y="5682"/>
        <w:widowControl w:val="0"/>
        <w:keepNext w:val="0"/>
        <w:keepLines w:val="0"/>
        <w:shd w:val="clear" w:color="auto" w:fill="D6E6E0"/>
        <w:bidi w:val="0"/>
        <w:jc w:val="left"/>
        <w:spacing w:before="0" w:after="0"/>
        <w:ind w:left="380" w:right="0"/>
      </w:pPr>
      <w:r>
        <w:rPr>
          <w:lang w:val="en-US" w:eastAsia="en-US" w:bidi="en-US"/>
          <w:w w:val="100"/>
          <w:spacing w:val="0"/>
          <w:color w:val="000000"/>
          <w:position w:val="0"/>
        </w:rPr>
        <w:t>® Other</w:t>
      </w:r>
    </w:p>
    <w:p>
      <w:pPr>
        <w:pStyle w:val="Style58"/>
        <w:framePr w:wrap="none" w:vAnchor="page" w:hAnchor="page" w:x="1728"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216" w:y="153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34" type="#_x0000_t75" style="position:absolute;margin-left:87.55pt;margin-top:144.25pt;width:345.1pt;height:57.6pt;z-index:-251658696;mso-wrap-distance-left:5pt;mso-wrap-distance-right:5pt;mso-position-horizontal-relative:page;mso-position-vertical-relative:page" wrapcoords="0 0">
            <v:imagedata r:id="rId221" r:href="rId222"/>
            <w10:wrap anchorx="page" anchory="page"/>
          </v:shape>
        </w:pict>
      </w:r>
    </w:p>
    <w:tbl>
      <w:tblPr>
        <w:tblOverlap w:val="never"/>
        <w:tblLayout w:type="fixed"/>
        <w:jc w:val="left"/>
      </w:tblPr>
      <w:tblGrid>
        <w:gridCol w:w="3374"/>
        <w:gridCol w:w="3469"/>
        <w:gridCol w:w="3374"/>
      </w:tblGrid>
      <w:tr>
        <w:trPr>
          <w:trHeight w:val="748"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Door Controls International</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2362 Bishop Circle East</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Dexter, Ml 48130</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(800)742-3634; FAX (800) 742-0410</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Hurd Corporation</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503 Bohannon Rd.</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Greeneville, TN 37744-1450 (423) 787-8800; (423) 787-8817</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Locksmith Publishing Corp.</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850 Busse Hwy.</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Park Ridge, IL 60068 (847) 692-5940; FAX (847)692-4604</w:t>
            </w:r>
          </w:p>
        </w:tc>
      </w:tr>
      <w:tr>
        <w:trPr>
          <w:trHeight w:val="331"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 • •</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4"/>
              </w:rPr>
              <w:t>9 9</w:t>
            </w:r>
            <w:r>
              <w:rPr>
                <w:rStyle w:val="CharStyle493"/>
              </w:rPr>
              <w:t xml:space="preserve"> #</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Emtek Products,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15250 E. Stafford St.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City of Industry, CA 91744 (800) 356-2741; FAX (800) 577-5771</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llco Unican</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400 Jeffreys Road</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Rocky Mount, NC 27804 (919)446-3321; FAX (919) 446-4702</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Lori Lock/Delta</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P.O. Box 1040</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Southington, CT 06489 (860) 621-3605; FAX (203) 621-5972</w:t>
            </w:r>
          </w:p>
        </w:tc>
      </w:tr>
      <w:tr>
        <w:trPr>
          <w:trHeight w:val="326" w:hRule="exact"/>
        </w:trPr>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xml:space="preserve">• </w:t>
            </w:r>
            <w:r>
              <w:rPr>
                <w:rStyle w:val="CharStyle494"/>
              </w:rPr>
              <w:t>9</w:t>
            </w:r>
          </w:p>
        </w:tc>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386" w:lineRule="exact"/>
              <w:ind w:left="1720" w:right="0" w:firstLine="0"/>
            </w:pPr>
            <w:r>
              <w:rPr>
                <w:rStyle w:val="CharStyle494"/>
              </w:rPr>
              <w:t>9 9</w:t>
            </w:r>
          </w:p>
        </w:tc>
      </w:tr>
      <w:tr>
        <w:trPr>
          <w:trHeight w:val="800"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ESP Lock Products, Inc.</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375 Harvard Street</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Leominster, MA 01453 (508) 537-6121; FAX (508) 537-1699</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Industries, C.L. Inc.</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9730 Gouin Blvd. West</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Pierrefonds (PQ) H8Y 1R5 (514) 683-6282; FAX(514) 683-9015</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Lucky Line Products</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7890 Dunbrook Rd.</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San Diego, CA 92126 (619) 549-6699; FAX (619) 549-0949</w:t>
            </w:r>
          </w:p>
        </w:tc>
      </w:tr>
      <w:tr>
        <w:trPr>
          <w:trHeight w:val="326" w:hRule="exact"/>
        </w:trPr>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386" w:lineRule="exact"/>
              <w:ind w:left="1680" w:right="0" w:firstLine="0"/>
            </w:pPr>
            <w:r>
              <w:rPr>
                <w:rStyle w:val="CharStyle494"/>
              </w:rPr>
              <w:t>9</w:t>
            </w:r>
          </w:p>
        </w:tc>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xml:space="preserve">• </w:t>
            </w:r>
            <w:r>
              <w:rPr>
                <w:rStyle w:val="CharStyle494"/>
              </w:rPr>
              <w:t>9</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Federal Lock Company</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14247 E. Don Julian Rd.</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City of Industry, CA 91746 (800) 682-9851; FAX (708) 378-4767</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International Electronics, Inc. (I.E.I.)</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427 Turnpike St.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Canton, MA 02021 (800) 343-9502; FAX(617) 821-4443</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M.A.G. Engineering &amp; Mfg.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15261 Transistor Lane</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Huntington Beach, CA 92649 (714) 891-5100; FAX (714) 892-6845</w:t>
            </w:r>
          </w:p>
        </w:tc>
      </w:tr>
      <w:tr>
        <w:trPr>
          <w:trHeight w:val="326"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680" w:right="0" w:firstLine="0"/>
            </w:pPr>
            <w:r>
              <w:rPr>
                <w:rStyle w:val="CharStyle493"/>
              </w:rPr>
              <w:t>•</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134" w:lineRule="exact"/>
              <w:ind w:left="0" w:right="0" w:firstLine="0"/>
            </w:pPr>
            <w:r>
              <w:rPr>
                <w:rStyle w:val="CharStyle495"/>
              </w:rPr>
              <w:t>9 9 9</w:t>
            </w:r>
          </w:p>
        </w:tc>
      </w:tr>
      <w:tr>
        <w:trPr>
          <w:trHeight w:val="800"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Folger Adam Security, Inc.</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16300 W. 103rd Street</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Lemont, IL 60439</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(630) 739-3900; FAX (630) 739-6138</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Jet Hardware Mfg. Co.</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800 Hinsdale Street</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Brooklyn, NY 11207 (718) 257-9600; FAX(718) 257-0973</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MARKS USA</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5300 New Horizons Blvd.</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Amityville, NY 11701 (516) 225-5400; FAX (516) 225-6136</w:t>
            </w:r>
          </w:p>
        </w:tc>
      </w:tr>
      <w:tr>
        <w:trPr>
          <w:trHeight w:val="326" w:hRule="exact"/>
        </w:trPr>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w:t>
            </w:r>
          </w:p>
        </w:tc>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Fort Lock Corp.</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3000 N. River Rd.</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River Grove, IL 60171 (708) 456-1100; FAX (708) 456-9476</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KABA High Security Locks</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P.O. Box 490</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Southington, CT 06489 (860) 621-3601; FAX(860) 621-9727</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Master Lock Company</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2600 North 32nd Street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Milwaukee, Wl 53211 (414) 444-2800; FAX (414) 449-3114</w:t>
            </w:r>
          </w:p>
        </w:tc>
      </w:tr>
      <w:tr>
        <w:trPr>
          <w:trHeight w:val="326" w:hRule="exact"/>
        </w:trPr>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386" w:lineRule="exact"/>
              <w:ind w:left="0" w:right="0" w:firstLine="0"/>
            </w:pPr>
            <w:r>
              <w:rPr>
                <w:rStyle w:val="CharStyle496"/>
              </w:rPr>
              <w:t>999999</w:t>
            </w:r>
          </w:p>
        </w:tc>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xml:space="preserve">• </w:t>
            </w:r>
            <w:r>
              <w:rPr>
                <w:rStyle w:val="CharStyle496"/>
              </w:rPr>
              <w:t>9</w:t>
            </w:r>
          </w:p>
        </w:tc>
      </w:tr>
      <w:tr>
        <w:trPr>
          <w:trHeight w:val="795"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Gardall Safe Corporation</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P.0. Box 30</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Syracuse, NY 13206 (315) 432-9115; FAX (315) 434-9442</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Kenstan Lock Company</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101 Commercial St.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Plainveiw, NY 11803-2412 (516) 271-2700; FAX(516) 271-2759</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Medeco Security Locks</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P.O. Box 3075</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Salem, VA 24153</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(540) 380-5000; FAX (540) 380-5010</w:t>
            </w:r>
          </w:p>
        </w:tc>
      </w:tr>
      <w:tr>
        <w:trPr>
          <w:trHeight w:val="331"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680" w:right="0" w:firstLine="0"/>
            </w:pPr>
            <w:r>
              <w:rPr>
                <w:rStyle w:val="CharStyle493"/>
              </w:rPr>
              <w:t>•</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 •</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Grobet File Co. of America</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750 Wasahington Ave.</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CarlstadtNJ 07072 (800) 962-7242; FAX (800) 243-2432</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left"/>
              <w:spacing w:before="0" w:after="0" w:line="140" w:lineRule="exact"/>
              <w:ind w:left="200" w:right="0" w:firstLine="0"/>
            </w:pPr>
            <w:r>
              <w:rPr>
                <w:rStyle w:val="CharStyle491"/>
              </w:rPr>
              <w:t>KEY-BAK; Div. of W. Coast Chain Mfg. Co.</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1460 S. Balboa Ave.</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Ontario, CA 91762 (909) 923-7800; FAX0O9) 923-0024</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Meilink Safe Company</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111 Security Parkway</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New Albany, IN 47150 (800) 634-5465; FAX (800) 896-6606</w:t>
            </w:r>
          </w:p>
        </w:tc>
      </w:tr>
      <w:tr>
        <w:trPr>
          <w:trHeight w:val="331" w:hRule="exact"/>
        </w:trPr>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386" w:lineRule="exact"/>
              <w:ind w:left="1680" w:right="0" w:firstLine="0"/>
            </w:pPr>
            <w:r>
              <w:rPr>
                <w:rStyle w:val="CharStyle496"/>
              </w:rPr>
              <w:t>9</w:t>
            </w:r>
          </w:p>
        </w:tc>
        <w:tc>
          <w:tcPr>
            <w:shd w:val="clear" w:color="auto" w:fill="FFFFFF"/>
            <w:tcBorders>
              <w:lef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center"/>
              <w:spacing w:before="0" w:after="0" w:line="386" w:lineRule="exact"/>
              <w:ind w:left="0" w:right="0" w:firstLine="0"/>
            </w:pPr>
            <w:r>
              <w:rPr>
                <w:rStyle w:val="CharStyle496"/>
              </w:rPr>
              <w:t>9 9 9 9</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H.E.S.,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2040 W. Quail Ave.</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Phoenix, AZ 85027 (602) 582-4626; FAX (602) 582-4641</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Knaack Manufacturing Co.</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420 E. Terra Cotta Ave.</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Crystal Lake, IL 60014 (800) 456-7865; FAX(815) 459-9097</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MUL-T-LOCK USA,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300-1 Route 17 South Suite A</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Lodi, NJ 07644</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(800) 562-3511; FAX (201) 778-4007</w:t>
            </w:r>
          </w:p>
        </w:tc>
      </w:tr>
      <w:tr>
        <w:trPr>
          <w:trHeight w:val="331"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386" w:lineRule="exact"/>
              <w:ind w:left="0" w:right="0" w:firstLine="0"/>
            </w:pPr>
            <w:r>
              <w:rPr>
                <w:rStyle w:val="CharStyle496"/>
              </w:rPr>
              <w:t>9 9 9</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 •</w:t>
            </w:r>
          </w:p>
        </w:tc>
      </w:tr>
      <w:tr>
        <w:trPr>
          <w:trHeight w:val="791"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Highland Glen Products, Inc.</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218 Parkdale Ave.; P.O. Box 924</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Buffalo, NY 14213 (716) 883-1110; (800) 248-KEYS</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LCN Closers (Division of Ingersol)</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121 W. Railroad Ave.</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Princeton, IL 61356 (815) 875-3311; FAX (815)875-3222</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1"/>
              </w:rPr>
              <w:t>National Cabinet Lock</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200 Old Mill Road, P. 0. Box 200</w:t>
            </w:r>
          </w:p>
          <w:p>
            <w:pPr>
              <w:pStyle w:val="Style14"/>
              <w:framePr w:w="10217" w:h="14668" w:wrap="none" w:vAnchor="page" w:hAnchor="page" w:x="1610" w:y="488"/>
              <w:widowControl w:val="0"/>
              <w:keepNext w:val="0"/>
              <w:keepLines w:val="0"/>
              <w:shd w:val="clear" w:color="auto" w:fill="auto"/>
              <w:bidi w:val="0"/>
              <w:jc w:val="center"/>
              <w:spacing w:before="0" w:after="0" w:line="140" w:lineRule="exact"/>
              <w:ind w:left="0" w:right="0" w:firstLine="0"/>
            </w:pPr>
            <w:r>
              <w:rPr>
                <w:rStyle w:val="CharStyle492"/>
              </w:rPr>
              <w:t>Mauldin, SC 29662 (864) 297-6655; FAX (864) 297-9987</w:t>
            </w:r>
          </w:p>
        </w:tc>
      </w:tr>
      <w:tr>
        <w:trPr>
          <w:trHeight w:val="321"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680" w:right="0" w:firstLine="0"/>
            </w:pPr>
            <w:r>
              <w:rPr>
                <w:rStyle w:val="CharStyle493"/>
              </w:rPr>
              <w:t xml:space="preserve">• </w:t>
            </w:r>
            <w:r>
              <w:rPr>
                <w:rStyle w:val="CharStyle496"/>
              </w:rPr>
              <w:t>9</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86"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1"/>
              </w:rPr>
              <w:t>Hill Security Products</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711 East Walton Avenue</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Spokane, WA 99207 (509) 487-1142; (800) 722-1142</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1"/>
              </w:rPr>
              <w:t>LAB Security</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700 Emmett St.</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Bristol, CT 06010</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(800) 243-8242; FAX (203) 583-7838</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1"/>
              </w:rPr>
              <w:t>The National Locksmith Magazine</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1533 Burgundy Parkway</w:t>
            </w:r>
          </w:p>
          <w:p>
            <w:pPr>
              <w:pStyle w:val="Style14"/>
              <w:framePr w:w="10217" w:h="14668" w:wrap="none" w:vAnchor="page" w:hAnchor="page" w:x="1610" w:y="488"/>
              <w:widowControl w:val="0"/>
              <w:keepNext w:val="0"/>
              <w:keepLines w:val="0"/>
              <w:shd w:val="clear" w:color="auto" w:fill="auto"/>
              <w:bidi w:val="0"/>
              <w:jc w:val="center"/>
              <w:spacing w:before="0" w:after="0" w:line="138" w:lineRule="exact"/>
              <w:ind w:left="0" w:right="0" w:firstLine="0"/>
            </w:pPr>
            <w:r>
              <w:rPr>
                <w:rStyle w:val="CharStyle492"/>
              </w:rPr>
              <w:t>Streamwood, IL 60107 (630) 837-2044; FAX (630) 837-1210</w:t>
            </w:r>
          </w:p>
        </w:tc>
      </w:tr>
      <w:tr>
        <w:trPr>
          <w:trHeight w:val="326"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680" w:right="0" w:firstLine="0"/>
            </w:pPr>
            <w:r>
              <w:rPr>
                <w:rStyle w:val="CharStyle493"/>
              </w:rPr>
              <w:t>•</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top"/>
          </w:tcPr>
          <w:p>
            <w:pPr>
              <w:pStyle w:val="Style14"/>
              <w:framePr w:w="10217" w:h="14668" w:wrap="none" w:vAnchor="page" w:hAnchor="page" w:x="1610" w:y="488"/>
              <w:widowControl w:val="0"/>
              <w:keepNext w:val="0"/>
              <w:keepLines w:val="0"/>
              <w:shd w:val="clear" w:color="auto" w:fill="auto"/>
              <w:bidi w:val="0"/>
              <w:jc w:val="left"/>
              <w:spacing w:before="0" w:after="0" w:line="498" w:lineRule="exact"/>
              <w:ind w:left="1720" w:right="0" w:firstLine="0"/>
            </w:pPr>
            <w:r>
              <w:rPr>
                <w:rStyle w:val="CharStyle493"/>
              </w:rPr>
              <w:t>•</w:t>
            </w:r>
          </w:p>
        </w:tc>
      </w:tr>
      <w:tr>
        <w:trPr>
          <w:trHeight w:val="786" w:hRule="exact"/>
        </w:trPr>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HPC,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3999 N. 25th Avenue</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Schiller Park, IL 60176 (847)671-6280; FAX(847) 671-6343</w:t>
            </w:r>
          </w:p>
        </w:tc>
        <w:tc>
          <w:tcPr>
            <w:shd w:val="clear" w:color="auto" w:fill="FFFFFF"/>
            <w:tcBorders>
              <w:lef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La Gard, Inc.</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3330 Kashiwa Street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Torrance, CA 90505 (310)325-5670; FAX (310)325-5615</w:t>
            </w:r>
          </w:p>
        </w:tc>
        <w:tc>
          <w:tcPr>
            <w:shd w:val="clear" w:color="auto" w:fill="FFFFFF"/>
            <w:tcBorders>
              <w:left w:val="single" w:sz="4"/>
              <w:right w:val="single" w:sz="4"/>
              <w:top w:val="single" w:sz="4"/>
            </w:tcBorders>
            <w:vAlign w:val="bottom"/>
          </w:tcPr>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1"/>
              </w:rPr>
              <w:t>Newman Tonks</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805 N Buckman St.</w:t>
            </w:r>
          </w:p>
          <w:p>
            <w:pPr>
              <w:pStyle w:val="Style14"/>
              <w:framePr w:w="10217" w:h="14668" w:wrap="none" w:vAnchor="page" w:hAnchor="page" w:x="1610" w:y="488"/>
              <w:widowControl w:val="0"/>
              <w:keepNext w:val="0"/>
              <w:keepLines w:val="0"/>
              <w:shd w:val="clear" w:color="auto" w:fill="auto"/>
              <w:bidi w:val="0"/>
              <w:jc w:val="center"/>
              <w:spacing w:before="0" w:after="0" w:line="139" w:lineRule="exact"/>
              <w:ind w:left="0" w:right="0" w:firstLine="0"/>
            </w:pPr>
            <w:r>
              <w:rPr>
                <w:rStyle w:val="CharStyle492"/>
              </w:rPr>
              <w:t>Shepardsville, KY 40165 (800) 826-5792; FAX (800) 777-8229</w:t>
            </w:r>
          </w:p>
        </w:tc>
      </w:tr>
      <w:tr>
        <w:trPr>
          <w:trHeight w:val="326" w:hRule="exact"/>
        </w:trPr>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386" w:lineRule="exact"/>
              <w:ind w:left="0" w:right="0" w:firstLine="0"/>
            </w:pPr>
            <w:r>
              <w:rPr>
                <w:rStyle w:val="CharStyle496"/>
              </w:rPr>
              <w:t>99 9</w:t>
            </w:r>
          </w:p>
        </w:tc>
        <w:tc>
          <w:tcPr>
            <w:shd w:val="clear" w:color="auto" w:fill="FFFFFF"/>
            <w:tcBorders>
              <w:lef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w:t>
            </w:r>
          </w:p>
        </w:tc>
        <w:tc>
          <w:tcPr>
            <w:shd w:val="clear" w:color="auto" w:fill="FFFFFF"/>
            <w:tcBorders>
              <w:left w:val="single" w:sz="4"/>
              <w:right w:val="single" w:sz="4"/>
              <w:top w:val="single" w:sz="4"/>
            </w:tcBorders>
            <w:vAlign w:val="center"/>
          </w:tcPr>
          <w:p>
            <w:pPr>
              <w:pStyle w:val="Style14"/>
              <w:framePr w:w="10217" w:h="14668" w:wrap="none" w:vAnchor="page" w:hAnchor="page" w:x="1610" w:y="488"/>
              <w:widowControl w:val="0"/>
              <w:keepNext w:val="0"/>
              <w:keepLines w:val="0"/>
              <w:shd w:val="clear" w:color="auto" w:fill="auto"/>
              <w:bidi w:val="0"/>
              <w:jc w:val="center"/>
              <w:spacing w:before="0" w:after="0" w:line="498" w:lineRule="exact"/>
              <w:ind w:left="0" w:right="0" w:firstLine="0"/>
            </w:pPr>
            <w:r>
              <w:rPr>
                <w:rStyle w:val="CharStyle493"/>
              </w:rPr>
              <w:t>• •</w:t>
            </w:r>
          </w:p>
        </w:tc>
      </w:tr>
      <w:tr>
        <w:trPr>
          <w:trHeight w:val="177" w:hRule="exact"/>
        </w:trPr>
        <w:tc>
          <w:tcPr>
            <w:shd w:val="clear" w:color="auto" w:fill="FFFFFF"/>
            <w:tcBorders>
              <w:left w:val="single" w:sz="4"/>
              <w:top w:val="single" w:sz="4"/>
            </w:tcBorders>
            <w:vAlign w:val="top"/>
          </w:tcPr>
          <w:p>
            <w:pPr>
              <w:framePr w:w="10217" w:h="14668" w:wrap="none" w:vAnchor="page" w:hAnchor="page" w:x="1610" w:y="488"/>
              <w:widowControl w:val="0"/>
              <w:rPr>
                <w:sz w:val="10"/>
                <w:szCs w:val="10"/>
              </w:rPr>
            </w:pPr>
          </w:p>
        </w:tc>
        <w:tc>
          <w:tcPr>
            <w:shd w:val="clear" w:color="auto" w:fill="FFFFFF"/>
            <w:tcBorders>
              <w:left w:val="single" w:sz="4"/>
              <w:top w:val="single" w:sz="4"/>
            </w:tcBorders>
            <w:vAlign w:val="top"/>
          </w:tcPr>
          <w:p>
            <w:pPr>
              <w:framePr w:w="10217" w:h="14668" w:wrap="none" w:vAnchor="page" w:hAnchor="page" w:x="1610" w:y="488"/>
              <w:widowControl w:val="0"/>
              <w:rPr>
                <w:sz w:val="10"/>
                <w:szCs w:val="10"/>
              </w:rPr>
            </w:pPr>
          </w:p>
        </w:tc>
        <w:tc>
          <w:tcPr>
            <w:shd w:val="clear" w:color="auto" w:fill="FFFFFF"/>
            <w:tcBorders>
              <w:left w:val="single" w:sz="4"/>
              <w:right w:val="single" w:sz="4"/>
              <w:top w:val="single" w:sz="4"/>
            </w:tcBorders>
            <w:vAlign w:val="top"/>
          </w:tcPr>
          <w:p>
            <w:pPr>
              <w:framePr w:w="10217" w:h="14668" w:wrap="none" w:vAnchor="page" w:hAnchor="page" w:x="1610" w:y="488"/>
              <w:widowControl w:val="0"/>
              <w:rPr>
                <w:sz w:val="10"/>
                <w:szCs w:val="10"/>
              </w:rPr>
            </w:pPr>
          </w:p>
        </w:tc>
      </w:tr>
      <w:tr>
        <w:trPr>
          <w:trHeight w:val="1107" w:hRule="exact"/>
        </w:trPr>
        <w:tc>
          <w:tcPr>
            <w:shd w:val="clear" w:color="auto" w:fill="FFFFFF"/>
            <w:tcBorders>
              <w:left w:val="single" w:sz="4"/>
              <w:top w:val="single" w:sz="4"/>
              <w:bottom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196" w:lineRule="exact"/>
              <w:ind w:left="420" w:right="0" w:firstLine="0"/>
            </w:pPr>
            <w:r>
              <w:rPr>
                <w:rStyle w:val="CharStyle493"/>
              </w:rPr>
              <w:t xml:space="preserve">® </w:t>
            </w:r>
            <w:r>
              <w:rPr>
                <w:rStyle w:val="CharStyle497"/>
              </w:rPr>
              <w:t>Alarms</w:t>
            </w:r>
          </w:p>
          <w:p>
            <w:pPr>
              <w:pStyle w:val="Style14"/>
              <w:framePr w:w="10217" w:h="14668" w:wrap="none" w:vAnchor="page" w:hAnchor="page" w:x="1610" w:y="488"/>
              <w:widowControl w:val="0"/>
              <w:keepNext w:val="0"/>
              <w:keepLines w:val="0"/>
              <w:shd w:val="clear" w:color="auto" w:fill="auto"/>
              <w:bidi w:val="0"/>
              <w:jc w:val="left"/>
              <w:spacing w:before="0" w:after="0" w:line="196" w:lineRule="exact"/>
              <w:ind w:left="420" w:right="0" w:firstLine="0"/>
            </w:pPr>
            <w:r>
              <w:rPr>
                <w:rStyle w:val="CharStyle493"/>
              </w:rPr>
              <w:t xml:space="preserve">® </w:t>
            </w:r>
            <w:r>
              <w:rPr>
                <w:rStyle w:val="CharStyle497"/>
              </w:rPr>
              <w:t>Bank security equip.</w:t>
            </w:r>
          </w:p>
          <w:p>
            <w:pPr>
              <w:pStyle w:val="Style14"/>
              <w:framePr w:w="10217" w:h="14668" w:wrap="none" w:vAnchor="page" w:hAnchor="page" w:x="1610" w:y="488"/>
              <w:widowControl w:val="0"/>
              <w:keepNext w:val="0"/>
              <w:keepLines w:val="0"/>
              <w:shd w:val="clear" w:color="auto" w:fill="auto"/>
              <w:bidi w:val="0"/>
              <w:jc w:val="center"/>
              <w:spacing w:before="0" w:after="0" w:line="196" w:lineRule="exact"/>
              <w:ind w:left="0" w:right="0" w:firstLine="0"/>
            </w:pPr>
            <w:r>
              <w:rPr>
                <w:rStyle w:val="CharStyle493"/>
              </w:rPr>
              <w:t xml:space="preserve">® </w:t>
            </w:r>
            <w:r>
              <w:rPr>
                <w:rStyle w:val="CharStyle497"/>
              </w:rPr>
              <w:t xml:space="preserve">Automotive </w:t>
            </w:r>
            <w:r>
              <w:rPr>
                <w:rStyle w:val="CharStyle493"/>
              </w:rPr>
              <w:t xml:space="preserve">' </w:t>
            </w:r>
            <w:r>
              <w:rPr>
                <w:rStyle w:val="CharStyle497"/>
              </w:rPr>
              <w:t xml:space="preserve">- . ••• </w:t>
            </w:r>
            <w:r>
              <w:rPr>
                <w:rStyle w:val="CharStyle493"/>
              </w:rPr>
              <w:t xml:space="preserve">® ' </w:t>
            </w:r>
            <w:r>
              <w:rPr>
                <w:rStyle w:val="CharStyle497"/>
              </w:rPr>
              <w:t>Builders Hardware</w:t>
            </w:r>
          </w:p>
        </w:tc>
        <w:tc>
          <w:tcPr>
            <w:shd w:val="clear" w:color="auto" w:fill="FFFFFF"/>
            <w:tcBorders>
              <w:left w:val="single" w:sz="4"/>
              <w:top w:val="single" w:sz="4"/>
              <w:bottom w:val="single" w:sz="4"/>
            </w:tcBorders>
            <w:vAlign w:val="center"/>
          </w:tcPr>
          <w:p>
            <w:pPr>
              <w:pStyle w:val="Style14"/>
              <w:framePr w:w="10217" w:h="14668" w:wrap="none" w:vAnchor="page" w:hAnchor="page" w:x="1610" w:y="488"/>
              <w:widowControl w:val="0"/>
              <w:keepNext w:val="0"/>
              <w:keepLines w:val="0"/>
              <w:shd w:val="clear" w:color="auto" w:fill="auto"/>
              <w:bidi w:val="0"/>
              <w:jc w:val="left"/>
              <w:spacing w:before="0" w:after="0" w:line="196" w:lineRule="exact"/>
              <w:ind w:left="480" w:right="0" w:firstLine="0"/>
            </w:pPr>
            <w:r>
              <w:rPr>
                <w:rStyle w:val="CharStyle493"/>
              </w:rPr>
              <w:t xml:space="preserve">® </w:t>
            </w:r>
            <w:r>
              <w:rPr>
                <w:rStyle w:val="CharStyle497"/>
              </w:rPr>
              <w:t xml:space="preserve">BusinessAech </w:t>
            </w:r>
            <w:r>
              <w:rPr>
                <w:rStyle w:val="CharStyle493"/>
              </w:rPr>
              <w:t xml:space="preserve">&amp; </w:t>
            </w:r>
            <w:r>
              <w:rPr>
                <w:rStyle w:val="CharStyle497"/>
              </w:rPr>
              <w:t>Ed.</w:t>
            </w:r>
          </w:p>
          <w:p>
            <w:pPr>
              <w:pStyle w:val="Style14"/>
              <w:framePr w:w="10217" w:h="14668" w:wrap="none" w:vAnchor="page" w:hAnchor="page" w:x="1610" w:y="488"/>
              <w:widowControl w:val="0"/>
              <w:keepNext w:val="0"/>
              <w:keepLines w:val="0"/>
              <w:shd w:val="clear" w:color="auto" w:fill="auto"/>
              <w:bidi w:val="0"/>
              <w:jc w:val="left"/>
              <w:spacing w:before="0" w:after="0" w:line="196" w:lineRule="exact"/>
              <w:ind w:left="480" w:right="0" w:firstLine="0"/>
            </w:pPr>
            <w:r>
              <w:rPr>
                <w:rStyle w:val="CharStyle493"/>
              </w:rPr>
              <w:t xml:space="preserve">® </w:t>
            </w:r>
            <w:r>
              <w:rPr>
                <w:rStyle w:val="CharStyle497"/>
              </w:rPr>
              <w:t>CCTV/Photo Imaging ©Electric/Electronic See.</w:t>
            </w:r>
          </w:p>
          <w:p>
            <w:pPr>
              <w:pStyle w:val="Style14"/>
              <w:framePr w:w="10217" w:h="14668" w:wrap="none" w:vAnchor="page" w:hAnchor="page" w:x="1610" w:y="488"/>
              <w:widowControl w:val="0"/>
              <w:keepNext w:val="0"/>
              <w:keepLines w:val="0"/>
              <w:shd w:val="clear" w:color="auto" w:fill="auto"/>
              <w:bidi w:val="0"/>
              <w:jc w:val="left"/>
              <w:spacing w:before="0" w:after="0" w:line="196" w:lineRule="exact"/>
              <w:ind w:left="380" w:right="0" w:firstLine="0"/>
            </w:pPr>
            <w:r>
              <w:rPr>
                <w:rStyle w:val="CharStyle498"/>
              </w:rPr>
              <w:t>7</w:t>
            </w:r>
            <w:r>
              <w:rPr>
                <w:rStyle w:val="CharStyle493"/>
              </w:rPr>
              <w:t xml:space="preserve"> ®</w:t>
            </w:r>
            <w:r>
              <w:rPr>
                <w:rStyle w:val="CharStyle496"/>
              </w:rPr>
              <w:t>J</w:t>
            </w:r>
            <w:r>
              <w:rPr>
                <w:rStyle w:val="CharStyle496"/>
                <w:vertAlign w:val="superscript"/>
              </w:rPr>
              <w:t>:</w:t>
            </w:r>
            <w:r>
              <w:rPr>
                <w:rStyle w:val="CharStyle493"/>
              </w:rPr>
              <w:t xml:space="preserve"> </w:t>
            </w:r>
            <w:r>
              <w:rPr>
                <w:rStyle w:val="CharStyle497"/>
              </w:rPr>
              <w:t>LockDevices</w:t>
            </w:r>
          </w:p>
        </w:tc>
        <w:tc>
          <w:tcPr>
            <w:shd w:val="clear" w:color="auto" w:fill="FFFFFF"/>
            <w:tcBorders>
              <w:left w:val="single" w:sz="4"/>
              <w:right w:val="single" w:sz="4"/>
              <w:top w:val="single" w:sz="4"/>
              <w:bottom w:val="single" w:sz="4"/>
            </w:tcBorders>
            <w:vAlign w:val="center"/>
          </w:tcPr>
          <w:p>
            <w:pPr>
              <w:pStyle w:val="Style14"/>
              <w:numPr>
                <w:ilvl w:val="0"/>
                <w:numId w:val="19"/>
              </w:numPr>
              <w:framePr w:w="10217" w:h="14668" w:wrap="none" w:vAnchor="page" w:hAnchor="page" w:x="1610" w:y="488"/>
              <w:tabs>
                <w:tab w:leader="none" w:pos="835" w:val="left"/>
              </w:tabs>
              <w:widowControl w:val="0"/>
              <w:keepNext w:val="0"/>
              <w:keepLines w:val="0"/>
              <w:shd w:val="clear" w:color="auto" w:fill="auto"/>
              <w:bidi w:val="0"/>
              <w:jc w:val="left"/>
              <w:spacing w:before="0" w:after="0" w:line="198" w:lineRule="exact"/>
              <w:ind w:left="480" w:right="0" w:firstLine="0"/>
            </w:pPr>
            <w:r>
              <w:rPr>
                <w:rStyle w:val="CharStyle497"/>
              </w:rPr>
              <w:t xml:space="preserve">loots </w:t>
            </w:r>
            <w:r>
              <w:rPr>
                <w:rStyle w:val="CharStyle493"/>
              </w:rPr>
              <w:t xml:space="preserve">&amp; </w:t>
            </w:r>
            <w:r>
              <w:rPr>
                <w:rStyle w:val="CharStyle497"/>
              </w:rPr>
              <w:t>Supplies</w:t>
            </w:r>
          </w:p>
          <w:p>
            <w:pPr>
              <w:pStyle w:val="Style14"/>
              <w:numPr>
                <w:ilvl w:val="0"/>
                <w:numId w:val="19"/>
              </w:numPr>
              <w:framePr w:w="10217" w:h="14668" w:wrap="none" w:vAnchor="page" w:hAnchor="page" w:x="1610" w:y="488"/>
              <w:tabs>
                <w:tab w:leader="none" w:pos="835" w:val="left"/>
              </w:tabs>
              <w:widowControl w:val="0"/>
              <w:keepNext w:val="0"/>
              <w:keepLines w:val="0"/>
              <w:shd w:val="clear" w:color="auto" w:fill="auto"/>
              <w:bidi w:val="0"/>
              <w:jc w:val="left"/>
              <w:spacing w:before="0" w:after="0" w:line="198" w:lineRule="exact"/>
              <w:ind w:left="480" w:right="0" w:firstLine="0"/>
            </w:pPr>
            <w:r>
              <w:rPr>
                <w:rStyle w:val="CharStyle497"/>
              </w:rPr>
              <w:t xml:space="preserve">Safes/V&amp;ults </w:t>
            </w:r>
            <w:r>
              <w:rPr>
                <w:rStyle w:val="CharStyle493"/>
              </w:rPr>
              <w:t xml:space="preserve">© </w:t>
            </w:r>
            <w:r>
              <w:rPr>
                <w:rStyle w:val="CharStyle497"/>
              </w:rPr>
              <w:t>Other</w:t>
            </w:r>
          </w:p>
        </w:tc>
      </w:tr>
    </w:tbl>
    <w:p>
      <w:pPr>
        <w:pStyle w:val="Style81"/>
        <w:framePr w:wrap="none" w:vAnchor="page" w:hAnchor="page" w:x="9421" w:y="152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213" w:y="15278"/>
        <w:widowControl w:val="0"/>
        <w:keepNext w:val="0"/>
        <w:keepLines w:val="0"/>
        <w:shd w:val="clear" w:color="auto" w:fill="auto"/>
        <w:bidi w:val="0"/>
        <w:jc w:val="left"/>
        <w:spacing w:before="0" w:after="0"/>
        <w:ind w:left="0" w:right="0" w:firstLine="0"/>
      </w:pPr>
      <w:r>
        <w:rPr>
          <w:rStyle w:val="CharStyle85"/>
          <w:b/>
          <w:bCs/>
          <w:i/>
          <w:iCs/>
        </w:rPr>
        <w:t>Keynotes</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tbl>
      <w:tblPr>
        <w:tblOverlap w:val="never"/>
        <w:tblLayout w:type="fixed"/>
        <w:jc w:val="left"/>
      </w:tblPr>
      <w:tblGrid>
        <w:gridCol w:w="3372"/>
        <w:gridCol w:w="3477"/>
        <w:gridCol w:w="3381"/>
      </w:tblGrid>
      <w:tr>
        <w:trPr>
          <w:trHeight w:val="1098"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1"/>
              </w:rPr>
              <w:t>NKL Industries Ltd.</w:t>
            </w:r>
          </w:p>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2"/>
              </w:rPr>
              <w:t>1111 Cavalier Blvd.</w:t>
            </w:r>
          </w:p>
          <w:p>
            <w:pPr>
              <w:pStyle w:val="Style14"/>
              <w:framePr w:w="10230" w:h="14709" w:wrap="none" w:vAnchor="page" w:hAnchor="page" w:x="1960" w:y="488"/>
              <w:widowControl w:val="0"/>
              <w:keepNext w:val="0"/>
              <w:keepLines w:val="0"/>
              <w:shd w:val="clear" w:color="auto" w:fill="auto"/>
              <w:bidi w:val="0"/>
              <w:jc w:val="center"/>
              <w:spacing w:before="0" w:after="140" w:line="141" w:lineRule="exact"/>
              <w:ind w:left="0" w:right="0" w:firstLine="0"/>
            </w:pPr>
            <w:r>
              <w:rPr>
                <w:rStyle w:val="CharStyle492"/>
              </w:rPr>
              <w:t>Chesapeake, VA 23323 (757) 485-0200; (757) 485-0271</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1"/>
              </w:rPr>
              <w:t xml:space="preserve">• • • </w:t>
            </w:r>
            <w:r>
              <w:rPr>
                <w:rStyle w:val="CharStyle499"/>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1"/>
              </w:rPr>
              <w:t>Sully Tools Inc.</w:t>
            </w:r>
          </w:p>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2"/>
              </w:rPr>
              <w:t>3515 Nodding Pine Ct.</w:t>
            </w:r>
          </w:p>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2"/>
              </w:rPr>
              <w:t>Fairfax, VA 22033</w:t>
            </w:r>
          </w:p>
          <w:p>
            <w:pPr>
              <w:pStyle w:val="Style14"/>
              <w:framePr w:w="10230" w:h="14709" w:wrap="none" w:vAnchor="page" w:hAnchor="page" w:x="1960" w:y="488"/>
              <w:widowControl w:val="0"/>
              <w:keepNext w:val="0"/>
              <w:keepLines w:val="0"/>
              <w:shd w:val="clear" w:color="auto" w:fill="auto"/>
              <w:bidi w:val="0"/>
              <w:jc w:val="center"/>
              <w:spacing w:before="0" w:after="140" w:line="141" w:lineRule="exact"/>
              <w:ind w:left="0" w:right="0" w:firstLine="0"/>
            </w:pPr>
            <w:r>
              <w:rPr>
                <w:rStyle w:val="CharStyle492"/>
              </w:rPr>
              <w:t>(703) 689-3416; FAX (703) 787-0869</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9"/>
              </w:rPr>
              <w:t xml:space="preserve">• </w:t>
            </w:r>
            <w:r>
              <w:rPr>
                <w:rStyle w:val="CharStyle491"/>
              </w:rPr>
              <w:t>•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1"/>
              </w:rPr>
              <w:t>Andrews Wholesale Lock Supply</w:t>
            </w:r>
          </w:p>
          <w:p>
            <w:pPr>
              <w:pStyle w:val="Style14"/>
              <w:framePr w:w="10230" w:h="14709" w:wrap="none" w:vAnchor="page" w:hAnchor="page" w:x="1960" w:y="488"/>
              <w:widowControl w:val="0"/>
              <w:keepNext w:val="0"/>
              <w:keepLines w:val="0"/>
              <w:shd w:val="clear" w:color="auto" w:fill="auto"/>
              <w:bidi w:val="0"/>
              <w:jc w:val="center"/>
              <w:spacing w:before="0" w:after="0" w:line="141" w:lineRule="exact"/>
              <w:ind w:left="0" w:right="0" w:firstLine="0"/>
            </w:pPr>
            <w:r>
              <w:rPr>
                <w:rStyle w:val="CharStyle492"/>
              </w:rPr>
              <w:t>544 S. 9th St.</w:t>
            </w:r>
          </w:p>
          <w:p>
            <w:pPr>
              <w:pStyle w:val="Style14"/>
              <w:framePr w:w="10230" w:h="14709" w:wrap="none" w:vAnchor="page" w:hAnchor="page" w:x="1960" w:y="488"/>
              <w:widowControl w:val="0"/>
              <w:keepNext w:val="0"/>
              <w:keepLines w:val="0"/>
              <w:shd w:val="clear" w:color="auto" w:fill="auto"/>
              <w:bidi w:val="0"/>
              <w:jc w:val="center"/>
              <w:spacing w:before="0" w:after="140" w:line="141" w:lineRule="exact"/>
              <w:ind w:left="0" w:right="0" w:firstLine="0"/>
            </w:pPr>
            <w:r>
              <w:rPr>
                <w:rStyle w:val="CharStyle492"/>
              </w:rPr>
              <w:t>Lebanon, PA 17042-6608 (717) 272-7422</w:t>
            </w:r>
          </w:p>
          <w:p>
            <w:pPr>
              <w:pStyle w:val="Style14"/>
              <w:framePr w:w="10230" w:h="14709" w:wrap="none" w:vAnchor="page" w:hAnchor="page" w:x="1960" w:y="488"/>
              <w:widowControl w:val="0"/>
              <w:keepNext w:val="0"/>
              <w:keepLines w:val="0"/>
              <w:shd w:val="clear" w:color="auto" w:fill="auto"/>
              <w:bidi w:val="0"/>
              <w:jc w:val="left"/>
              <w:spacing w:before="140" w:after="0" w:line="398" w:lineRule="exact"/>
              <w:ind w:left="1720" w:right="0" w:firstLine="0"/>
            </w:pPr>
            <w:r>
              <w:rPr>
                <w:rStyle w:val="CharStyle499"/>
              </w:rPr>
              <w:t>•</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Prime-Line Products Company</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5405 Industrial Pkwy.</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San Bernadino, CA 92407</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C800) 255-3505; FAX (909) 880-8968</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1"/>
              </w:rPr>
              <w:t xml:space="preserve">• </w:t>
            </w:r>
            <w:r>
              <w:rPr>
                <w:rStyle w:val="CharStyle499"/>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Trine Products Corporation</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1430 Ferris Place</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Bronx, NY 10461</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(718) 829-4796; FAX (718) 792-9127</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9"/>
              </w:rPr>
              <w:t xml:space="preserve">• </w:t>
            </w:r>
            <w:r>
              <w:rPr>
                <w:rStyle w:val="CharStyle491"/>
              </w:rPr>
              <w:t>•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Boyle &amp; Chase Inc.</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P. 0. Box 74</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Accord, MA 02018-0074 (800) 325-2530; FAX (617) 335-5342</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9"/>
              </w:rPr>
              <w:t xml:space="preserve">• </w:t>
            </w:r>
            <w:r>
              <w:rPr>
                <w:rStyle w:val="CharStyle491"/>
              </w:rPr>
              <w:t>• •</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ROFU International Corp.</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2004-B 48th Ave.; Court E</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Tacoma, WA 98424 (800) 255-7638; FAX (206) 922-1728</w:t>
            </w:r>
          </w:p>
          <w:p>
            <w:pPr>
              <w:pStyle w:val="Style14"/>
              <w:framePr w:w="10230" w:h="14709" w:wrap="none" w:vAnchor="page" w:hAnchor="page" w:x="1960" w:y="488"/>
              <w:widowControl w:val="0"/>
              <w:keepNext w:val="0"/>
              <w:keepLines w:val="0"/>
              <w:shd w:val="clear" w:color="auto" w:fill="auto"/>
              <w:bidi w:val="0"/>
              <w:jc w:val="left"/>
              <w:spacing w:before="140" w:after="0" w:line="298" w:lineRule="exact"/>
              <w:ind w:left="1680" w:right="0" w:firstLine="0"/>
            </w:pPr>
            <w:r>
              <w:rPr>
                <w:rStyle w:val="CharStyle500"/>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U-Change Lock Industries</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1640 W. Hwy. 152</w:t>
            </w:r>
          </w:p>
          <w:p>
            <w:pPr>
              <w:pStyle w:val="Style14"/>
              <w:framePr w:w="10230" w:h="14709" w:wrap="none" w:vAnchor="page" w:hAnchor="page" w:x="1960" w:y="488"/>
              <w:widowControl w:val="0"/>
              <w:keepNext w:val="0"/>
              <w:keepLines w:val="0"/>
              <w:shd w:val="clear" w:color="auto" w:fill="auto"/>
              <w:bidi w:val="0"/>
              <w:jc w:val="center"/>
              <w:spacing w:before="0" w:after="80" w:line="140" w:lineRule="exact"/>
              <w:ind w:left="0" w:right="0" w:firstLine="0"/>
            </w:pPr>
            <w:r>
              <w:rPr>
                <w:rStyle w:val="CharStyle492"/>
              </w:rPr>
              <w:t>Mustang, OK 73064 (405) 376-1600; FAX (405) 376-6870</w:t>
            </w:r>
          </w:p>
          <w:p>
            <w:pPr>
              <w:pStyle w:val="Style14"/>
              <w:framePr w:w="10230" w:h="14709" w:wrap="none" w:vAnchor="page" w:hAnchor="page" w:x="1960" w:y="488"/>
              <w:widowControl w:val="0"/>
              <w:keepNext w:val="0"/>
              <w:keepLines w:val="0"/>
              <w:shd w:val="clear" w:color="auto" w:fill="auto"/>
              <w:bidi w:val="0"/>
              <w:jc w:val="left"/>
              <w:spacing w:before="80" w:after="0" w:line="168" w:lineRule="exact"/>
              <w:ind w:left="1760" w:right="0" w:firstLine="0"/>
            </w:pPr>
            <w:r>
              <w:rPr>
                <w:rStyle w:val="CharStyle491"/>
              </w:rPr>
              <w:t>(j^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Clark Security Products, Inc.</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4775 Viewridge Ave.</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San Diego, CA 92123-1641 (800) 854-2088</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Rutherford Controls Inc.</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2697 Internal Pkwy, Bid 5 #100</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Virginia Beach, VA 23452 (757) 427-1230; FAX (804) 427-9549</w:t>
            </w:r>
          </w:p>
          <w:p>
            <w:pPr>
              <w:pStyle w:val="Style14"/>
              <w:framePr w:w="10230" w:h="14709" w:wrap="none" w:vAnchor="page" w:hAnchor="page" w:x="1960" w:y="488"/>
              <w:widowControl w:val="0"/>
              <w:keepNext w:val="0"/>
              <w:keepLines w:val="0"/>
              <w:shd w:val="clear" w:color="auto" w:fill="auto"/>
              <w:bidi w:val="0"/>
              <w:jc w:val="left"/>
              <w:spacing w:before="140" w:after="0" w:line="168" w:lineRule="exact"/>
              <w:ind w:left="1680" w:right="0" w:firstLine="0"/>
            </w:pPr>
            <w:r>
              <w:rPr>
                <w:rStyle w:val="CharStyle491"/>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Vindicator Corp.</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3001 Bee Caves Rd.</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Austin, TX 78746-5561 (512)314-1200; FAX (512) 314-1270</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9"/>
              </w:rPr>
              <w:t xml:space="preserve">• </w:t>
            </w:r>
            <w:r>
              <w:rPr>
                <w:rStyle w:val="CharStyle491"/>
              </w:rPr>
              <w:t>® •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Cook’s Building Specialties</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2441 Menaul Blvd. NE; P.O. Box 37320 Albuquerque, NM 87176-7320 (505) 883-5701; FAX (505) 883-5704</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501"/>
              </w:rPr>
              <w:t>••••••</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Sargent &amp; Greenleaf, Inc.</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P.O. Box 930</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Nicholasville, KY 40340-0930 (606) 885-9411; FAX (606) 887-2057</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491"/>
              </w:rPr>
              <w:t>• • • •</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Weiser Lock Company</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6700 Weiser Lock Blvd.</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Tucson, AZ 85746</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(520) 741-6338; FAX (520) 741-6363</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491"/>
              </w:rPr>
              <w:t>©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DiMark International</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3117 Liberator St., Unit A</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Santa Maria, CA 93455 (800) 235-2435; FAX (805) 928-8034</w:t>
            </w:r>
          </w:p>
          <w:p>
            <w:pPr>
              <w:pStyle w:val="Style14"/>
              <w:framePr w:w="10230" w:h="14709" w:wrap="none" w:vAnchor="page" w:hAnchor="page" w:x="1960" w:y="488"/>
              <w:widowControl w:val="0"/>
              <w:keepNext w:val="0"/>
              <w:keepLines w:val="0"/>
              <w:shd w:val="clear" w:color="auto" w:fill="auto"/>
              <w:bidi w:val="0"/>
              <w:jc w:val="left"/>
              <w:spacing w:before="140" w:after="0" w:line="168" w:lineRule="exact"/>
              <w:ind w:left="1720" w:right="0" w:firstLine="0"/>
            </w:pPr>
            <w:r>
              <w:rPr>
                <w:rStyle w:val="CharStyle491"/>
              </w:rPr>
              <w:t>® ®</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Schlage Lock Co.-PRIM US</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1915 Jamboree Suite 165</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Colorado Springs, CO 80920 (800) 847-1864; FAX (800) 452-0663</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491"/>
              </w:rPr>
              <w:t>• •</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Wilson Safe Company</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3031 Island Avenue/P.O. Box 5310 Philadelphia, PA 19153 (215) 492-7100; (800)345-8053</w:t>
            </w:r>
          </w:p>
          <w:p>
            <w:pPr>
              <w:pStyle w:val="Style14"/>
              <w:framePr w:w="10230" w:h="14709" w:wrap="none" w:vAnchor="page" w:hAnchor="page" w:x="1960" w:y="488"/>
              <w:widowControl w:val="0"/>
              <w:keepNext w:val="0"/>
              <w:keepLines w:val="0"/>
              <w:shd w:val="clear" w:color="auto" w:fill="auto"/>
              <w:bidi w:val="0"/>
              <w:jc w:val="left"/>
              <w:spacing w:before="140" w:after="0" w:line="168" w:lineRule="exact"/>
              <w:ind w:left="1760" w:right="0" w:firstLine="0"/>
            </w:pPr>
            <w:r>
              <w:rPr>
                <w:rStyle w:val="CharStyle491"/>
              </w:rPr>
              <w:t>®</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Dire’s Lock &amp; Key Co.</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2201 Broadway</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Denver, CO 80205 (303) 294-0176</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501"/>
              </w:rPr>
              <w:t>•••••••••••</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Schwab Corporation</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3000 Main St.</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Lafayette, IN 47903-5088 (765) 447-9470; FAX (317) 447-8278</w:t>
            </w:r>
          </w:p>
          <w:p>
            <w:pPr>
              <w:pStyle w:val="Style14"/>
              <w:framePr w:w="10230" w:h="14709" w:wrap="none" w:vAnchor="page" w:hAnchor="page" w:x="1960" w:y="488"/>
              <w:widowControl w:val="0"/>
              <w:keepNext w:val="0"/>
              <w:keepLines w:val="0"/>
              <w:shd w:val="clear" w:color="auto" w:fill="auto"/>
              <w:bidi w:val="0"/>
              <w:jc w:val="left"/>
              <w:spacing w:before="140" w:after="0" w:line="168" w:lineRule="exact"/>
              <w:ind w:left="1680" w:right="0" w:firstLine="0"/>
            </w:pPr>
            <w:r>
              <w:rPr>
                <w:rStyle w:val="CharStyle491"/>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Yale Security Inc.</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P.O. Box 25288</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Charlotte, NC 28229-8010 (800) 438-1951; (800) 338-0965</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491"/>
              </w:rPr>
              <w:t>• • •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Doyle Lock Supply</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2211 W. River Road N.</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Minneapolis, MN 55411 (800)333-6953; FAX (612) 521-0166</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Securitron Magnalock Corp.</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550 Vista Blvd.</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Sparks, NV 89434</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(800) 624-5625; FAX (702) 355-5636</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491"/>
              </w:rPr>
              <w:t>• ®</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398" w:lineRule="exact"/>
              <w:ind w:left="0" w:right="0" w:firstLine="0"/>
            </w:pPr>
            <w:r>
              <w:rPr>
                <w:rStyle w:val="CharStyle499"/>
              </w:rPr>
              <w:t>Distributors</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Dugmore &amp; Duncan Inc.</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30 Pond Park Rd.</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Hingham, MA 02043 (800) 225-1595; FAX (617) 740-4043</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501"/>
              </w:rPr>
              <w:t>•••••••</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Security Door Controls</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3580 Willow Lane</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Westlake Village, CA 91361 (805) 494-0622; FAX (800) 959-4732</w:t>
            </w:r>
          </w:p>
          <w:p>
            <w:pPr>
              <w:pStyle w:val="Style14"/>
              <w:framePr w:w="10230" w:h="14709" w:wrap="none" w:vAnchor="page" w:hAnchor="page" w:x="1960" w:y="488"/>
              <w:widowControl w:val="0"/>
              <w:keepNext w:val="0"/>
              <w:keepLines w:val="0"/>
              <w:shd w:val="clear" w:color="auto" w:fill="auto"/>
              <w:bidi w:val="0"/>
              <w:jc w:val="left"/>
              <w:spacing w:before="140" w:after="0" w:line="168" w:lineRule="exact"/>
              <w:ind w:left="1680" w:right="0" w:firstLine="0"/>
            </w:pPr>
            <w:r>
              <w:rPr>
                <w:rStyle w:val="CharStyle491"/>
              </w:rPr>
              <w:t>®</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Accredited Lock Supply Co.</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P.O. Box 1442</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Secaucus, NJ 07096-1442 (800) 652-2835; FAX (201) 865-5031</w:t>
            </w:r>
          </w:p>
          <w:p>
            <w:pPr>
              <w:pStyle w:val="Style14"/>
              <w:framePr w:w="10230" w:h="14709" w:wrap="none" w:vAnchor="page" w:hAnchor="page" w:x="1960" w:y="488"/>
              <w:widowControl w:val="0"/>
              <w:keepNext w:val="0"/>
              <w:keepLines w:val="0"/>
              <w:shd w:val="clear" w:color="auto" w:fill="auto"/>
              <w:bidi w:val="0"/>
              <w:jc w:val="center"/>
              <w:spacing w:before="140" w:after="0" w:line="168" w:lineRule="exact"/>
              <w:ind w:left="0" w:right="0" w:firstLine="0"/>
            </w:pPr>
            <w:r>
              <w:rPr>
                <w:rStyle w:val="CharStyle501"/>
              </w:rPr>
              <w:t>•••••••</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Ewert Wholesale Hardware</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4709 W 120th St</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Alsip II 60658 (800) 451-0200</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491"/>
              </w:rPr>
              <w:t xml:space="preserve">• </w:t>
            </w:r>
            <w:r>
              <w:rPr>
                <w:rStyle w:val="CharStyle499"/>
              </w:rPr>
              <w:t xml:space="preserve">• • </w:t>
            </w:r>
            <w:r>
              <w:rPr>
                <w:rStyle w:val="CharStyle491"/>
              </w:rPr>
              <w:t>••</w:t>
            </w:r>
          </w:p>
        </w:tc>
      </w:tr>
      <w:tr>
        <w:trPr>
          <w:trHeight w:val="1122"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Sentry Group</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900 Linden Ave.</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Rochester, NY 14625-2784 (716) 381 -4900; FAX (716) 381 -8559</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 xml:space="preserve">Ace Lock </w:t>
            </w:r>
            <w:r>
              <w:rPr>
                <w:rStyle w:val="CharStyle499"/>
              </w:rPr>
              <w:t xml:space="preserve">&amp; </w:t>
            </w:r>
            <w:r>
              <w:rPr>
                <w:rStyle w:val="CharStyle491"/>
              </w:rPr>
              <w:t>Security Supply Co.</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565 Rahway Ave.</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Union, NJ 07083-6631 (908) 688-7666; (800) ACE-FAX4</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1"/>
              </w:rPr>
              <w:t>Fairway Supply, Inc.</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2631 Lombardy Lane</w:t>
            </w:r>
          </w:p>
          <w:p>
            <w:pPr>
              <w:pStyle w:val="Style14"/>
              <w:framePr w:w="10230" w:h="14709" w:wrap="none" w:vAnchor="page" w:hAnchor="page" w:x="1960" w:y="488"/>
              <w:widowControl w:val="0"/>
              <w:keepNext w:val="0"/>
              <w:keepLines w:val="0"/>
              <w:shd w:val="clear" w:color="auto" w:fill="auto"/>
              <w:bidi w:val="0"/>
              <w:jc w:val="center"/>
              <w:spacing w:before="0" w:after="0" w:line="140" w:lineRule="exact"/>
              <w:ind w:left="0" w:right="0" w:firstLine="0"/>
            </w:pPr>
            <w:r>
              <w:rPr>
                <w:rStyle w:val="CharStyle492"/>
              </w:rPr>
              <w:t>Dallas, TX 75220</w:t>
            </w:r>
          </w:p>
          <w:p>
            <w:pPr>
              <w:pStyle w:val="Style14"/>
              <w:framePr w:w="10230" w:h="14709" w:wrap="none" w:vAnchor="page" w:hAnchor="page" w:x="1960" w:y="488"/>
              <w:widowControl w:val="0"/>
              <w:keepNext w:val="0"/>
              <w:keepLines w:val="0"/>
              <w:shd w:val="clear" w:color="auto" w:fill="auto"/>
              <w:bidi w:val="0"/>
              <w:jc w:val="center"/>
              <w:spacing w:before="0" w:after="140" w:line="140" w:lineRule="exact"/>
              <w:ind w:left="0" w:right="0" w:firstLine="0"/>
            </w:pPr>
            <w:r>
              <w:rPr>
                <w:rStyle w:val="CharStyle492"/>
              </w:rPr>
              <w:t>(214) 350-0021; FAX (214) 352-4299</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w:t>
            </w:r>
          </w:p>
        </w:tc>
      </w:tr>
      <w:tr>
        <w:trPr>
          <w:trHeight w:val="1108" w:hRule="exact"/>
        </w:trPr>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1"/>
              </w:rPr>
              <w:t>Silca Key U.SA Inc.</w:t>
            </w:r>
          </w:p>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2"/>
              </w:rPr>
              <w:t>400 Jeffreys Rd.</w:t>
            </w:r>
          </w:p>
          <w:p>
            <w:pPr>
              <w:pStyle w:val="Style14"/>
              <w:framePr w:w="10230" w:h="14709" w:wrap="none" w:vAnchor="page" w:hAnchor="page" w:x="1960" w:y="488"/>
              <w:widowControl w:val="0"/>
              <w:keepNext w:val="0"/>
              <w:keepLines w:val="0"/>
              <w:shd w:val="clear" w:color="auto" w:fill="auto"/>
              <w:bidi w:val="0"/>
              <w:jc w:val="center"/>
              <w:spacing w:before="0" w:after="140" w:line="138" w:lineRule="exact"/>
              <w:ind w:left="0" w:right="0" w:firstLine="0"/>
            </w:pPr>
            <w:r>
              <w:rPr>
                <w:rStyle w:val="CharStyle492"/>
              </w:rPr>
              <w:t>Rocky Mount, NC 27804 (919) 446-3321; FAX (919) 446-4702</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 ®</w:t>
            </w:r>
          </w:p>
        </w:tc>
        <w:tc>
          <w:tcPr>
            <w:shd w:val="clear" w:color="auto" w:fill="FFFFFF"/>
            <w:tcBorders>
              <w:lef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1"/>
              </w:rPr>
              <w:t>Akron Hardware Consultants, Inc.</w:t>
            </w:r>
          </w:p>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2"/>
              </w:rPr>
              <w:t>2579 South Arlington Road</w:t>
            </w:r>
          </w:p>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2"/>
              </w:rPr>
              <w:t>Akron, OH 44319</w:t>
            </w:r>
          </w:p>
          <w:p>
            <w:pPr>
              <w:pStyle w:val="Style14"/>
              <w:framePr w:w="10230" w:h="14709" w:wrap="none" w:vAnchor="page" w:hAnchor="page" w:x="1960" w:y="488"/>
              <w:widowControl w:val="0"/>
              <w:keepNext w:val="0"/>
              <w:keepLines w:val="0"/>
              <w:shd w:val="clear" w:color="auto" w:fill="auto"/>
              <w:bidi w:val="0"/>
              <w:jc w:val="center"/>
              <w:spacing w:before="0" w:after="140" w:line="138" w:lineRule="exact"/>
              <w:ind w:left="0" w:right="0" w:firstLine="0"/>
            </w:pPr>
            <w:r>
              <w:rPr>
                <w:rStyle w:val="CharStyle492"/>
              </w:rPr>
              <w:t>(800) 321-9602; FAX (800) 328-6070</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 • •</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1"/>
              </w:rPr>
              <w:t>Foley-Belsaw Company</w:t>
            </w:r>
          </w:p>
          <w:p>
            <w:pPr>
              <w:pStyle w:val="Style14"/>
              <w:framePr w:w="10230" w:h="14709" w:wrap="none" w:vAnchor="page" w:hAnchor="page" w:x="1960" w:y="488"/>
              <w:widowControl w:val="0"/>
              <w:keepNext w:val="0"/>
              <w:keepLines w:val="0"/>
              <w:shd w:val="clear" w:color="auto" w:fill="auto"/>
              <w:bidi w:val="0"/>
              <w:jc w:val="center"/>
              <w:spacing w:before="0" w:after="0" w:line="138" w:lineRule="exact"/>
              <w:ind w:left="0" w:right="0" w:firstLine="0"/>
            </w:pPr>
            <w:r>
              <w:rPr>
                <w:rStyle w:val="CharStyle492"/>
              </w:rPr>
              <w:t>6301 Equitable Road</w:t>
            </w:r>
          </w:p>
          <w:p>
            <w:pPr>
              <w:pStyle w:val="Style14"/>
              <w:framePr w:w="10230" w:h="14709" w:wrap="none" w:vAnchor="page" w:hAnchor="page" w:x="1960" w:y="488"/>
              <w:widowControl w:val="0"/>
              <w:keepNext w:val="0"/>
              <w:keepLines w:val="0"/>
              <w:shd w:val="clear" w:color="auto" w:fill="auto"/>
              <w:bidi w:val="0"/>
              <w:jc w:val="center"/>
              <w:spacing w:before="0" w:after="140" w:line="138" w:lineRule="exact"/>
              <w:ind w:left="0" w:right="0" w:firstLine="0"/>
            </w:pPr>
            <w:r>
              <w:rPr>
                <w:rStyle w:val="CharStyle492"/>
              </w:rPr>
              <w:t>Kansas City, MO 64120 (800) 821-3452; FAX (816) 483-5010</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 • • •</w:t>
            </w:r>
          </w:p>
        </w:tc>
      </w:tr>
      <w:tr>
        <w:trPr>
          <w:trHeight w:val="1113" w:hRule="exact"/>
        </w:trPr>
        <w:tc>
          <w:tcPr>
            <w:shd w:val="clear" w:color="auto" w:fill="FFFFFF"/>
            <w:tcBorders>
              <w:left w:val="single" w:sz="4"/>
              <w:top w:val="single" w:sz="4"/>
            </w:tcBorders>
            <w:vAlign w:val="bottom"/>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STRATTEC Security Corp.</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3333 W. Good Hope Rd.</w:t>
            </w:r>
          </w:p>
          <w:p>
            <w:pPr>
              <w:pStyle w:val="Style14"/>
              <w:framePr w:w="10230" w:h="14709" w:wrap="none" w:vAnchor="page" w:hAnchor="page" w:x="1960" w:y="488"/>
              <w:widowControl w:val="0"/>
              <w:keepNext w:val="0"/>
              <w:keepLines w:val="0"/>
              <w:shd w:val="clear" w:color="auto" w:fill="auto"/>
              <w:bidi w:val="0"/>
              <w:jc w:val="center"/>
              <w:spacing w:before="0" w:after="80" w:line="139" w:lineRule="exact"/>
              <w:ind w:left="0" w:right="0" w:firstLine="0"/>
            </w:pPr>
            <w:r>
              <w:rPr>
                <w:rStyle w:val="CharStyle492"/>
              </w:rPr>
              <w:t>Milwaukee, Wl 53209 (414) 247-3333; FAX (414) 247-3329</w:t>
            </w:r>
          </w:p>
          <w:p>
            <w:pPr>
              <w:pStyle w:val="Style14"/>
              <w:framePr w:w="10230" w:h="14709" w:wrap="none" w:vAnchor="page" w:hAnchor="page" w:x="1960" w:y="488"/>
              <w:widowControl w:val="0"/>
              <w:keepNext w:val="0"/>
              <w:keepLines w:val="0"/>
              <w:shd w:val="clear" w:color="auto" w:fill="auto"/>
              <w:bidi w:val="0"/>
              <w:jc w:val="left"/>
              <w:spacing w:before="80" w:after="0" w:line="398" w:lineRule="exact"/>
              <w:ind w:left="1680" w:right="0" w:firstLine="0"/>
            </w:pPr>
            <w:r>
              <w:rPr>
                <w:rStyle w:val="CharStyle502"/>
              </w:rPr>
              <w:t>(Q (f|</w:t>
            </w:r>
          </w:p>
        </w:tc>
        <w:tc>
          <w:tcPr>
            <w:shd w:val="clear" w:color="auto" w:fill="FFFFFF"/>
            <w:tcBorders>
              <w:left w:val="single" w:sz="4"/>
              <w:top w:val="single" w:sz="4"/>
            </w:tcBorders>
            <w:vAlign w:val="bottom"/>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American Security Distribution</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4411 E. La Palma</w:t>
            </w:r>
          </w:p>
          <w:p>
            <w:pPr>
              <w:pStyle w:val="Style14"/>
              <w:framePr w:w="10230" w:h="14709" w:wrap="none" w:vAnchor="page" w:hAnchor="page" w:x="1960" w:y="488"/>
              <w:widowControl w:val="0"/>
              <w:keepNext w:val="0"/>
              <w:keepLines w:val="0"/>
              <w:shd w:val="clear" w:color="auto" w:fill="auto"/>
              <w:bidi w:val="0"/>
              <w:jc w:val="center"/>
              <w:spacing w:before="0" w:after="140" w:line="139" w:lineRule="exact"/>
              <w:ind w:left="0" w:right="0" w:firstLine="0"/>
            </w:pPr>
            <w:r>
              <w:rPr>
                <w:rStyle w:val="CharStyle492"/>
              </w:rPr>
              <w:t>Anaheim, CA 92807 (714) 996-0791; FAX (714) 579-3508</w:t>
            </w:r>
          </w:p>
          <w:p>
            <w:pPr>
              <w:pStyle w:val="Style14"/>
              <w:framePr w:w="10230" w:h="14709" w:wrap="none" w:vAnchor="page" w:hAnchor="page" w:x="1960" w:y="488"/>
              <w:widowControl w:val="0"/>
              <w:keepNext w:val="0"/>
              <w:keepLines w:val="0"/>
              <w:shd w:val="clear" w:color="auto" w:fill="auto"/>
              <w:bidi w:val="0"/>
              <w:jc w:val="center"/>
              <w:spacing w:before="140" w:after="0" w:line="398" w:lineRule="exact"/>
              <w:ind w:left="0" w:right="0" w:firstLine="0"/>
            </w:pPr>
            <w:r>
              <w:rPr>
                <w:rStyle w:val="CharStyle502"/>
              </w:rPr>
              <w:t>•••••••</w:t>
            </w:r>
          </w:p>
        </w:tc>
        <w:tc>
          <w:tcPr>
            <w:shd w:val="clear" w:color="auto" w:fill="FFFFFF"/>
            <w:tcBorders>
              <w:left w:val="single" w:sz="4"/>
              <w:right w:val="single" w:sz="4"/>
              <w:top w:val="single" w:sz="4"/>
            </w:tcBorders>
            <w:vAlign w:val="center"/>
          </w:tcPr>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1"/>
              </w:rPr>
              <w:t>Fried Brothers, Inc.</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467 N. 7th St.</w:t>
            </w:r>
          </w:p>
          <w:p>
            <w:pPr>
              <w:pStyle w:val="Style14"/>
              <w:framePr w:w="10230" w:h="14709" w:wrap="none" w:vAnchor="page" w:hAnchor="page" w:x="1960" w:y="488"/>
              <w:widowControl w:val="0"/>
              <w:keepNext w:val="0"/>
              <w:keepLines w:val="0"/>
              <w:shd w:val="clear" w:color="auto" w:fill="auto"/>
              <w:bidi w:val="0"/>
              <w:jc w:val="center"/>
              <w:spacing w:before="0" w:after="0" w:line="139" w:lineRule="exact"/>
              <w:ind w:left="0" w:right="0" w:firstLine="0"/>
            </w:pPr>
            <w:r>
              <w:rPr>
                <w:rStyle w:val="CharStyle492"/>
              </w:rPr>
              <w:t>Philadelphia, PA 19123 (800) 523-2924; FAX (800) 541-3489</w:t>
            </w:r>
          </w:p>
        </w:tc>
      </w:tr>
      <w:tr>
        <w:trPr>
          <w:trHeight w:val="182" w:hRule="exact"/>
        </w:trPr>
        <w:tc>
          <w:tcPr>
            <w:shd w:val="clear" w:color="auto" w:fill="FFFFFF"/>
            <w:tcBorders>
              <w:left w:val="single" w:sz="4"/>
              <w:top w:val="single" w:sz="4"/>
            </w:tcBorders>
            <w:vAlign w:val="top"/>
          </w:tcPr>
          <w:p>
            <w:pPr>
              <w:framePr w:w="10230" w:h="14709" w:wrap="none" w:vAnchor="page" w:hAnchor="page" w:x="1960" w:y="488"/>
              <w:widowControl w:val="0"/>
              <w:rPr>
                <w:sz w:val="10"/>
                <w:szCs w:val="10"/>
              </w:rPr>
            </w:pPr>
          </w:p>
        </w:tc>
        <w:tc>
          <w:tcPr>
            <w:shd w:val="clear" w:color="auto" w:fill="FFFFFF"/>
            <w:tcBorders>
              <w:left w:val="single" w:sz="4"/>
              <w:top w:val="single" w:sz="4"/>
            </w:tcBorders>
            <w:vAlign w:val="top"/>
          </w:tcPr>
          <w:p>
            <w:pPr>
              <w:framePr w:w="10230" w:h="14709" w:wrap="none" w:vAnchor="page" w:hAnchor="page" w:x="1960" w:y="488"/>
              <w:widowControl w:val="0"/>
              <w:rPr>
                <w:sz w:val="10"/>
                <w:szCs w:val="10"/>
              </w:rPr>
            </w:pPr>
          </w:p>
        </w:tc>
        <w:tc>
          <w:tcPr>
            <w:shd w:val="clear" w:color="auto" w:fill="FFFFFF"/>
            <w:tcBorders>
              <w:left w:val="single" w:sz="4"/>
              <w:right w:val="single" w:sz="4"/>
              <w:top w:val="single" w:sz="4"/>
            </w:tcBorders>
            <w:vAlign w:val="top"/>
          </w:tcPr>
          <w:p>
            <w:pPr>
              <w:framePr w:w="10230" w:h="14709" w:wrap="none" w:vAnchor="page" w:hAnchor="page" w:x="1960" w:y="488"/>
              <w:widowControl w:val="0"/>
              <w:rPr>
                <w:sz w:val="10"/>
                <w:szCs w:val="10"/>
              </w:rPr>
            </w:pPr>
          </w:p>
        </w:tc>
      </w:tr>
      <w:tr>
        <w:trPr>
          <w:trHeight w:val="1108" w:hRule="exact"/>
        </w:trPr>
        <w:tc>
          <w:tcPr>
            <w:shd w:val="clear" w:color="auto" w:fill="FFFFFF"/>
            <w:gridSpan w:val="3"/>
            <w:tcBorders>
              <w:left w:val="single" w:sz="4"/>
              <w:right w:val="single" w:sz="4"/>
              <w:top w:val="single" w:sz="4"/>
              <w:bottom w:val="single" w:sz="4"/>
            </w:tcBorders>
            <w:vAlign w:val="center"/>
          </w:tcPr>
          <w:p>
            <w:pPr>
              <w:pStyle w:val="Style14"/>
              <w:numPr>
                <w:ilvl w:val="0"/>
                <w:numId w:val="21"/>
              </w:numPr>
              <w:framePr w:w="10230" w:h="14709" w:wrap="none" w:vAnchor="page" w:hAnchor="page" w:x="1960" w:y="488"/>
              <w:tabs>
                <w:tab w:leader="none" w:pos="350" w:val="left"/>
                <w:tab w:leader="none" w:pos="3452" w:val="left"/>
                <w:tab w:leader="none" w:pos="6915" w:val="left"/>
                <w:tab w:leader="none" w:pos="7845" w:val="left"/>
                <w:tab w:leader="dot" w:pos="8206" w:val="left"/>
                <w:tab w:leader="dot" w:pos="8460" w:val="left"/>
              </w:tabs>
              <w:widowControl w:val="0"/>
              <w:keepNext w:val="0"/>
              <w:keepLines w:val="0"/>
              <w:shd w:val="clear" w:color="auto" w:fill="auto"/>
              <w:bidi w:val="0"/>
              <w:spacing w:before="0" w:after="0" w:line="398" w:lineRule="exact"/>
              <w:ind w:left="0" w:right="0" w:firstLine="0"/>
            </w:pPr>
            <w:r>
              <w:rPr>
                <w:rStyle w:val="CharStyle500"/>
              </w:rPr>
              <w:t>Alarms</w:t>
              <w:tab/>
            </w:r>
            <w:r>
              <w:rPr>
                <w:rStyle w:val="CharStyle502"/>
              </w:rPr>
              <w:t xml:space="preserve">® </w:t>
            </w:r>
            <w:r>
              <w:rPr>
                <w:rStyle w:val="CharStyle500"/>
              </w:rPr>
              <w:t xml:space="preserve">Business/Tech </w:t>
            </w:r>
            <w:r>
              <w:rPr>
                <w:rStyle w:val="CharStyle502"/>
              </w:rPr>
              <w:t xml:space="preserve">&amp; </w:t>
            </w:r>
            <w:r>
              <w:rPr>
                <w:rStyle w:val="CharStyle500"/>
              </w:rPr>
              <w:t>Ed.</w:t>
              <w:tab/>
            </w:r>
            <w:r>
              <w:rPr>
                <w:rStyle w:val="CharStyle503"/>
              </w:rPr>
              <w:t xml:space="preserve">a </w:t>
            </w:r>
            <w:r>
              <w:rPr>
                <w:rStyle w:val="CharStyle500"/>
              </w:rPr>
              <w:t>_</w:t>
              <w:tab/>
              <w:t>„</w:t>
              <w:tab/>
              <w:t>■■</w:t>
              <w:tab/>
            </w:r>
          </w:p>
          <w:p>
            <w:pPr>
              <w:pStyle w:val="Style14"/>
              <w:numPr>
                <w:ilvl w:val="0"/>
                <w:numId w:val="21"/>
              </w:numPr>
              <w:framePr w:w="10230" w:h="14709" w:wrap="none" w:vAnchor="page" w:hAnchor="page" w:x="1960" w:y="488"/>
              <w:tabs>
                <w:tab w:leader="none" w:pos="355" w:val="left"/>
                <w:tab w:leader="none" w:pos="3402" w:val="left"/>
                <w:tab w:leader="none" w:pos="6862" w:val="left"/>
                <w:tab w:leader="none" w:pos="7687" w:val="left"/>
              </w:tabs>
              <w:widowControl w:val="0"/>
              <w:keepNext w:val="0"/>
              <w:keepLines w:val="0"/>
              <w:shd w:val="clear" w:color="auto" w:fill="auto"/>
              <w:bidi w:val="0"/>
              <w:spacing w:before="0" w:after="0" w:line="204" w:lineRule="exact"/>
              <w:ind w:left="0" w:right="0" w:firstLine="0"/>
            </w:pPr>
            <w:r>
              <w:rPr>
                <w:rStyle w:val="CharStyle500"/>
              </w:rPr>
              <w:t>Bank security equip.</w:t>
              <w:tab/>
            </w:r>
            <w:r>
              <w:rPr>
                <w:rStyle w:val="CharStyle502"/>
              </w:rPr>
              <w:t xml:space="preserve">® </w:t>
            </w:r>
            <w:r>
              <w:rPr>
                <w:rStyle w:val="CharStyle500"/>
              </w:rPr>
              <w:t>CCTV/Photo Imaging</w:t>
              <w:tab/>
            </w:r>
            <w:r>
              <w:rPr>
                <w:rStyle w:val="CharStyle504"/>
              </w:rPr>
              <w:t>X</w:t>
            </w:r>
            <w:r>
              <w:rPr>
                <w:rStyle w:val="CharStyle502"/>
              </w:rPr>
              <w:tab/>
              <w:t xml:space="preserve">^ </w:t>
            </w:r>
            <w:r>
              <w:rPr>
                <w:rStyle w:val="CharStyle499"/>
              </w:rPr>
              <w:t>supplies</w:t>
            </w:r>
          </w:p>
          <w:p>
            <w:pPr>
              <w:pStyle w:val="Style14"/>
              <w:numPr>
                <w:ilvl w:val="0"/>
                <w:numId w:val="21"/>
              </w:numPr>
              <w:framePr w:w="10230" w:h="14709" w:wrap="none" w:vAnchor="page" w:hAnchor="page" w:x="1960" w:y="488"/>
              <w:tabs>
                <w:tab w:leader="none" w:pos="360" w:val="left"/>
                <w:tab w:leader="none" w:pos="3416" w:val="left"/>
                <w:tab w:leader="none" w:pos="6876" w:val="left"/>
              </w:tabs>
              <w:widowControl w:val="0"/>
              <w:keepNext w:val="0"/>
              <w:keepLines w:val="0"/>
              <w:shd w:val="clear" w:color="auto" w:fill="auto"/>
              <w:bidi w:val="0"/>
              <w:spacing w:before="0" w:after="0" w:line="204" w:lineRule="exact"/>
              <w:ind w:left="0" w:right="0" w:firstLine="0"/>
            </w:pPr>
            <w:r>
              <w:rPr>
                <w:rStyle w:val="CharStyle500"/>
              </w:rPr>
              <w:t>Automo®*</w:t>
            </w:r>
            <w:r>
              <w:rPr>
                <w:rStyle w:val="CharStyle500"/>
                <w:vertAlign w:val="superscript"/>
              </w:rPr>
              <w:t>1</w:t>
            </w:r>
            <w:r>
              <w:rPr>
                <w:rStyle w:val="CharStyle500"/>
              </w:rPr>
              <w:t xml:space="preserve">' </w:t>
            </w:r>
            <w:r>
              <w:rPr>
                <w:rStyle w:val="CharStyle499"/>
              </w:rPr>
              <w:t>'</w:t>
              <w:tab/>
              <w:t xml:space="preserve">• </w:t>
            </w:r>
            <w:r>
              <w:rPr>
                <w:rStyle w:val="CharStyle500"/>
              </w:rPr>
              <w:t>□ectric/ElectronicSec.</w:t>
              <w:tab/>
            </w:r>
            <w:r>
              <w:rPr>
                <w:rStyle w:val="CharStyle499"/>
              </w:rPr>
              <w:t xml:space="preserve">S </w:t>
            </w:r>
            <w:r>
              <w:rPr>
                <w:rStyle w:val="CharStyle504"/>
              </w:rPr>
              <w:t>*%*f!«M*</w:t>
            </w:r>
          </w:p>
          <w:p>
            <w:pPr>
              <w:pStyle w:val="Style14"/>
              <w:framePr w:w="10230" w:h="14709" w:wrap="none" w:vAnchor="page" w:hAnchor="page" w:x="1960" w:y="488"/>
              <w:tabs>
                <w:tab w:leader="none" w:pos="3457" w:val="left"/>
                <w:tab w:leader="none" w:pos="7265" w:val="left"/>
              </w:tabs>
              <w:widowControl w:val="0"/>
              <w:keepNext w:val="0"/>
              <w:keepLines w:val="0"/>
              <w:shd w:val="clear" w:color="auto" w:fill="auto"/>
              <w:bidi w:val="0"/>
              <w:spacing w:before="0" w:after="0" w:line="204" w:lineRule="exact"/>
              <w:ind w:left="0" w:right="0" w:firstLine="0"/>
            </w:pPr>
            <w:r>
              <w:rPr>
                <w:rStyle w:val="CharStyle499"/>
              </w:rPr>
              <w:t xml:space="preserve">® </w:t>
            </w:r>
            <w:r>
              <w:rPr>
                <w:rStyle w:val="CharStyle500"/>
              </w:rPr>
              <w:t>Builders Hardware</w:t>
              <w:tab/>
            </w:r>
            <w:r>
              <w:rPr>
                <w:rStyle w:val="CharStyle499"/>
              </w:rPr>
              <w:t xml:space="preserve">® </w:t>
            </w:r>
            <w:r>
              <w:rPr>
                <w:rStyle w:val="CharStyle500"/>
              </w:rPr>
              <w:t>Lock Devices</w:t>
              <w:tab/>
            </w:r>
            <w:r>
              <w:rPr>
                <w:rStyle w:val="CharStyle500"/>
                <w:vertAlign w:val="superscript"/>
              </w:rPr>
              <w:t>UU,er</w:t>
            </w:r>
          </w:p>
        </w:tc>
      </w:tr>
    </w:tbl>
    <w:p>
      <w:pPr>
        <w:pStyle w:val="Style83"/>
        <w:framePr w:wrap="none" w:vAnchor="page" w:hAnchor="page" w:x="1945" w:y="15314"/>
        <w:widowControl w:val="0"/>
        <w:keepNext w:val="0"/>
        <w:keepLines w:val="0"/>
        <w:shd w:val="clear" w:color="auto" w:fill="auto"/>
        <w:bidi w:val="0"/>
        <w:jc w:val="left"/>
        <w:spacing w:before="0" w:after="0"/>
        <w:ind w:left="0" w:right="0" w:firstLine="0"/>
      </w:pPr>
      <w:r>
        <w:rPr>
          <w:rStyle w:val="CharStyle85"/>
          <w:b/>
          <w:bCs/>
          <w:i/>
          <w:iCs/>
        </w:rPr>
        <w:t>Keynotes</w:t>
      </w:r>
    </w:p>
    <w:p>
      <w:pPr>
        <w:pStyle w:val="Style81"/>
        <w:framePr w:wrap="none" w:vAnchor="page" w:hAnchor="page" w:x="3437"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tbl>
      <w:tblPr>
        <w:tblOverlap w:val="never"/>
        <w:tblLayout w:type="fixed"/>
        <w:jc w:val="left"/>
      </w:tblPr>
      <w:tblGrid>
        <w:gridCol w:w="3378"/>
        <w:gridCol w:w="3469"/>
        <w:gridCol w:w="3378"/>
      </w:tblGrid>
      <w:tr>
        <w:trPr>
          <w:trHeight w:val="1083"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1"/>
              </w:rPr>
              <w:t>HS&amp;S Wholesale Distributors</w:t>
            </w:r>
          </w:p>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2"/>
              </w:rPr>
              <w:t>12915 West 8 Mile Road</w:t>
            </w:r>
          </w:p>
          <w:p>
            <w:pPr>
              <w:pStyle w:val="Style14"/>
              <w:framePr w:w="10226" w:h="14688" w:wrap="none" w:vAnchor="page" w:hAnchor="page" w:x="1605" w:y="510"/>
              <w:widowControl w:val="0"/>
              <w:keepNext w:val="0"/>
              <w:keepLines w:val="0"/>
              <w:shd w:val="clear" w:color="auto" w:fill="auto"/>
              <w:bidi w:val="0"/>
              <w:jc w:val="center"/>
              <w:spacing w:before="0" w:after="140" w:line="143" w:lineRule="exact"/>
              <w:ind w:left="0" w:right="0" w:firstLine="0"/>
            </w:pPr>
            <w:r>
              <w:rPr>
                <w:rStyle w:val="CharStyle492"/>
              </w:rPr>
              <w:t>Detroit, Ml 48235 (800) 521-2202</w:t>
            </w:r>
          </w:p>
          <w:p>
            <w:pPr>
              <w:pStyle w:val="Style14"/>
              <w:framePr w:w="10226" w:h="14688" w:wrap="none" w:vAnchor="page" w:hAnchor="page" w:x="1605" w:y="510"/>
              <w:widowControl w:val="0"/>
              <w:keepNext w:val="0"/>
              <w:keepLines w:val="0"/>
              <w:shd w:val="clear" w:color="auto" w:fill="auto"/>
              <w:bidi w:val="0"/>
              <w:spacing w:before="140" w:after="0" w:line="134" w:lineRule="exact"/>
              <w:ind w:left="0" w:right="0" w:firstLine="0"/>
            </w:pPr>
            <w:r>
              <w:rPr>
                <w:rStyle w:val="CharStyle505"/>
              </w:rPr>
              <w:t>•••••••</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1"/>
              </w:rPr>
              <w:t>M. Zion Company</w:t>
            </w:r>
          </w:p>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2"/>
              </w:rPr>
              <w:t>17 Murray Street</w:t>
            </w:r>
          </w:p>
          <w:p>
            <w:pPr>
              <w:pStyle w:val="Style14"/>
              <w:framePr w:w="10226" w:h="14688" w:wrap="none" w:vAnchor="page" w:hAnchor="page" w:x="1605" w:y="510"/>
              <w:widowControl w:val="0"/>
              <w:keepNext w:val="0"/>
              <w:keepLines w:val="0"/>
              <w:shd w:val="clear" w:color="auto" w:fill="auto"/>
              <w:bidi w:val="0"/>
              <w:jc w:val="center"/>
              <w:spacing w:before="0" w:after="140" w:line="143" w:lineRule="exact"/>
              <w:ind w:left="0" w:right="0" w:firstLine="0"/>
            </w:pPr>
            <w:r>
              <w:rPr>
                <w:rStyle w:val="CharStyle492"/>
              </w:rPr>
              <w:t>New York, NY 10007 (212) 349-8677</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1"/>
              </w:rPr>
              <w:t>Top Notch Distributors, Inc.</w:t>
            </w:r>
          </w:p>
          <w:p>
            <w:pPr>
              <w:pStyle w:val="Style14"/>
              <w:framePr w:w="10226" w:h="14688" w:wrap="none" w:vAnchor="page" w:hAnchor="page" w:x="1605" w:y="510"/>
              <w:widowControl w:val="0"/>
              <w:keepNext w:val="0"/>
              <w:keepLines w:val="0"/>
              <w:shd w:val="clear" w:color="auto" w:fill="auto"/>
              <w:bidi w:val="0"/>
              <w:jc w:val="center"/>
              <w:spacing w:before="0" w:after="0" w:line="143" w:lineRule="exact"/>
              <w:ind w:left="0" w:right="0" w:firstLine="0"/>
            </w:pPr>
            <w:r>
              <w:rPr>
                <w:rStyle w:val="CharStyle492"/>
              </w:rPr>
              <w:t>3151 Goni Rd.</w:t>
            </w:r>
          </w:p>
          <w:p>
            <w:pPr>
              <w:pStyle w:val="Style14"/>
              <w:framePr w:w="10226" w:h="14688" w:wrap="none" w:vAnchor="page" w:hAnchor="page" w:x="1605" w:y="510"/>
              <w:widowControl w:val="0"/>
              <w:keepNext w:val="0"/>
              <w:keepLines w:val="0"/>
              <w:shd w:val="clear" w:color="auto" w:fill="auto"/>
              <w:bidi w:val="0"/>
              <w:jc w:val="center"/>
              <w:spacing w:before="0" w:after="140" w:line="143" w:lineRule="exact"/>
              <w:ind w:left="0" w:right="0" w:firstLine="0"/>
            </w:pPr>
            <w:r>
              <w:rPr>
                <w:rStyle w:val="CharStyle492"/>
              </w:rPr>
              <w:t>Carson City, NV 89706-7922 (800) 722-4210; FAX (800) 248-3620</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9 9 9</w:t>
            </w:r>
          </w:p>
        </w:tc>
      </w:tr>
      <w:tr>
        <w:trPr>
          <w:trHeight w:val="1126"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1"/>
              </w:rPr>
              <w:t>Hans Johnsen Company</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8901 Chancellor Row</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Dallas, TX 75247</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(214) 879-1550; FAX (214) 879-1530</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McDonald-DASH Locksmith Supply</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5767 E. Shelby Dr.</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Memphis, TN 38141 (800) 238-7541; FAX (901) 366-0005</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99999999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U.S. Lock Corporation</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77 Rodeo Drive</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Brentwood, NY 11717 (800) 925-5000; FAX (800) 338-5625</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9 9 9 9 9</w:t>
            </w:r>
          </w:p>
        </w:tc>
      </w:tr>
      <w:tr>
        <w:trPr>
          <w:trHeight w:val="1117"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Hardware Agencies, Ltd.</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1220 Dundas Street East</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Toronto, ON M4M 1 S3 (416)462-1921</w:t>
            </w:r>
          </w:p>
          <w:p>
            <w:pPr>
              <w:pStyle w:val="Style14"/>
              <w:framePr w:w="10226" w:h="14688" w:wrap="none" w:vAnchor="page" w:hAnchor="page" w:x="1605" w:y="510"/>
              <w:widowControl w:val="0"/>
              <w:keepNext w:val="0"/>
              <w:keepLines w:val="0"/>
              <w:shd w:val="clear" w:color="auto" w:fill="auto"/>
              <w:bidi w:val="0"/>
              <w:jc w:val="center"/>
              <w:spacing w:before="140" w:after="0" w:line="398" w:lineRule="exact"/>
              <w:ind w:left="0" w:right="0" w:firstLine="0"/>
            </w:pPr>
            <w:r>
              <w:rPr>
                <w:rStyle w:val="CharStyle502"/>
              </w:rPr>
              <w:t>••••••••</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McManus Locksmith Supply,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P.O. Box 9231, 1309 Central Ave.</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Charlotte, NC 28299 (702) 333-9112</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9 9 9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Webster Safe &amp; Lock Company,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3020 Millbranch</w:t>
            </w:r>
          </w:p>
          <w:p>
            <w:pPr>
              <w:pStyle w:val="Style14"/>
              <w:framePr w:w="10226" w:h="14688" w:wrap="none" w:vAnchor="page" w:hAnchor="page" w:x="1605" w:y="510"/>
              <w:widowControl w:val="0"/>
              <w:keepNext w:val="0"/>
              <w:keepLines w:val="0"/>
              <w:shd w:val="clear" w:color="auto" w:fill="auto"/>
              <w:bidi w:val="0"/>
              <w:jc w:val="center"/>
              <w:spacing w:before="0" w:after="80" w:line="140" w:lineRule="exact"/>
              <w:ind w:left="0" w:right="0" w:firstLine="0"/>
            </w:pPr>
            <w:r>
              <w:rPr>
                <w:rStyle w:val="CharStyle492"/>
              </w:rPr>
              <w:t>Memphis, TN 38116 (901) 332-2911; FAX (901) 332-2878</w:t>
            </w:r>
          </w:p>
          <w:p>
            <w:pPr>
              <w:pStyle w:val="Style14"/>
              <w:framePr w:w="10226" w:h="14688" w:wrap="none" w:vAnchor="page" w:hAnchor="page" w:x="1605" w:y="510"/>
              <w:widowControl w:val="0"/>
              <w:keepNext w:val="0"/>
              <w:keepLines w:val="0"/>
              <w:shd w:val="clear" w:color="auto" w:fill="auto"/>
              <w:bidi w:val="0"/>
              <w:jc w:val="left"/>
              <w:spacing w:before="80" w:after="0" w:line="398" w:lineRule="exact"/>
              <w:ind w:left="900" w:right="0" w:firstLine="0"/>
            </w:pPr>
            <w:r>
              <w:rPr>
                <w:rStyle w:val="CharStyle502"/>
              </w:rPr>
              <w:t xml:space="preserve">^ ^ </w:t>
            </w:r>
            <w:r>
              <w:rPr>
                <w:rStyle w:val="CharStyle492"/>
              </w:rPr>
              <w:t>@</w:t>
            </w:r>
          </w:p>
        </w:tc>
      </w:tr>
      <w:tr>
        <w:trPr>
          <w:trHeight w:val="1126"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Hardware Suppliers of America</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P.0. Box 2208</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Winterville, NC 28590 (800) 334-5625</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McMaster-Carr Supply Company</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600 County Line Rd,</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Elmhurst, IL 60126-2081 (630) 833-0300; FAX (630) 834-9427</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398" w:lineRule="exact"/>
              <w:ind w:left="0" w:right="0" w:firstLine="0"/>
            </w:pPr>
            <w:r>
              <w:rPr>
                <w:rStyle w:val="CharStyle499"/>
              </w:rPr>
              <w:t>Service</w:t>
            </w:r>
          </w:p>
        </w:tc>
      </w:tr>
      <w:tr>
        <w:trPr>
          <w:trHeight w:val="1121"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IDN,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1000 S. Main, Suite 280</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Grapevine, TX 76051 (817) 421-5470; FAX (817) 421-5468</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9999999999</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1"/>
              </w:rPr>
              <w:t>Monaco Lock Co.</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339-345 Newark Ave.</w:t>
            </w:r>
          </w:p>
          <w:p>
            <w:pPr>
              <w:pStyle w:val="Style14"/>
              <w:framePr w:w="10226" w:h="14688" w:wrap="none" w:vAnchor="page" w:hAnchor="page" w:x="1605" w:y="510"/>
              <w:widowControl w:val="0"/>
              <w:keepNext w:val="0"/>
              <w:keepLines w:val="0"/>
              <w:shd w:val="clear" w:color="auto" w:fill="auto"/>
              <w:bidi w:val="0"/>
              <w:jc w:val="center"/>
              <w:spacing w:before="0" w:after="140" w:line="139" w:lineRule="exact"/>
              <w:ind w:left="0" w:right="0" w:firstLine="0"/>
            </w:pPr>
            <w:r>
              <w:rPr>
                <w:rStyle w:val="CharStyle492"/>
              </w:rPr>
              <w:t>Jersey City, NJ 07302 (800) 526-6094; FAX (800) 845-LOCK</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99 9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1"/>
              </w:rPr>
              <w:t>Alarm Monitoring Service, Inc.</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5021 Fairfield St.</w:t>
            </w:r>
          </w:p>
          <w:p>
            <w:pPr>
              <w:pStyle w:val="Style14"/>
              <w:framePr w:w="10226" w:h="14688" w:wrap="none" w:vAnchor="page" w:hAnchor="page" w:x="1605" w:y="510"/>
              <w:widowControl w:val="0"/>
              <w:keepNext w:val="0"/>
              <w:keepLines w:val="0"/>
              <w:shd w:val="clear" w:color="auto" w:fill="auto"/>
              <w:bidi w:val="0"/>
              <w:jc w:val="center"/>
              <w:spacing w:before="0" w:after="140" w:line="139" w:lineRule="exact"/>
              <w:ind w:left="0" w:right="0" w:firstLine="0"/>
            </w:pPr>
            <w:r>
              <w:rPr>
                <w:rStyle w:val="CharStyle492"/>
              </w:rPr>
              <w:t>Metairie, LA 70006 (504) 454-2163; (504) 456-8737</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w:t>
            </w:r>
          </w:p>
        </w:tc>
      </w:tr>
      <w:tr>
        <w:trPr>
          <w:trHeight w:val="1126"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Intermountain Lock &amp; Supply Co</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2300 W. 2nd Ave., Unit B</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Denver, CO 80223</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(800) 323-8046; FAX (303) 698-2094</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9999999999</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Omaha Wholesale Hardware</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1201 Pacific Street, PO Box 3628</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Omaha, NE 68108 (800) 238-4566</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9 9 9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Allstate Insurance Company</w:t>
            </w:r>
          </w:p>
          <w:p>
            <w:pPr>
              <w:pStyle w:val="Style14"/>
              <w:framePr w:w="10226" w:h="14688" w:wrap="none" w:vAnchor="page" w:hAnchor="page" w:x="1605" w:y="510"/>
              <w:widowControl w:val="0"/>
              <w:keepNext w:val="0"/>
              <w:keepLines w:val="0"/>
              <w:shd w:val="clear" w:color="auto" w:fill="auto"/>
              <w:bidi w:val="0"/>
              <w:jc w:val="left"/>
              <w:spacing w:before="0" w:after="0" w:line="140" w:lineRule="exact"/>
              <w:ind w:left="900" w:right="0" w:firstLine="0"/>
            </w:pPr>
            <w:r>
              <w:rPr>
                <w:rStyle w:val="CharStyle492"/>
              </w:rPr>
              <w:t>2775 Sanders Road, Suite A5</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Northbrook, IL 60062 (847) 402-8196; FAX(847) 326-7509</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w:t>
            </w:r>
          </w:p>
        </w:tc>
      </w:tr>
      <w:tr>
        <w:trPr>
          <w:trHeight w:val="1121"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Jo-Van Distributors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929 Warden Ave.</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Scarborough, Ontario MIL 4C6 (416) 752-7249; FAX (416) 752-3845</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E. L. Reinhardt Co.,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3250 Fanum Road</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Vadnais Heights, MN 55110 (800)328-1311; FAX (612) 481-0166</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The Hartford Financial Services Co.</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55 Farmington Ave.; P.O. Box 2908</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Hartford, CT 06104 (860) 520-2915; FAX (860) 520-2264</w:t>
            </w:r>
          </w:p>
        </w:tc>
      </w:tr>
      <w:tr>
        <w:trPr>
          <w:trHeight w:val="1121"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JLM Wholesale,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3095 Mullins Ct</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Oxford, Ml 48371-1643 (800) 522-2940; FAX (800) 782-1160</w:t>
            </w:r>
          </w:p>
          <w:p>
            <w:pPr>
              <w:pStyle w:val="Style14"/>
              <w:framePr w:w="10226" w:h="14688" w:wrap="none" w:vAnchor="page" w:hAnchor="page" w:x="1605" w:y="510"/>
              <w:widowControl w:val="0"/>
              <w:keepNext w:val="0"/>
              <w:keepLines w:val="0"/>
              <w:shd w:val="clear" w:color="auto" w:fill="auto"/>
              <w:bidi w:val="0"/>
              <w:jc w:val="center"/>
              <w:spacing w:before="140" w:after="0" w:line="398" w:lineRule="exact"/>
              <w:ind w:left="0" w:right="0" w:firstLine="0"/>
            </w:pPr>
            <w:r>
              <w:rPr>
                <w:rStyle w:val="CharStyle492"/>
              </w:rPr>
              <w:t xml:space="preserve">• </w:t>
            </w:r>
            <w:r>
              <w:rPr>
                <w:rStyle w:val="CharStyle499"/>
              </w:rPr>
              <w:t xml:space="preserve">• </w:t>
            </w:r>
            <w:r>
              <w:rPr>
                <w:rStyle w:val="CharStyle492"/>
              </w:rPr>
              <w:t>•</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Security Lock Distributors</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40 A Street</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Needham Heights, MA 02194 (800) 847-5625; FAX (800) 878-6400</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99 9</w:t>
            </w:r>
          </w:p>
        </w:tc>
        <w:tc>
          <w:tcPr>
            <w:shd w:val="clear" w:color="auto" w:fill="FFFFFF"/>
            <w:tcBorders>
              <w:left w:val="single" w:sz="4"/>
              <w:righ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left"/>
              <w:spacing w:before="0" w:after="0" w:line="140" w:lineRule="exact"/>
              <w:ind w:left="900" w:right="0" w:firstLine="0"/>
            </w:pPr>
            <w:r>
              <w:rPr>
                <w:rStyle w:val="CharStyle491"/>
              </w:rPr>
              <w:t>Pine Technical College</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1000 4th Street</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Pine City, MN 55063 (800) 521-7463; FAX (612) 629-7603</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w:t>
            </w:r>
          </w:p>
        </w:tc>
      </w:tr>
      <w:tr>
        <w:trPr>
          <w:trHeight w:val="1121"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Key Sales &amp; Supply Co.,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9950 Freeland Ave.</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Detroit, Ml 48227 (313) 931-7720; (313) 931-7758</w:t>
            </w:r>
          </w:p>
          <w:p>
            <w:pPr>
              <w:pStyle w:val="Style14"/>
              <w:framePr w:w="10226" w:h="14688" w:wrap="none" w:vAnchor="page" w:hAnchor="page" w:x="1605" w:y="510"/>
              <w:widowControl w:val="0"/>
              <w:keepNext w:val="0"/>
              <w:keepLines w:val="0"/>
              <w:shd w:val="clear" w:color="auto" w:fill="auto"/>
              <w:bidi w:val="0"/>
              <w:jc w:val="center"/>
              <w:spacing w:before="140" w:after="0" w:line="134" w:lineRule="exact"/>
              <w:ind w:left="0" w:right="0" w:firstLine="0"/>
            </w:pPr>
            <w:r>
              <w:rPr>
                <w:rStyle w:val="CharStyle505"/>
              </w:rPr>
              <w:t>•••••••••</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1"/>
              </w:rPr>
              <w:t>Sentry Security Fasteners</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8109 N. University</w:t>
            </w:r>
          </w:p>
          <w:p>
            <w:pPr>
              <w:pStyle w:val="Style14"/>
              <w:framePr w:w="10226" w:h="14688" w:wrap="none" w:vAnchor="page" w:hAnchor="page" w:x="1605" w:y="510"/>
              <w:widowControl w:val="0"/>
              <w:keepNext w:val="0"/>
              <w:keepLines w:val="0"/>
              <w:shd w:val="clear" w:color="auto" w:fill="auto"/>
              <w:bidi w:val="0"/>
              <w:jc w:val="center"/>
              <w:spacing w:before="0" w:after="0" w:line="139" w:lineRule="exact"/>
              <w:ind w:left="0" w:right="0" w:firstLine="0"/>
            </w:pPr>
            <w:r>
              <w:rPr>
                <w:rStyle w:val="CharStyle492"/>
              </w:rPr>
              <w:t>Peoria, IL 61615</w:t>
            </w:r>
          </w:p>
          <w:p>
            <w:pPr>
              <w:pStyle w:val="Style14"/>
              <w:framePr w:w="10226" w:h="14688" w:wrap="none" w:vAnchor="page" w:hAnchor="page" w:x="1605" w:y="510"/>
              <w:widowControl w:val="0"/>
              <w:keepNext w:val="0"/>
              <w:keepLines w:val="0"/>
              <w:shd w:val="clear" w:color="auto" w:fill="auto"/>
              <w:bidi w:val="0"/>
              <w:jc w:val="center"/>
              <w:spacing w:before="0" w:after="140" w:line="139" w:lineRule="exact"/>
              <w:ind w:left="0" w:right="0" w:firstLine="0"/>
            </w:pPr>
            <w:r>
              <w:rPr>
                <w:rStyle w:val="CharStyle492"/>
              </w:rPr>
              <w:t>(309) 693-2800; FAX (309) 693-2872</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9 9</w:t>
            </w:r>
          </w:p>
        </w:tc>
        <w:tc>
          <w:tcPr>
            <w:shd w:val="clear" w:color="auto" w:fill="FFFFFF"/>
            <w:vMerge w:val="restart"/>
            <w:tcBorders>
              <w:left w:val="single" w:sz="4"/>
              <w:right w:val="single" w:sz="4"/>
              <w:top w:val="single" w:sz="4"/>
            </w:tcBorders>
            <w:vAlign w:val="top"/>
          </w:tcPr>
          <w:p>
            <w:pPr>
              <w:framePr w:w="10226" w:h="14688" w:wrap="none" w:vAnchor="page" w:hAnchor="page" w:x="1605" w:y="510"/>
              <w:widowControl w:val="0"/>
              <w:rPr>
                <w:sz w:val="10"/>
                <w:szCs w:val="10"/>
              </w:rPr>
            </w:pPr>
          </w:p>
        </w:tc>
      </w:tr>
      <w:tr>
        <w:trPr>
          <w:trHeight w:val="1117"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Lockmasters, Inc.</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5085 Danville Road</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Nicholasville KY, 40356 (606) 885-6041</w:t>
            </w:r>
          </w:p>
          <w:p>
            <w:pPr>
              <w:pStyle w:val="Style14"/>
              <w:framePr w:w="10226" w:h="14688" w:wrap="none" w:vAnchor="page" w:hAnchor="page" w:x="1605" w:y="510"/>
              <w:widowControl w:val="0"/>
              <w:keepNext w:val="0"/>
              <w:keepLines w:val="0"/>
              <w:shd w:val="clear" w:color="auto" w:fill="auto"/>
              <w:bidi w:val="0"/>
              <w:jc w:val="center"/>
              <w:spacing w:before="140" w:after="0" w:line="398" w:lineRule="exact"/>
              <w:ind w:left="0" w:right="0" w:firstLine="0"/>
            </w:pPr>
            <w:r>
              <w:rPr>
                <w:rStyle w:val="CharStyle492"/>
              </w:rPr>
              <w:t xml:space="preserve">• </w:t>
            </w:r>
            <w:r>
              <w:rPr>
                <w:rStyle w:val="CharStyle506"/>
              </w:rPr>
              <w:t xml:space="preserve">9 </w:t>
            </w:r>
            <w:r>
              <w:rPr>
                <w:rStyle w:val="CharStyle499"/>
              </w:rPr>
              <w:t xml:space="preserve">0 </w:t>
            </w:r>
            <w:r>
              <w:rPr>
                <w:rStyle w:val="CharStyle506"/>
              </w:rPr>
              <w:t>0</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1"/>
              </w:rPr>
              <w:t>Southern Lock and Supply Co.</w:t>
            </w:r>
          </w:p>
          <w:p>
            <w:pPr>
              <w:pStyle w:val="Style14"/>
              <w:framePr w:w="10226" w:h="14688" w:wrap="none" w:vAnchor="page" w:hAnchor="page" w:x="1605" w:y="510"/>
              <w:widowControl w:val="0"/>
              <w:keepNext w:val="0"/>
              <w:keepLines w:val="0"/>
              <w:shd w:val="clear" w:color="auto" w:fill="auto"/>
              <w:bidi w:val="0"/>
              <w:jc w:val="center"/>
              <w:spacing w:before="0" w:after="0" w:line="140" w:lineRule="exact"/>
              <w:ind w:left="0" w:right="0" w:firstLine="0"/>
            </w:pPr>
            <w:r>
              <w:rPr>
                <w:rStyle w:val="CharStyle492"/>
              </w:rPr>
              <w:t>Box 1980, 10910 Endeavor Way</w:t>
            </w:r>
          </w:p>
          <w:p>
            <w:pPr>
              <w:pStyle w:val="Style14"/>
              <w:framePr w:w="10226" w:h="14688" w:wrap="none" w:vAnchor="page" w:hAnchor="page" w:x="1605" w:y="510"/>
              <w:widowControl w:val="0"/>
              <w:keepNext w:val="0"/>
              <w:keepLines w:val="0"/>
              <w:shd w:val="clear" w:color="auto" w:fill="auto"/>
              <w:bidi w:val="0"/>
              <w:jc w:val="center"/>
              <w:spacing w:before="0" w:after="140" w:line="140" w:lineRule="exact"/>
              <w:ind w:left="0" w:right="0" w:firstLine="0"/>
            </w:pPr>
            <w:r>
              <w:rPr>
                <w:rStyle w:val="CharStyle492"/>
              </w:rPr>
              <w:t>Pinellas Park, FL 34664 (800) 237-2875; FAX: (800) 447-2299</w:t>
            </w:r>
          </w:p>
          <w:p>
            <w:pPr>
              <w:pStyle w:val="Style14"/>
              <w:framePr w:w="10226" w:h="14688" w:wrap="none" w:vAnchor="page" w:hAnchor="page" w:x="1605" w:y="510"/>
              <w:widowControl w:val="0"/>
              <w:keepNext w:val="0"/>
              <w:keepLines w:val="0"/>
              <w:shd w:val="clear" w:color="auto" w:fill="auto"/>
              <w:bidi w:val="0"/>
              <w:jc w:val="center"/>
              <w:spacing w:before="140" w:after="0" w:line="398" w:lineRule="exact"/>
              <w:ind w:left="0" w:right="0" w:firstLine="0"/>
            </w:pPr>
            <w:r>
              <w:rPr>
                <w:rStyle w:val="CharStyle507"/>
              </w:rPr>
              <w:t>999999999</w:t>
            </w:r>
          </w:p>
        </w:tc>
        <w:tc>
          <w:tcPr>
            <w:shd w:val="clear" w:color="auto" w:fill="FFFFFF"/>
            <w:vMerge/>
            <w:tcBorders>
              <w:left w:val="single" w:sz="4"/>
              <w:right w:val="single" w:sz="4"/>
            </w:tcBorders>
            <w:vAlign w:val="top"/>
          </w:tcPr>
          <w:p>
            <w:pPr>
              <w:framePr w:w="10226" w:h="14688" w:wrap="none" w:vAnchor="page" w:hAnchor="page" w:x="1605" w:y="510"/>
            </w:pPr>
          </w:p>
        </w:tc>
      </w:tr>
      <w:tr>
        <w:trPr>
          <w:trHeight w:val="1112" w:hRule="exact"/>
        </w:trPr>
        <w:tc>
          <w:tcPr>
            <w:shd w:val="clear" w:color="auto" w:fill="FFFFFF"/>
            <w:tcBorders>
              <w:left w:val="single" w:sz="4"/>
              <w:top w:val="single" w:sz="4"/>
            </w:tcBorders>
            <w:vAlign w:val="bottom"/>
          </w:tcPr>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1"/>
              </w:rPr>
              <w:t>Locks Company</w:t>
            </w:r>
          </w:p>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2"/>
              </w:rPr>
              <w:t>2050 N.E. 151 St.</w:t>
            </w:r>
          </w:p>
          <w:p>
            <w:pPr>
              <w:pStyle w:val="Style14"/>
              <w:framePr w:w="10226" w:h="14688" w:wrap="none" w:vAnchor="page" w:hAnchor="page" w:x="1605" w:y="510"/>
              <w:widowControl w:val="0"/>
              <w:keepNext w:val="0"/>
              <w:keepLines w:val="0"/>
              <w:shd w:val="clear" w:color="auto" w:fill="auto"/>
              <w:bidi w:val="0"/>
              <w:jc w:val="center"/>
              <w:spacing w:before="0" w:after="80" w:line="138" w:lineRule="exact"/>
              <w:ind w:left="0" w:right="0" w:firstLine="0"/>
            </w:pPr>
            <w:r>
              <w:rPr>
                <w:rStyle w:val="CharStyle492"/>
              </w:rPr>
              <w:t>N. Miami, FL 33162 (800) 288-0801; FAX (305) 949-3619</w:t>
            </w:r>
          </w:p>
          <w:p>
            <w:pPr>
              <w:pStyle w:val="Style14"/>
              <w:framePr w:w="10226" w:h="14688" w:wrap="none" w:vAnchor="page" w:hAnchor="page" w:x="1605" w:y="510"/>
              <w:tabs>
                <w:tab w:leader="none" w:pos="1611" w:val="left"/>
              </w:tabs>
              <w:widowControl w:val="0"/>
              <w:keepNext w:val="0"/>
              <w:keepLines w:val="0"/>
              <w:shd w:val="clear" w:color="auto" w:fill="auto"/>
              <w:bidi w:val="0"/>
              <w:spacing w:before="80" w:after="0" w:line="398" w:lineRule="exact"/>
              <w:ind w:left="0" w:right="0" w:firstLine="0"/>
            </w:pPr>
            <w:r>
              <w:rPr>
                <w:rStyle w:val="CharStyle507"/>
              </w:rPr>
              <w:t xml:space="preserve">^ </w:t>
            </w:r>
            <w:r>
              <w:rPr>
                <w:rStyle w:val="CharStyle506"/>
              </w:rPr>
              <w:t xml:space="preserve">(0| (gj </w:t>
            </w:r>
            <w:r>
              <w:rPr>
                <w:rStyle w:val="CharStyle507"/>
              </w:rPr>
              <w:t>(0</w:t>
              <w:tab/>
              <w:t>^</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1"/>
              </w:rPr>
              <w:t>Stone &amp; Berg Wholesale</w:t>
            </w:r>
          </w:p>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2"/>
              </w:rPr>
              <w:t>99 Stafford Street</w:t>
            </w:r>
          </w:p>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2"/>
              </w:rPr>
              <w:t>Worcester, MA 01603 (800) 225-7405; FAX (800) 535-5625</w:t>
            </w:r>
          </w:p>
        </w:tc>
        <w:tc>
          <w:tcPr>
            <w:shd w:val="clear" w:color="auto" w:fill="FFFFFF"/>
            <w:vMerge/>
            <w:tcBorders>
              <w:left w:val="single" w:sz="4"/>
              <w:right w:val="single" w:sz="4"/>
            </w:tcBorders>
            <w:vAlign w:val="top"/>
          </w:tcPr>
          <w:p>
            <w:pPr>
              <w:framePr w:w="10226" w:h="14688" w:wrap="none" w:vAnchor="page" w:hAnchor="page" w:x="1605" w:y="510"/>
            </w:pPr>
          </w:p>
        </w:tc>
      </w:tr>
      <w:tr>
        <w:trPr>
          <w:trHeight w:val="1107" w:hRule="exact"/>
        </w:trPr>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1"/>
              </w:rPr>
              <w:t>The Locksmith Store Inc.</w:t>
            </w:r>
          </w:p>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2"/>
              </w:rPr>
              <w:t>1229 E Algonquin Rd. Suite E</w:t>
            </w:r>
          </w:p>
          <w:p>
            <w:pPr>
              <w:pStyle w:val="Style14"/>
              <w:framePr w:w="10226" w:h="14688" w:wrap="none" w:vAnchor="page" w:hAnchor="page" w:x="1605" w:y="510"/>
              <w:widowControl w:val="0"/>
              <w:keepNext w:val="0"/>
              <w:keepLines w:val="0"/>
              <w:shd w:val="clear" w:color="auto" w:fill="auto"/>
              <w:bidi w:val="0"/>
              <w:jc w:val="center"/>
              <w:spacing w:before="0" w:after="140" w:line="138" w:lineRule="exact"/>
              <w:ind w:left="0" w:right="0" w:firstLine="0"/>
            </w:pPr>
            <w:r>
              <w:rPr>
                <w:rStyle w:val="CharStyle492"/>
              </w:rPr>
              <w:t>Arlington Heights, IL 60005 (847) 364-5111; FAX (847) 364-5125</w:t>
            </w:r>
          </w:p>
          <w:p>
            <w:pPr>
              <w:pStyle w:val="Style14"/>
              <w:framePr w:w="10226" w:h="14688" w:wrap="none" w:vAnchor="page" w:hAnchor="page" w:x="1605" w:y="510"/>
              <w:widowControl w:val="0"/>
              <w:keepNext w:val="0"/>
              <w:keepLines w:val="0"/>
              <w:shd w:val="clear" w:color="auto" w:fill="auto"/>
              <w:bidi w:val="0"/>
              <w:jc w:val="center"/>
              <w:spacing w:before="140" w:after="0" w:line="398" w:lineRule="exact"/>
              <w:ind w:left="0" w:right="0" w:firstLine="0"/>
            </w:pPr>
            <w:r>
              <w:rPr>
                <w:rStyle w:val="CharStyle507"/>
              </w:rPr>
              <w:t xml:space="preserve">9 9 9 </w:t>
            </w:r>
            <w:r>
              <w:rPr>
                <w:rStyle w:val="CharStyle506"/>
              </w:rPr>
              <w:t>9</w:t>
            </w:r>
          </w:p>
        </w:tc>
        <w:tc>
          <w:tcPr>
            <w:shd w:val="clear" w:color="auto" w:fill="FFFFFF"/>
            <w:tcBorders>
              <w:left w:val="single" w:sz="4"/>
              <w:top w:val="single" w:sz="4"/>
            </w:tcBorders>
            <w:vAlign w:val="center"/>
          </w:tcPr>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1"/>
              </w:rPr>
              <w:t>Strauss Safe &amp; Lock Company</w:t>
            </w:r>
          </w:p>
          <w:p>
            <w:pPr>
              <w:pStyle w:val="Style14"/>
              <w:framePr w:w="10226" w:h="14688" w:wrap="none" w:vAnchor="page" w:hAnchor="page" w:x="1605" w:y="510"/>
              <w:widowControl w:val="0"/>
              <w:keepNext w:val="0"/>
              <w:keepLines w:val="0"/>
              <w:shd w:val="clear" w:color="auto" w:fill="auto"/>
              <w:bidi w:val="0"/>
              <w:jc w:val="center"/>
              <w:spacing w:before="0" w:after="0" w:line="138" w:lineRule="exact"/>
              <w:ind w:left="0" w:right="0" w:firstLine="0"/>
            </w:pPr>
            <w:r>
              <w:rPr>
                <w:rStyle w:val="CharStyle492"/>
              </w:rPr>
              <w:t>1801 Second Avenue</w:t>
            </w:r>
          </w:p>
          <w:p>
            <w:pPr>
              <w:pStyle w:val="Style14"/>
              <w:framePr w:w="10226" w:h="14688" w:wrap="none" w:vAnchor="page" w:hAnchor="page" w:x="1605" w:y="510"/>
              <w:widowControl w:val="0"/>
              <w:keepNext w:val="0"/>
              <w:keepLines w:val="0"/>
              <w:shd w:val="clear" w:color="auto" w:fill="auto"/>
              <w:bidi w:val="0"/>
              <w:jc w:val="center"/>
              <w:spacing w:before="0" w:after="140" w:line="138" w:lineRule="exact"/>
              <w:ind w:left="0" w:right="0" w:firstLine="0"/>
            </w:pPr>
            <w:r>
              <w:rPr>
                <w:rStyle w:val="CharStyle492"/>
              </w:rPr>
              <w:t>Des Moines, IA 50314 (515) 288-9571; FAX: (515)288-9752</w:t>
            </w:r>
          </w:p>
          <w:p>
            <w:pPr>
              <w:pStyle w:val="Style14"/>
              <w:framePr w:w="10226" w:h="14688" w:wrap="none" w:vAnchor="page" w:hAnchor="page" w:x="1605" w:y="510"/>
              <w:widowControl w:val="0"/>
              <w:keepNext w:val="0"/>
              <w:keepLines w:val="0"/>
              <w:shd w:val="clear" w:color="auto" w:fill="auto"/>
              <w:bidi w:val="0"/>
              <w:jc w:val="center"/>
              <w:spacing w:before="140" w:after="0" w:line="332" w:lineRule="exact"/>
              <w:ind w:left="0" w:right="0" w:firstLine="0"/>
            </w:pPr>
            <w:r>
              <w:rPr>
                <w:rStyle w:val="CharStyle506"/>
              </w:rPr>
              <w:t>999999</w:t>
            </w:r>
          </w:p>
        </w:tc>
        <w:tc>
          <w:tcPr>
            <w:shd w:val="clear" w:color="auto" w:fill="FFFFFF"/>
            <w:vMerge/>
            <w:tcBorders>
              <w:left w:val="single" w:sz="4"/>
              <w:right w:val="single" w:sz="4"/>
            </w:tcBorders>
            <w:vAlign w:val="top"/>
          </w:tcPr>
          <w:p>
            <w:pPr>
              <w:framePr w:w="10226" w:h="14688" w:wrap="none" w:vAnchor="page" w:hAnchor="page" w:x="1605" w:y="510"/>
            </w:pPr>
          </w:p>
        </w:tc>
      </w:tr>
      <w:tr>
        <w:trPr>
          <w:trHeight w:val="182" w:hRule="exact"/>
        </w:trPr>
        <w:tc>
          <w:tcPr>
            <w:shd w:val="clear" w:color="auto" w:fill="FFFFFF"/>
            <w:tcBorders>
              <w:left w:val="single" w:sz="4"/>
              <w:top w:val="single" w:sz="4"/>
            </w:tcBorders>
            <w:vAlign w:val="top"/>
          </w:tcPr>
          <w:p>
            <w:pPr>
              <w:framePr w:w="10226" w:h="14688" w:wrap="none" w:vAnchor="page" w:hAnchor="page" w:x="1605" w:y="510"/>
              <w:widowControl w:val="0"/>
              <w:rPr>
                <w:sz w:val="10"/>
                <w:szCs w:val="10"/>
              </w:rPr>
            </w:pPr>
          </w:p>
        </w:tc>
        <w:tc>
          <w:tcPr>
            <w:shd w:val="clear" w:color="auto" w:fill="FFFFFF"/>
            <w:tcBorders>
              <w:left w:val="single" w:sz="4"/>
              <w:top w:val="single" w:sz="4"/>
            </w:tcBorders>
            <w:vAlign w:val="top"/>
          </w:tcPr>
          <w:p>
            <w:pPr>
              <w:framePr w:w="10226" w:h="14688" w:wrap="none" w:vAnchor="page" w:hAnchor="page" w:x="1605" w:y="510"/>
              <w:widowControl w:val="0"/>
              <w:rPr>
                <w:sz w:val="10"/>
                <w:szCs w:val="10"/>
              </w:rPr>
            </w:pPr>
          </w:p>
        </w:tc>
        <w:tc>
          <w:tcPr>
            <w:shd w:val="clear" w:color="auto" w:fill="FFFFFF"/>
            <w:vMerge/>
            <w:tcBorders>
              <w:left w:val="single" w:sz="4"/>
              <w:right w:val="single" w:sz="4"/>
            </w:tcBorders>
            <w:vAlign w:val="top"/>
          </w:tcPr>
          <w:p>
            <w:pPr>
              <w:framePr w:w="10226" w:h="14688" w:wrap="none" w:vAnchor="page" w:hAnchor="page" w:x="1605" w:y="510"/>
            </w:pPr>
          </w:p>
        </w:tc>
      </w:tr>
      <w:tr>
        <w:trPr>
          <w:trHeight w:val="1107" w:hRule="exact"/>
        </w:trPr>
        <w:tc>
          <w:tcPr>
            <w:shd w:val="clear" w:color="auto" w:fill="FFFFFF"/>
            <w:gridSpan w:val="3"/>
            <w:tcBorders>
              <w:left w:val="single" w:sz="4"/>
              <w:right w:val="single" w:sz="4"/>
              <w:top w:val="single" w:sz="4"/>
              <w:bottom w:val="single" w:sz="4"/>
            </w:tcBorders>
            <w:vAlign w:val="top"/>
          </w:tcPr>
          <w:p>
            <w:pPr>
              <w:framePr w:w="10226" w:h="14688" w:wrap="none" w:vAnchor="page" w:hAnchor="page" w:x="1605" w:y="510"/>
              <w:widowControl w:val="0"/>
              <w:rPr>
                <w:sz w:val="10"/>
                <w:szCs w:val="10"/>
              </w:rPr>
            </w:pPr>
          </w:p>
        </w:tc>
      </w:tr>
    </w:tbl>
    <w:p>
      <w:pPr>
        <w:pStyle w:val="Style81"/>
        <w:framePr w:wrap="none" w:vAnchor="page" w:hAnchor="page" w:x="9416" w:y="152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pStyle w:val="Style83"/>
        <w:framePr w:wrap="none" w:vAnchor="page" w:hAnchor="page" w:x="11213" w:y="15323"/>
        <w:widowControl w:val="0"/>
        <w:keepNext w:val="0"/>
        <w:keepLines w:val="0"/>
        <w:shd w:val="clear" w:color="auto" w:fill="auto"/>
        <w:bidi w:val="0"/>
        <w:jc w:val="left"/>
        <w:spacing w:before="0" w:after="0"/>
        <w:ind w:left="0" w:right="0" w:firstLine="0"/>
      </w:pPr>
      <w:r>
        <w:rPr>
          <w:rStyle w:val="CharStyle85"/>
          <w:b/>
          <w:bCs/>
          <w:i/>
          <w:iCs/>
        </w:rPr>
        <w:t>Keynotes</w:t>
      </w:r>
    </w:p>
    <w:p>
      <w:pPr>
        <w:pStyle w:val="Style232"/>
        <w:framePr w:wrap="none" w:vAnchor="page" w:hAnchor="page" w:x="11980" w:y="153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51</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19"/>
        <w:framePr w:wrap="none" w:vAnchor="page" w:hAnchor="page" w:x="2146" w:y="1056"/>
        <w:widowControl w:val="0"/>
        <w:keepNext w:val="0"/>
        <w:keepLines w:val="0"/>
        <w:shd w:val="clear" w:color="auto" w:fill="auto"/>
        <w:bidi w:val="0"/>
        <w:jc w:val="left"/>
        <w:spacing w:before="0" w:after="0"/>
        <w:ind w:left="0" w:right="0" w:firstLine="0"/>
      </w:pPr>
      <w:bookmarkStart w:id="211" w:name="bookmark211"/>
      <w:r>
        <w:rPr>
          <w:lang w:val="en-US" w:eastAsia="en-US" w:bidi="en-US"/>
          <w:w w:val="100"/>
          <w:spacing w:val="0"/>
          <w:color w:val="000000"/>
          <w:position w:val="0"/>
        </w:rPr>
        <w:t>Keynotes</w:t>
      </w:r>
      <w:bookmarkEnd w:id="211"/>
    </w:p>
    <w:p>
      <w:pPr>
        <w:pStyle w:val="Style248"/>
        <w:framePr w:wrap="none" w:vAnchor="page" w:hAnchor="page" w:x="3576" w:y="1788"/>
        <w:widowControl w:val="0"/>
        <w:keepNext w:val="0"/>
        <w:keepLines w:val="0"/>
        <w:shd w:val="clear" w:color="auto" w:fill="auto"/>
        <w:bidi w:val="0"/>
        <w:jc w:val="left"/>
        <w:spacing w:before="0" w:after="0"/>
        <w:ind w:left="0" w:right="0" w:firstLine="0"/>
      </w:pPr>
      <w:bookmarkStart w:id="212" w:name="bookmark212"/>
      <w:r>
        <w:rPr>
          <w:lang w:val="en-US" w:eastAsia="en-US" w:bidi="en-US"/>
          <w:w w:val="100"/>
          <w:spacing w:val="0"/>
          <w:color w:val="000000"/>
          <w:position w:val="0"/>
        </w:rPr>
        <w:t>Classified</w:t>
      </w:r>
      <w:bookmarkEnd w:id="212"/>
    </w:p>
    <w:p>
      <w:pPr>
        <w:framePr w:wrap="none" w:vAnchor="page" w:hAnchor="page" w:x="7099" w:y="1500"/>
        <w:widowControl w:val="0"/>
        <w:rPr>
          <w:sz w:val="2"/>
          <w:szCs w:val="2"/>
        </w:rPr>
      </w:pPr>
      <w:r>
        <w:pict>
          <v:shape id="_x0000_s1135" type="#_x0000_t75" style="width:27pt;height:28pt;">
            <v:imagedata r:id="rId223" r:href="rId224"/>
          </v:shape>
        </w:pict>
      </w:r>
    </w:p>
    <w:p>
      <w:pPr>
        <w:pStyle w:val="Style123"/>
        <w:framePr w:wrap="none" w:vAnchor="page" w:hAnchor="page" w:x="7167" w:y="16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260"/>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bookmarkStart w:id="213" w:name="bookmark213"/>
      <w:r>
        <w:rPr>
          <w:lang w:val="en-US" w:eastAsia="en-US" w:bidi="en-US"/>
          <w:w w:val="100"/>
          <w:spacing w:val="0"/>
          <w:color w:val="000000"/>
          <w:position w:val="0"/>
        </w:rPr>
        <w:t>HEmployment</w:t>
      </w:r>
      <w:bookmarkEnd w:id="213"/>
    </w:p>
    <w:p>
      <w:pPr>
        <w:pStyle w:val="Style134"/>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bookmarkStart w:id="214" w:name="bookmark214"/>
      <w:r>
        <w:rPr>
          <w:lang w:val="en-US" w:eastAsia="en-US" w:bidi="en-US"/>
          <w:w w:val="100"/>
          <w:spacing w:val="0"/>
          <w:color w:val="000000"/>
          <w:position w:val="0"/>
        </w:rPr>
        <w:t>Locksmiths Wanted</w:t>
      </w:r>
      <w:bookmarkEnd w:id="214"/>
    </w:p>
    <w:p>
      <w:pPr>
        <w:pStyle w:val="Style14"/>
        <w:framePr w:w="2414" w:h="11865" w:hRule="exact" w:wrap="none" w:vAnchor="page" w:hAnchor="page" w:x="1872" w:y="299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9F3: Are you making your boss rich? We are seeking lock</w:t>
        <w:softHyphen/>
        <w:t>smiths to become working part</w:t>
        <w:softHyphen/>
        <w:t>ners in our business, no risk or capital needed, just willingness to work to get the job done— not just put in time and go home. If you ever wanted to work for yourself, but were not sure you should make the move, call us! We own our own building, vans, equipment and have a large customer base already established. Call John at (617) 933-9999 with any questions. All inquiries kept strictly confidential. (Massachusetts area)</w:t>
      </w:r>
    </w:p>
    <w:p>
      <w:pPr>
        <w:pStyle w:val="Style134"/>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bookmarkStart w:id="215" w:name="bookmark215"/>
      <w:r>
        <w:rPr>
          <w:lang w:val="en-US" w:eastAsia="en-US" w:bidi="en-US"/>
          <w:w w:val="100"/>
          <w:spacing w:val="0"/>
          <w:color w:val="000000"/>
          <w:position w:val="0"/>
        </w:rPr>
        <w:t>Locksmith Wanted</w:t>
      </w:r>
      <w:bookmarkEnd w:id="215"/>
    </w:p>
    <w:p>
      <w:pPr>
        <w:pStyle w:val="Style14"/>
        <w:framePr w:w="2414" w:h="11865" w:hRule="exact" w:wrap="none" w:vAnchor="page" w:hAnchor="page" w:x="1872" w:y="299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9F3: Experienced in service work. Must have communica</w:t>
        <w:softHyphen/>
        <w:t>tions skills and clean driving record. Paid vacation, holidays and sick leave. Insurance is also available. Salary negotiable according to experience. We are a 20-year company with two shops and five vans in a growing community. Contact Bill at Bill’s Lock &amp; Safe, North Little Rock, AR, phone (800) 374- 4604, fax (501) 376-0046.</w:t>
      </w:r>
    </w:p>
    <w:p>
      <w:pPr>
        <w:pStyle w:val="Style134"/>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bookmarkStart w:id="216" w:name="bookmark216"/>
      <w:r>
        <w:rPr>
          <w:lang w:val="en-US" w:eastAsia="en-US" w:bidi="en-US"/>
          <w:w w:val="100"/>
          <w:spacing w:val="0"/>
          <w:color w:val="000000"/>
          <w:position w:val="0"/>
        </w:rPr>
        <w:t>Experienced Technicians Needed</w:t>
      </w:r>
      <w:bookmarkEnd w:id="216"/>
    </w:p>
    <w:p>
      <w:pPr>
        <w:pStyle w:val="Style14"/>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Family-owned since 1911. Serving middle and east Tennessee, large safe and lock company in Knoxville, TN.</w:t>
      </w:r>
    </w:p>
    <w:p>
      <w:pPr>
        <w:pStyle w:val="Style14"/>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 need experienced commer</w:t>
        <w:softHyphen/>
        <w:t>cial, industrial and residential locksmiths. Must apply back</w:t>
        <w:softHyphen/>
        <w:t>ground check, work and person</w:t>
        <w:softHyphen/>
        <w:t>al references. Must have a clean driving record. Hard working, neat, honest and good commu</w:t>
        <w:softHyphen/>
        <w:t>nication skills. Hrs. 8 to 5, Mon.-Fri. Salary negotiable, monthly and yearly businesses, insurance, retirement, paid vaca</w:t>
        <w:softHyphen/>
        <w:t xml:space="preserve">tions, holidays and sick days. Send resume and cover letter to: </w:t>
      </w:r>
      <w:r>
        <w:rPr>
          <w:rStyle w:val="CharStyle508"/>
        </w:rPr>
        <w:t>The F.M. George Safe &amp; Lock Co., Inc.</w:t>
      </w:r>
    </w:p>
    <w:p>
      <w:pPr>
        <w:pStyle w:val="Style469"/>
        <w:framePr w:w="2414" w:h="11865" w:hRule="exact" w:wrap="none" w:vAnchor="page" w:hAnchor="page" w:x="1872"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3398 Knoxville, TN 37927-3398</w:t>
      </w:r>
    </w:p>
    <w:p>
      <w:pPr>
        <w:pStyle w:val="Style13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bookmarkStart w:id="217" w:name="bookmark217"/>
      <w:r>
        <w:rPr>
          <w:lang w:val="en-US" w:eastAsia="en-US" w:bidi="en-US"/>
          <w:w w:val="100"/>
          <w:spacing w:val="0"/>
          <w:color w:val="000000"/>
          <w:position w:val="0"/>
        </w:rPr>
        <w:t>Locksmith Wanted</w:t>
      </w:r>
      <w:bookmarkEnd w:id="217"/>
    </w:p>
    <w:p>
      <w:pPr>
        <w:pStyle w:val="Style1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Work in sunny Santa Cruz, CA. Two years minimum expe</w:t>
        <w:softHyphen/>
        <w:t>rience, safe experience a plus. Work inside and outside. Paid vacations, sick leave, and retire</w:t>
        <w:softHyphen/>
        <w:t>ment plan. Medical and dental coverage. Send resume to:</w:t>
      </w:r>
    </w:p>
    <w:p>
      <w:pPr>
        <w:pStyle w:val="Style469"/>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A.A. SAfe &amp; Lock Co.</w:t>
      </w:r>
    </w:p>
    <w:p>
      <w:pPr>
        <w:pStyle w:val="Style469"/>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712 Soquel Ave.</w:t>
      </w:r>
    </w:p>
    <w:p>
      <w:pPr>
        <w:pStyle w:val="Style469"/>
        <w:framePr w:w="2438" w:h="11869" w:hRule="exact" w:wrap="none" w:vAnchor="page" w:hAnchor="page" w:x="4450" w:y="299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Santa Cruz, CA 95062 fax (408) 438-2050</w:t>
      </w:r>
    </w:p>
    <w:p>
      <w:pPr>
        <w:pStyle w:val="Style13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bookmarkStart w:id="218" w:name="bookmark218"/>
      <w:r>
        <w:rPr>
          <w:lang w:val="en-US" w:eastAsia="en-US" w:bidi="en-US"/>
          <w:w w:val="100"/>
          <w:spacing w:val="0"/>
          <w:color w:val="000000"/>
          <w:position w:val="0"/>
        </w:rPr>
        <w:t>Locksmith Wanted</w:t>
      </w:r>
      <w:bookmarkEnd w:id="218"/>
    </w:p>
    <w:p>
      <w:pPr>
        <w:pStyle w:val="Style1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Growing company needs locksmith experienced in com</w:t>
        <w:softHyphen/>
        <w:t>mercial, residential, automotive and safe work. The successful candidate must be familiar with key and access control.</w:t>
      </w:r>
    </w:p>
    <w:p>
      <w:pPr>
        <w:pStyle w:val="Style1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Electrical knowledge is helpful. We offer excellent working con</w:t>
        <w:softHyphen/>
        <w:t>ditions, fully-equipped van, paid vacation, sick leave, bonus</w:t>
        <w:softHyphen/>
        <w:t>es and commission. Mail or fax your resume to:</w:t>
      </w:r>
    </w:p>
    <w:p>
      <w:pPr>
        <w:pStyle w:val="Style469"/>
        <w:framePr w:w="2438" w:h="11869" w:hRule="exact" w:wrap="none" w:vAnchor="page" w:hAnchor="page" w:x="4450" w:y="2999"/>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Roberts and Son Lock and Safe P.O. Box 6025 Mooresville, NC 28115 fax (704) 663-1175</w:t>
      </w:r>
    </w:p>
    <w:p>
      <w:pPr>
        <w:pStyle w:val="Style13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bookmarkStart w:id="219" w:name="bookmark219"/>
      <w:r>
        <w:rPr>
          <w:lang w:val="en-US" w:eastAsia="en-US" w:bidi="en-US"/>
          <w:w w:val="100"/>
          <w:spacing w:val="0"/>
          <w:color w:val="000000"/>
          <w:position w:val="0"/>
        </w:rPr>
        <w:t>Locksmith Wanted</w:t>
      </w:r>
      <w:bookmarkEnd w:id="219"/>
    </w:p>
    <w:p>
      <w:pPr>
        <w:pStyle w:val="Style14"/>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Locks &amp; Keys, Inc., in Woburn, MA, is seeking self- motivated individual for auto</w:t>
        <w:softHyphen/>
        <w:t>motive and commercial lock- smithing. Must be dependable with good driving record. We will train right individual if lacking experience in automo</w:t>
        <w:softHyphen/>
        <w:t>tive field. Send resume to John at:</w:t>
      </w:r>
    </w:p>
    <w:p>
      <w:pPr>
        <w:pStyle w:val="Style469"/>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Locks &amp; Keys, Inc.</w:t>
      </w:r>
    </w:p>
    <w:p>
      <w:pPr>
        <w:pStyle w:val="Style469"/>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222</w:t>
      </w:r>
    </w:p>
    <w:p>
      <w:pPr>
        <w:pStyle w:val="Style469"/>
        <w:framePr w:w="2438" w:h="11869" w:hRule="exact" w:wrap="none" w:vAnchor="page" w:hAnchor="page" w:x="4450" w:y="29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Woburn, MA 01801</w:t>
      </w:r>
    </w:p>
    <w:p>
      <w:pPr>
        <w:pStyle w:val="Style469"/>
        <w:framePr w:w="2438" w:h="11869" w:hRule="exact" w:wrap="none" w:vAnchor="page" w:hAnchor="page" w:x="4450" w:y="2999"/>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All inquiries kept confidential</w:t>
      </w:r>
    </w:p>
    <w:p>
      <w:pPr>
        <w:pStyle w:val="Style134"/>
        <w:framePr w:w="2438" w:h="11869" w:hRule="exact" w:wrap="none" w:vAnchor="page" w:hAnchor="page" w:x="4450" w:y="2999"/>
        <w:widowControl w:val="0"/>
        <w:keepNext w:val="0"/>
        <w:keepLines w:val="0"/>
        <w:shd w:val="clear" w:color="auto" w:fill="auto"/>
        <w:bidi w:val="0"/>
        <w:jc w:val="left"/>
        <w:spacing w:before="0" w:after="0" w:line="197" w:lineRule="exact"/>
        <w:ind w:left="0" w:right="0" w:firstLine="0"/>
      </w:pPr>
      <w:bookmarkStart w:id="220" w:name="bookmark220"/>
      <w:r>
        <w:rPr>
          <w:lang w:val="en-US" w:eastAsia="en-US" w:bidi="en-US"/>
          <w:w w:val="100"/>
          <w:spacing w:val="0"/>
          <w:color w:val="000000"/>
          <w:position w:val="0"/>
        </w:rPr>
        <w:t>Melbourne, Florida</w:t>
      </w:r>
      <w:bookmarkEnd w:id="220"/>
    </w:p>
    <w:p>
      <w:pPr>
        <w:pStyle w:val="Style14"/>
        <w:framePr w:w="2438" w:h="11869" w:hRule="exact" w:wrap="none" w:vAnchor="page" w:hAnchor="page" w:x="4450" w:y="2999"/>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9F3: Experienced locksmith needed for ocean-side communi</w:t>
        <w:softHyphen/>
        <w:t>ty. Enjoy that Florida lifestyle while earning excellent wages. Good driving record a must. Send resume and salary require</w:t>
        <w:softHyphen/>
        <w:t>ments to:</w:t>
      </w:r>
    </w:p>
    <w:p>
      <w:pPr>
        <w:pStyle w:val="Style469"/>
        <w:framePr w:w="2438" w:h="11869" w:hRule="exact" w:wrap="none" w:vAnchor="page" w:hAnchor="page" w:x="4450" w:y="2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Action Safe &amp; Lock 3787Aurora Rd.</w:t>
      </w:r>
    </w:p>
    <w:p>
      <w:pPr>
        <w:pStyle w:val="Style469"/>
        <w:framePr w:w="2438" w:h="11869" w:hRule="exact" w:wrap="none" w:vAnchor="page" w:hAnchor="page" w:x="4450" w:y="29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Melbourne, FL 32934 fax (407) 752-0071</w:t>
      </w:r>
    </w:p>
    <w:p>
      <w:pPr>
        <w:pStyle w:val="Style13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bookmarkStart w:id="221" w:name="bookmark221"/>
      <w:r>
        <w:rPr>
          <w:lang w:val="en-US" w:eastAsia="en-US" w:bidi="en-US"/>
          <w:w w:val="100"/>
          <w:spacing w:val="0"/>
          <w:color w:val="000000"/>
          <w:position w:val="0"/>
        </w:rPr>
        <w:t>Locksmiths Wanted</w:t>
      </w:r>
      <w:bookmarkEnd w:id="221"/>
    </w:p>
    <w:p>
      <w:pPr>
        <w:pStyle w:val="Style1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Minimum three years experience in all areas. Rapidly- growing, well-established com</w:t>
        <w:softHyphen/>
        <w:t>pany. Excellent pay, commis</w:t>
        <w:softHyphen/>
        <w:t>sion program and other benefits. Send or fax DMV printout and resume to:</w:t>
      </w:r>
    </w:p>
    <w:p>
      <w:pPr>
        <w:pStyle w:val="Style469"/>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Ken’s Lock &amp; Key 3790 Van Buren Blvd.</w:t>
      </w:r>
    </w:p>
    <w:p>
      <w:pPr>
        <w:pStyle w:val="Style469"/>
        <w:framePr w:w="2438" w:h="11667" w:hRule="exact" w:wrap="none" w:vAnchor="page" w:hAnchor="page" w:x="7071" w:y="299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Riverside, CA 92503 fax (909) 358-1217</w:t>
      </w:r>
    </w:p>
    <w:p>
      <w:pPr>
        <w:pStyle w:val="Style13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bookmarkStart w:id="222" w:name="bookmark222"/>
      <w:r>
        <w:rPr>
          <w:lang w:val="en-US" w:eastAsia="en-US" w:bidi="en-US"/>
          <w:w w:val="100"/>
          <w:spacing w:val="0"/>
          <w:color w:val="000000"/>
          <w:position w:val="0"/>
        </w:rPr>
        <w:t>Lock Technician</w:t>
      </w:r>
      <w:bookmarkEnd w:id="222"/>
    </w:p>
    <w:p>
      <w:pPr>
        <w:pStyle w:val="Style1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Growing mobile lock shop in RTP area (between UNC- Charlotte and Duke Universities) in need of techni</w:t>
        <w:softHyphen/>
        <w:t>cians or apprentices. Vehicle a must. Tools a plus. Willing to train. Ethics more important than appearance!</w:t>
      </w:r>
    </w:p>
    <w:p>
      <w:pPr>
        <w:pStyle w:val="Style469"/>
        <w:framePr w:w="2438" w:h="11667" w:hRule="exact" w:wrap="none" w:vAnchor="page" w:hAnchor="page" w:x="7071" w:y="299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Cody Lee Lock &amp; Key Durham, NC (919) 572-6985</w:t>
      </w:r>
    </w:p>
    <w:p>
      <w:pPr>
        <w:pStyle w:val="Style13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bookmarkStart w:id="223" w:name="bookmark223"/>
      <w:r>
        <w:rPr>
          <w:lang w:val="en-US" w:eastAsia="en-US" w:bidi="en-US"/>
          <w:w w:val="100"/>
          <w:spacing w:val="0"/>
          <w:color w:val="000000"/>
          <w:position w:val="0"/>
        </w:rPr>
        <w:t>Locksmith</w:t>
      </w:r>
      <w:bookmarkEnd w:id="223"/>
    </w:p>
    <w:p>
      <w:pPr>
        <w:pStyle w:val="Style14"/>
        <w:framePr w:w="2438" w:h="11667" w:hRule="exact" w:wrap="none" w:vAnchor="page" w:hAnchor="page" w:x="7071" w:y="299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Experienced service techni</w:t>
        <w:softHyphen/>
        <w:t>cian needed for all phases of lock service. Vehicle and tools provided. Prefer an ALOA-cer- tification for expanding, rep</w:t>
        <w:softHyphen/>
        <w:t>utable 19-year-old lock service business. Must have previous experience as an outside service technician and a good driving record. Commission, night calls, profit sharing and excel</w:t>
        <w:softHyphen/>
        <w:t>lent benefits. Salary commensu</w:t>
        <w:softHyphen/>
        <w:t>rate with ability. Call:</w:t>
      </w:r>
    </w:p>
    <w:p>
      <w:pPr>
        <w:pStyle w:val="Style469"/>
        <w:framePr w:w="2438" w:h="11667" w:hRule="exact" w:wrap="none" w:vAnchor="page" w:hAnchor="page" w:x="7071" w:y="2997"/>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Millbrae Lock (415) 583-5698 (415) 692-0162</w:t>
      </w:r>
    </w:p>
    <w:p>
      <w:pPr>
        <w:pStyle w:val="Style134"/>
        <w:framePr w:w="2438" w:h="11667" w:hRule="exact" w:wrap="none" w:vAnchor="page" w:hAnchor="page" w:x="7071" w:y="2997"/>
        <w:widowControl w:val="0"/>
        <w:keepNext w:val="0"/>
        <w:keepLines w:val="0"/>
        <w:shd w:val="clear" w:color="auto" w:fill="auto"/>
        <w:bidi w:val="0"/>
        <w:jc w:val="left"/>
        <w:spacing w:before="0" w:after="0" w:line="197" w:lineRule="exact"/>
        <w:ind w:left="0" w:right="0" w:firstLine="0"/>
      </w:pPr>
      <w:bookmarkStart w:id="224" w:name="bookmark224"/>
      <w:r>
        <w:rPr>
          <w:lang w:val="en-US" w:eastAsia="en-US" w:bidi="en-US"/>
          <w:w w:val="100"/>
          <w:spacing w:val="0"/>
          <w:color w:val="000000"/>
          <w:position w:val="0"/>
        </w:rPr>
        <w:t>Experienced Technician</w:t>
      </w:r>
      <w:bookmarkEnd w:id="224"/>
    </w:p>
    <w:p>
      <w:pPr>
        <w:pStyle w:val="Style14"/>
        <w:framePr w:w="2438" w:h="11667" w:hRule="exact" w:wrap="none" w:vAnchor="page" w:hAnchor="page" w:x="7071" w:y="2997"/>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9F3: Join a fast-growing, 21- year-old firm in America’s num</w:t>
        <w:softHyphen/>
        <w:t>ber one place to live—Nashua, NH. Top wages in area paid to career-oriented professional, plus benefits and company van. Contact:</w:t>
      </w:r>
    </w:p>
    <w:p>
      <w:pPr>
        <w:pStyle w:val="Style469"/>
        <w:framePr w:w="2438" w:h="11667" w:hRule="exact" w:wrap="none" w:vAnchor="page" w:hAnchor="page" w:x="7071" w:y="29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New Hampshire Safe &amp; Lock One Factory Street Nashua, NH 03060 (800) 838-0152 fax (603) 889-2849 e-mail: </w:t>
      </w:r>
      <w:r>
        <w:fldChar w:fldCharType="begin"/>
      </w:r>
      <w:r>
        <w:rPr/>
        <w:instrText> HYPERLINK "mailto:nhsafelock@aol.com" </w:instrText>
      </w:r>
      <w:r>
        <w:fldChar w:fldCharType="separate"/>
      </w:r>
      <w:r>
        <w:rPr>
          <w:lang w:val="en-US" w:eastAsia="en-US" w:bidi="en-US"/>
          <w:w w:val="100"/>
          <w:spacing w:val="0"/>
          <w:color w:val="000000"/>
          <w:position w:val="0"/>
        </w:rPr>
        <w:t>nhsafelock@aol.com</w:t>
      </w:r>
      <w:r>
        <w:fldChar w:fldCharType="end"/>
      </w:r>
    </w:p>
    <w:p>
      <w:pPr>
        <w:pStyle w:val="Style134"/>
        <w:framePr w:w="2443" w:h="12071" w:hRule="exact" w:wrap="none" w:vAnchor="page" w:hAnchor="page" w:x="9687" w:y="2992"/>
        <w:widowControl w:val="0"/>
        <w:keepNext w:val="0"/>
        <w:keepLines w:val="0"/>
        <w:shd w:val="clear" w:color="auto" w:fill="auto"/>
        <w:bidi w:val="0"/>
        <w:jc w:val="left"/>
        <w:spacing w:before="0" w:after="0" w:line="199" w:lineRule="exact"/>
        <w:ind w:left="0" w:right="0" w:firstLine="0"/>
      </w:pPr>
      <w:bookmarkStart w:id="225" w:name="bookmark225"/>
      <w:r>
        <w:rPr>
          <w:lang w:val="en-US" w:eastAsia="en-US" w:bidi="en-US"/>
          <w:w w:val="100"/>
          <w:spacing w:val="0"/>
          <w:color w:val="000000"/>
          <w:position w:val="0"/>
        </w:rPr>
        <w:t>Experienced Technicians</w:t>
      </w:r>
      <w:bookmarkEnd w:id="225"/>
    </w:p>
    <w:p>
      <w:pPr>
        <w:pStyle w:val="Style14"/>
        <w:framePr w:w="2443" w:h="12071" w:hRule="exact" w:wrap="none" w:vAnchor="page" w:hAnchor="page" w:x="9687"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Liberty Lock &amp; Security in Rockville, MD, is seeking quali</w:t>
        <w:softHyphen/>
        <w:t>fied lead technicians to join a dedicated staff of security pro</w:t>
        <w:softHyphen/>
        <w:t>fessionals. We are offering top pay and benefits, including vacation, sick leave, bonuses, pension/401k, equipped trucks, tools, a great work environment and excellent support. We are seeking candidates with at least five years experience, a high school diploma (some college or military experience helpful) and dedication to customer service and quality workmanship. Confidentiality assured. Please fax or mail resume to:</w:t>
      </w:r>
    </w:p>
    <w:p>
      <w:pPr>
        <w:pStyle w:val="Style469"/>
        <w:framePr w:w="2443" w:h="12071" w:hRule="exact" w:wrap="none" w:vAnchor="page" w:hAnchor="page" w:x="9687" w:y="2992"/>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Liberty Lock &amp; Security 1205 Taft Street Rockville, MD 20850 (301) 424-5625 fax (301) 424-3080</w:t>
      </w:r>
    </w:p>
    <w:p>
      <w:pPr>
        <w:pStyle w:val="Style134"/>
        <w:framePr w:w="2443" w:h="12071" w:hRule="exact" w:wrap="none" w:vAnchor="page" w:hAnchor="page" w:x="9687" w:y="2992"/>
        <w:widowControl w:val="0"/>
        <w:keepNext w:val="0"/>
        <w:keepLines w:val="0"/>
        <w:shd w:val="clear" w:color="auto" w:fill="auto"/>
        <w:bidi w:val="0"/>
        <w:jc w:val="left"/>
        <w:spacing w:before="0" w:after="0" w:line="199" w:lineRule="exact"/>
        <w:ind w:left="0" w:right="0" w:firstLine="0"/>
      </w:pPr>
      <w:bookmarkStart w:id="226" w:name="bookmark226"/>
      <w:r>
        <w:rPr>
          <w:lang w:val="en-US" w:eastAsia="en-US" w:bidi="en-US"/>
          <w:w w:val="100"/>
          <w:spacing w:val="0"/>
          <w:color w:val="000000"/>
          <w:position w:val="0"/>
        </w:rPr>
        <w:t>Help Wanted</w:t>
      </w:r>
      <w:bookmarkEnd w:id="226"/>
    </w:p>
    <w:p>
      <w:pPr>
        <w:pStyle w:val="Style14"/>
        <w:framePr w:w="2443" w:h="12071" w:hRule="exact" w:wrap="none" w:vAnchor="page" w:hAnchor="page" w:x="9687"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Growing, established com</w:t>
        <w:softHyphen/>
        <w:t>pany seeking professional lock</w:t>
        <w:softHyphen/>
        <w:t>smiths with at least three years of well-rounded experience. We offer full benefits, fully equipped vans, modern shop and pleasant working conditions in a beautiful seaside area. Must possess clean driving record, neat work habits and be willing to continue learning. Send or fax resumes to:</w:t>
      </w:r>
    </w:p>
    <w:p>
      <w:pPr>
        <w:pStyle w:val="Style469"/>
        <w:framePr w:w="2443" w:h="12071" w:hRule="exact" w:wrap="none" w:vAnchor="page" w:hAnchor="page" w:x="9687" w:y="29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Rackliffe Lock &amp; Safe 785 Boston Post Rd.</w:t>
      </w:r>
    </w:p>
    <w:p>
      <w:pPr>
        <w:pStyle w:val="Style469"/>
        <w:framePr w:w="2443" w:h="12071" w:hRule="exact" w:wrap="none" w:vAnchor="page" w:hAnchor="page" w:x="9687" w:y="2992"/>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Old Saybrook, CT 06475 (860) 388-1810 (860) 388-5143 (Fax)</w:t>
      </w:r>
    </w:p>
    <w:p>
      <w:pPr>
        <w:pStyle w:val="Style134"/>
        <w:framePr w:w="2443" w:h="12071" w:hRule="exact" w:wrap="none" w:vAnchor="page" w:hAnchor="page" w:x="9687" w:y="2992"/>
        <w:widowControl w:val="0"/>
        <w:keepNext w:val="0"/>
        <w:keepLines w:val="0"/>
        <w:shd w:val="clear" w:color="auto" w:fill="auto"/>
        <w:bidi w:val="0"/>
        <w:jc w:val="left"/>
        <w:spacing w:before="0" w:after="0" w:line="197" w:lineRule="exact"/>
        <w:ind w:left="0" w:right="0" w:firstLine="0"/>
      </w:pPr>
      <w:bookmarkStart w:id="227" w:name="bookmark227"/>
      <w:r>
        <w:rPr>
          <w:lang w:val="en-US" w:eastAsia="en-US" w:bidi="en-US"/>
          <w:w w:val="100"/>
          <w:spacing w:val="0"/>
          <w:color w:val="000000"/>
          <w:position w:val="0"/>
        </w:rPr>
        <w:t>Locksmith Wanted</w:t>
      </w:r>
      <w:bookmarkEnd w:id="227"/>
    </w:p>
    <w:p>
      <w:pPr>
        <w:pStyle w:val="Style14"/>
        <w:framePr w:w="2443" w:h="12071" w:hRule="exact" w:wrap="none" w:vAnchor="page" w:hAnchor="page" w:x="9687" w:y="299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8F3: Experienced locksmith wanted: minimum five years experience in all facets of com</w:t>
        <w:softHyphen/>
        <w:t>mercial and industrial lock- smithing. Safe, alarm and access control experience a plus. Must have clean driving record, good communication skills, be hard working and neat in appearance. Salary and benefits commensu</w:t>
        <w:softHyphen/>
        <w:t>rate with experience and train</w:t>
        <w:softHyphen/>
        <w:t>ing. Smoke, drug and alcohol free environment. Fax or mail resume and references to:</w:t>
      </w:r>
    </w:p>
    <w:p>
      <w:pPr>
        <w:pStyle w:val="Style469"/>
        <w:framePr w:w="2443" w:h="12071" w:hRule="exact" w:wrap="none" w:vAnchor="page" w:hAnchor="page" w:x="9687" w:y="2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 Haskett</w:t>
      </w:r>
    </w:p>
    <w:p>
      <w:pPr>
        <w:pStyle w:val="Style58"/>
        <w:framePr w:wrap="none" w:vAnchor="page" w:hAnchor="page" w:x="1877"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365"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159"/>
        <w:framePr w:w="10714" w:h="505" w:hRule="exact" w:wrap="none" w:vAnchor="page" w:hAnchor="page" w:x="1516" w:y="1214"/>
        <w:widowControl w:val="0"/>
        <w:keepNext w:val="0"/>
        <w:keepLines w:val="0"/>
        <w:shd w:val="clear" w:color="auto" w:fill="auto"/>
        <w:bidi w:val="0"/>
        <w:jc w:val="right"/>
        <w:spacing w:before="0" w:after="0"/>
        <w:ind w:left="0" w:right="0" w:firstLine="0"/>
      </w:pPr>
      <w:r>
        <w:rPr>
          <w:rStyle w:val="CharStyle161"/>
          <w:b/>
          <w:bCs/>
        </w:rPr>
        <w:t>Keynotes</w:t>
      </w:r>
    </w:p>
    <w:p>
      <w:pPr>
        <w:pStyle w:val="Style202"/>
        <w:framePr w:w="10714" w:h="505" w:hRule="exact" w:wrap="none" w:vAnchor="page" w:hAnchor="page" w:x="1516" w:y="1214"/>
        <w:widowControl w:val="0"/>
        <w:keepNext w:val="0"/>
        <w:keepLines w:val="0"/>
        <w:shd w:val="clear" w:color="auto" w:fill="auto"/>
        <w:bidi w:val="0"/>
        <w:jc w:val="left"/>
        <w:spacing w:before="0" w:after="0" w:line="178" w:lineRule="exact"/>
        <w:ind w:left="9400" w:right="0" w:firstLine="0"/>
      </w:pPr>
      <w:r>
        <w:rPr>
          <w:lang w:val="en-US" w:eastAsia="en-US" w:bidi="en-US"/>
          <w:w w:val="100"/>
          <w:spacing w:val="0"/>
          <w:color w:val="000000"/>
          <w:position w:val="0"/>
        </w:rPr>
        <w:t>Classified</w:t>
      </w:r>
    </w:p>
    <w:p>
      <w:pPr>
        <w:pStyle w:val="Style469"/>
        <w:framePr w:w="2424" w:h="12060" w:hRule="exact" w:wrap="none" w:vAnchor="page" w:hAnchor="page" w:x="1516" w:y="2919"/>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1613 Wade Hampton Blvd. Greenville, SC 29609 (864) 322-7314 (Fax)</w:t>
      </w:r>
    </w:p>
    <w:p>
      <w:pPr>
        <w:pStyle w:val="Style13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bookmarkStart w:id="228" w:name="bookmark228"/>
      <w:r>
        <w:rPr>
          <w:lang w:val="en-US" w:eastAsia="en-US" w:bidi="en-US"/>
          <w:w w:val="100"/>
          <w:spacing w:val="0"/>
          <w:color w:val="000000"/>
          <w:position w:val="0"/>
        </w:rPr>
        <w:t>Locksmith Wanted</w:t>
      </w:r>
      <w:bookmarkEnd w:id="228"/>
    </w:p>
    <w:p>
      <w:pPr>
        <w:pStyle w:val="Style1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Experienced in service work. Must have communica</w:t>
        <w:softHyphen/>
        <w:t>tion skills and clean driving record. Paid vacation-holidays and sick leave. Insurance is also available. Salary negotiable according to experience. We are a 20-year company with two shops and five vans in a growing community. Contact:</w:t>
      </w:r>
    </w:p>
    <w:p>
      <w:pPr>
        <w:pStyle w:val="Style469"/>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Bill</w:t>
      </w:r>
    </w:p>
    <w:p>
      <w:pPr>
        <w:pStyle w:val="Style469"/>
        <w:framePr w:w="2424" w:h="12060" w:hRule="exact" w:wrap="none" w:vAnchor="page" w:hAnchor="page" w:x="1516" w:y="2919"/>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Bill’s Lock &amp; Safe No. Little Rock, AR (800) 374-4604 (301)376-0046</w:t>
      </w:r>
    </w:p>
    <w:p>
      <w:pPr>
        <w:pStyle w:val="Style134"/>
        <w:framePr w:w="2424" w:h="12060" w:hRule="exact" w:wrap="none" w:vAnchor="page" w:hAnchor="page" w:x="1516" w:y="2919"/>
        <w:widowControl w:val="0"/>
        <w:keepNext w:val="0"/>
        <w:keepLines w:val="0"/>
        <w:shd w:val="clear" w:color="auto" w:fill="auto"/>
        <w:bidi w:val="0"/>
        <w:jc w:val="left"/>
        <w:spacing w:before="0" w:after="0" w:line="202" w:lineRule="exact"/>
        <w:ind w:left="0" w:right="0" w:firstLine="0"/>
      </w:pPr>
      <w:bookmarkStart w:id="229" w:name="bookmark229"/>
      <w:r>
        <w:rPr>
          <w:lang w:val="en-US" w:eastAsia="en-US" w:bidi="en-US"/>
          <w:w w:val="100"/>
          <w:spacing w:val="0"/>
          <w:color w:val="000000"/>
          <w:position w:val="0"/>
        </w:rPr>
        <w:t>Locksmiths Wanted</w:t>
      </w:r>
      <w:bookmarkEnd w:id="229"/>
    </w:p>
    <w:p>
      <w:pPr>
        <w:pStyle w:val="Style14"/>
        <w:framePr w:w="2424" w:h="12060" w:hRule="exact" w:wrap="none" w:vAnchor="page" w:hAnchor="page" w:x="1516" w:y="2919"/>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Experienced locksmiths wanted to work in New Jersey, Delaware, and Philadelphia metropolitan area. Must have vehicle and tools.</w:t>
      </w:r>
    </w:p>
    <w:p>
      <w:pPr>
        <w:pStyle w:val="Style469"/>
        <w:framePr w:w="2424" w:h="12060" w:hRule="exact" w:wrap="none" w:vAnchor="page" w:hAnchor="page" w:x="1516" w:y="2919"/>
        <w:widowControl w:val="0"/>
        <w:keepNext w:val="0"/>
        <w:keepLines w:val="0"/>
        <w:shd w:val="clear" w:color="auto" w:fill="auto"/>
        <w:bidi w:val="0"/>
        <w:jc w:val="left"/>
        <w:spacing w:before="0" w:after="402" w:line="202" w:lineRule="exact"/>
        <w:ind w:left="0" w:right="0" w:firstLine="0"/>
      </w:pPr>
      <w:r>
        <w:rPr>
          <w:lang w:val="en-US" w:eastAsia="en-US" w:bidi="en-US"/>
          <w:w w:val="100"/>
          <w:spacing w:val="0"/>
          <w:color w:val="000000"/>
          <w:position w:val="0"/>
        </w:rPr>
        <w:t>(800) 627-1300</w:t>
      </w:r>
    </w:p>
    <w:p>
      <w:pPr>
        <w:pStyle w:val="Style260"/>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bookmarkStart w:id="230" w:name="bookmark230"/>
      <w:r>
        <w:rPr>
          <w:lang w:val="en-US" w:eastAsia="en-US" w:bidi="en-US"/>
          <w:w w:val="100"/>
          <w:spacing w:val="0"/>
          <w:color w:val="000000"/>
          <w:position w:val="0"/>
        </w:rPr>
        <w:t>■Businesses for Sale</w:t>
      </w:r>
      <w:bookmarkEnd w:id="230"/>
    </w:p>
    <w:p>
      <w:pPr>
        <w:pStyle w:val="Style13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bookmarkStart w:id="231" w:name="bookmark231"/>
      <w:r>
        <w:rPr>
          <w:lang w:val="en-US" w:eastAsia="en-US" w:bidi="en-US"/>
          <w:w w:val="100"/>
          <w:spacing w:val="0"/>
          <w:color w:val="000000"/>
          <w:position w:val="0"/>
        </w:rPr>
        <w:t>Locksmith Shop for Sale</w:t>
      </w:r>
      <w:bookmarkEnd w:id="231"/>
    </w:p>
    <w:p>
      <w:pPr>
        <w:pStyle w:val="Style1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Shop for sale in upper Midwest town of 60,000. Business is nine years old, and still growing. Average gross for 1993, 1994 and 1995: $230K; last year: $270K. Three-person operation, but could easily sup</w:t>
        <w:softHyphen/>
        <w:t>port more. Very little competi</w:t>
        <w:softHyphen/>
        <w:t>tion, 80 percent commercial and automotive accounts. Two fully-equipped service vans (1200s, Adrian steel cabinets,</w:t>
      </w:r>
    </w:p>
    <w:p>
      <w:pPr>
        <w:pStyle w:val="Style1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110-volt power, etc.). Good lease on shop with option to buy. Buyer must be competent in all aspects of the trade.</w:t>
      </w:r>
    </w:p>
    <w:p>
      <w:pPr>
        <w:pStyle w:val="Style1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Owner will stay on as needed to ensure smooth transition. This is a turnkey operation, and a good buy for the right person. Local banker willing to prepare and finance an SB A loan.</w:t>
      </w:r>
    </w:p>
    <w:p>
      <w:pPr>
        <w:pStyle w:val="Style14"/>
        <w:framePr w:w="2424" w:h="12060" w:hRule="exact" w:wrap="none" w:vAnchor="page" w:hAnchor="page" w:x="1516" w:y="291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Owner wishes to re-locate out of state. Asking $170K. Includes all inventory, equipment, vans, accounts and a very good repu</w:t>
        <w:softHyphen/>
        <w:t>tation. No CDs—serious inquiries only! Call (214)827-</w:t>
      </w:r>
    </w:p>
    <w:p>
      <w:pPr>
        <w:pStyle w:val="Style14"/>
        <w:framePr w:w="2405" w:h="12097" w:hRule="exact" w:wrap="none" w:vAnchor="page" w:hAnchor="page" w:x="4118" w:y="2882"/>
        <w:widowControl w:val="0"/>
        <w:keepNext w:val="0"/>
        <w:keepLines w:val="0"/>
        <w:shd w:val="clear" w:color="auto" w:fill="auto"/>
        <w:bidi w:val="0"/>
        <w:jc w:val="left"/>
        <w:spacing w:before="0" w:after="219" w:line="248" w:lineRule="exact"/>
        <w:ind w:left="0" w:right="0" w:firstLine="0"/>
      </w:pPr>
      <w:r>
        <w:rPr>
          <w:lang w:val="en-US" w:eastAsia="en-US" w:bidi="en-US"/>
          <w:w w:val="100"/>
          <w:spacing w:val="0"/>
          <w:color w:val="000000"/>
          <w:position w:val="0"/>
        </w:rPr>
        <w:t>1701 for details.</w:t>
      </w:r>
    </w:p>
    <w:p>
      <w:pPr>
        <w:pStyle w:val="Style13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bookmarkStart w:id="232" w:name="bookmark232"/>
      <w:r>
        <w:rPr>
          <w:lang w:val="en-US" w:eastAsia="en-US" w:bidi="en-US"/>
          <w:w w:val="100"/>
          <w:spacing w:val="0"/>
          <w:color w:val="000000"/>
          <w:position w:val="0"/>
        </w:rPr>
        <w:t>Locksmith Business for Sale</w:t>
      </w:r>
      <w:bookmarkEnd w:id="232"/>
    </w:p>
    <w:p>
      <w:pPr>
        <w:pStyle w:val="Style1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Well-established retail and mobile lock and safe business in northeast Ohio. Respected name since 1971. Growing community with limited com</w:t>
        <w:softHyphen/>
        <w:t xml:space="preserve">petition. Two newer fully- equipped vans, inventory, equipment and accounts average gross sales for last three years. </w:t>
      </w:r>
      <w:r>
        <w:rPr>
          <w:rStyle w:val="CharStyle508"/>
        </w:rPr>
        <w:t>$17</w:t>
      </w:r>
      <w:r>
        <w:rPr>
          <w:lang w:val="en-US" w:eastAsia="en-US" w:bidi="en-US"/>
          <w:w w:val="100"/>
          <w:spacing w:val="0"/>
          <w:color w:val="000000"/>
          <w:position w:val="0"/>
        </w:rPr>
        <w:t>OK. Selling price $11 OK. Respond to:</w:t>
      </w:r>
    </w:p>
    <w:p>
      <w:pPr>
        <w:pStyle w:val="Style469"/>
        <w:framePr w:w="2405" w:h="12097" w:hRule="exact" w:wrap="none" w:vAnchor="page" w:hAnchor="page" w:x="4118" w:y="2882"/>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Gangler Lock Company 930 Broad Street Wadsworth, OH 4428</w:t>
      </w:r>
    </w:p>
    <w:p>
      <w:pPr>
        <w:pStyle w:val="Style13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bookmarkStart w:id="233" w:name="bookmark233"/>
      <w:r>
        <w:rPr>
          <w:lang w:val="en-US" w:eastAsia="en-US" w:bidi="en-US"/>
          <w:w w:val="100"/>
          <w:spacing w:val="0"/>
          <w:color w:val="000000"/>
          <w:position w:val="0"/>
        </w:rPr>
        <w:t>Turnkey Lockshop</w:t>
      </w:r>
      <w:bookmarkEnd w:id="233"/>
    </w:p>
    <w:p>
      <w:pPr>
        <w:pStyle w:val="Style1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Booming Arizona city. Excellent name recognition, location since 1968. Includes inventory, equipment, vehicle (’95 Safari van) and accounts. Owner will train. Serious inquiries please.</w:t>
      </w:r>
    </w:p>
    <w:p>
      <w:pPr>
        <w:pStyle w:val="Style469"/>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Milt or Florence Thompson (320) 836-7662 or</w:t>
      </w:r>
    </w:p>
    <w:p>
      <w:pPr>
        <w:pStyle w:val="Style469"/>
        <w:framePr w:w="2405" w:h="12097" w:hRule="exact" w:wrap="none" w:vAnchor="page" w:hAnchor="page" w:x="4118" w:y="2882"/>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Darrell at AZ-Tech Realty (800) 937-4411</w:t>
      </w:r>
    </w:p>
    <w:p>
      <w:pPr>
        <w:pStyle w:val="Style13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bookmarkStart w:id="234" w:name="bookmark234"/>
      <w:r>
        <w:rPr>
          <w:lang w:val="en-US" w:eastAsia="en-US" w:bidi="en-US"/>
          <w:w w:val="100"/>
          <w:spacing w:val="0"/>
          <w:color w:val="000000"/>
          <w:position w:val="0"/>
        </w:rPr>
        <w:t>Sunny Southern California</w:t>
      </w:r>
      <w:bookmarkEnd w:id="234"/>
    </w:p>
    <w:p>
      <w:pPr>
        <w:pStyle w:val="Style14"/>
        <w:framePr w:w="2405" w:h="12097" w:hRule="exact" w:wrap="none" w:vAnchor="page" w:hAnchor="page" w:x="4118" w:y="288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Successful retail and mobile lock and safe business. Established in 1962. Sale includes: van, inventory, equip</w:t>
        <w:softHyphen/>
        <w:t>ment and commercial property. Many commercial accounts. Owner will stay during transi</w:t>
        <w:softHyphen/>
        <w:t>tion.</w:t>
      </w:r>
    </w:p>
    <w:p>
      <w:pPr>
        <w:pStyle w:val="Style469"/>
        <w:framePr w:w="2405" w:h="12097" w:hRule="exact" w:wrap="none" w:vAnchor="page" w:hAnchor="page" w:x="4118" w:y="2882"/>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(909) 638-2777</w:t>
      </w:r>
    </w:p>
    <w:p>
      <w:pPr>
        <w:pStyle w:val="Style134"/>
        <w:framePr w:w="2405" w:h="12097" w:hRule="exact" w:wrap="none" w:vAnchor="page" w:hAnchor="page" w:x="4118" w:y="2882"/>
        <w:widowControl w:val="0"/>
        <w:keepNext w:val="0"/>
        <w:keepLines w:val="0"/>
        <w:shd w:val="clear" w:color="auto" w:fill="auto"/>
        <w:bidi w:val="0"/>
        <w:jc w:val="left"/>
        <w:spacing w:before="0" w:after="0" w:line="197" w:lineRule="exact"/>
        <w:ind w:left="0" w:right="0" w:firstLine="0"/>
      </w:pPr>
      <w:bookmarkStart w:id="235" w:name="bookmark235"/>
      <w:r>
        <w:rPr>
          <w:lang w:val="en-US" w:eastAsia="en-US" w:bidi="en-US"/>
          <w:w w:val="100"/>
          <w:spacing w:val="0"/>
          <w:color w:val="000000"/>
          <w:position w:val="0"/>
        </w:rPr>
        <w:t>Move to Utah</w:t>
      </w:r>
      <w:bookmarkEnd w:id="235"/>
    </w:p>
    <w:p>
      <w:pPr>
        <w:pStyle w:val="Style14"/>
        <w:framePr w:w="2405" w:h="12097" w:hRule="exact" w:wrap="none" w:vAnchor="page" w:hAnchor="page" w:x="4118" w:y="2882"/>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6F3: The Salt Lake City area was rated the number one entre</w:t>
        <w:softHyphen/>
        <w:t xml:space="preserve">preneurial “hot spot’rn the United States by </w:t>
      </w:r>
      <w:r>
        <w:rPr>
          <w:rStyle w:val="CharStyle16"/>
        </w:rPr>
        <w:t>Kiplinger’s,</w:t>
      </w:r>
      <w:r>
        <w:rPr>
          <w:lang w:val="en-US" w:eastAsia="en-US" w:bidi="en-US"/>
          <w:w w:val="100"/>
          <w:spacing w:val="0"/>
          <w:color w:val="000000"/>
          <w:position w:val="0"/>
        </w:rPr>
        <w:t xml:space="preserve"> and </w:t>
      </w:r>
      <w:r>
        <w:rPr>
          <w:rStyle w:val="CharStyle16"/>
        </w:rPr>
        <w:t>Forbes</w:t>
      </w:r>
      <w:r>
        <w:rPr>
          <w:lang w:val="en-US" w:eastAsia="en-US" w:bidi="en-US"/>
          <w:w w:val="100"/>
          <w:spacing w:val="0"/>
          <w:color w:val="000000"/>
          <w:position w:val="0"/>
        </w:rPr>
        <w:t xml:space="preserve"> recognized Salt Lake as one of the top US cities for business and job growth. The Employment Review also recog</w:t>
        <w:softHyphen/>
        <w:t>nized Salt Lake as one of the top 20 places to live and work in the United States. We are offer</w:t>
        <w:softHyphen/>
        <w:t>ing our successful lock and safe retail shop and mobile business in a suburb of Salt Lake City (home of the 2002 Winter Olympics) for sale. Two fully</w:t>
      </w:r>
    </w:p>
    <w:p>
      <w:pPr>
        <w:pStyle w:val="Style1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equipped service vans, invento</w:t>
        <w:softHyphen/>
        <w:t>ry, equipment, computers, accounts and good reputation. Located on busy street in strip mall. Grossing over $145,000— could be more. Asking $115,000. Owner to stay if nec</w:t>
        <w:softHyphen/>
        <w:t>essary. Call:</w:t>
      </w:r>
    </w:p>
    <w:p>
      <w:pPr>
        <w:pStyle w:val="Style469"/>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(801) 368-9277</w:t>
      </w:r>
    </w:p>
    <w:p>
      <w:pPr>
        <w:pStyle w:val="Style469"/>
        <w:framePr w:w="2400" w:h="12050" w:hRule="exact" w:wrap="none" w:vAnchor="page" w:hAnchor="page" w:x="6734" w:y="292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 xml:space="preserve">email: </w:t>
      </w:r>
      <w:r>
        <w:fldChar w:fldCharType="begin"/>
      </w:r>
      <w:r>
        <w:rPr/>
        <w:instrText> HYPERLINK "mailto:MGMINC@Juno.COM" </w:instrText>
      </w:r>
      <w:r>
        <w:fldChar w:fldCharType="separate"/>
      </w:r>
      <w:r>
        <w:rPr>
          <w:lang w:val="en-US" w:eastAsia="en-US" w:bidi="en-US"/>
          <w:w w:val="100"/>
          <w:spacing w:val="0"/>
          <w:color w:val="000000"/>
          <w:position w:val="0"/>
        </w:rPr>
        <w:t>MGMINC@Juno.COM</w:t>
      </w:r>
      <w:r>
        <w:fldChar w:fldCharType="end"/>
      </w:r>
    </w:p>
    <w:p>
      <w:pPr>
        <w:pStyle w:val="Style13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bookmarkStart w:id="236" w:name="bookmark236"/>
      <w:r>
        <w:rPr>
          <w:lang w:val="en-US" w:eastAsia="en-US" w:bidi="en-US"/>
          <w:w w:val="100"/>
          <w:spacing w:val="0"/>
          <w:color w:val="000000"/>
          <w:position w:val="0"/>
        </w:rPr>
        <w:t>Locksmith Business For Sale</w:t>
      </w:r>
      <w:bookmarkEnd w:id="236"/>
    </w:p>
    <w:p>
      <w:pPr>
        <w:pStyle w:val="Style1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6F3: Sixteen year old successful, well established locksmith busi</w:t>
        <w:softHyphen/>
        <w:t>ness for sale in sunny west cen</w:t>
        <w:softHyphen/>
        <w:t>tral Florida. Fully equipped retail store, two fully equipped vans, 70% commercial accounts. $185,000. Additional information available to quali</w:t>
        <w:softHyphen/>
        <w:t>fied buyers. Respond to:</w:t>
      </w:r>
    </w:p>
    <w:p>
      <w:pPr>
        <w:pStyle w:val="Style469"/>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P.O. Box 21631</w:t>
      </w:r>
    </w:p>
    <w:p>
      <w:pPr>
        <w:pStyle w:val="Style469"/>
        <w:framePr w:w="2400" w:h="12050" w:hRule="exact" w:wrap="none" w:vAnchor="page" w:hAnchor="page" w:x="6734" w:y="292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Saint Petersburg, FL 33742</w:t>
      </w:r>
    </w:p>
    <w:p>
      <w:pPr>
        <w:pStyle w:val="Style260"/>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bookmarkStart w:id="237" w:name="bookmark237"/>
      <w:r>
        <w:rPr>
          <w:lang w:val="en-US" w:eastAsia="en-US" w:bidi="en-US"/>
          <w:w w:val="100"/>
          <w:spacing w:val="0"/>
          <w:color w:val="000000"/>
          <w:position w:val="0"/>
        </w:rPr>
        <w:t>■Wanted to Buy/Sell</w:t>
      </w:r>
      <w:bookmarkEnd w:id="237"/>
    </w:p>
    <w:p>
      <w:pPr>
        <w:pStyle w:val="Style13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bookmarkStart w:id="238" w:name="bookmark238"/>
      <w:r>
        <w:rPr>
          <w:lang w:val="en-US" w:eastAsia="en-US" w:bidi="en-US"/>
          <w:w w:val="100"/>
          <w:spacing w:val="0"/>
          <w:color w:val="000000"/>
          <w:position w:val="0"/>
        </w:rPr>
        <w:t>Wanted to Buy</w:t>
      </w:r>
      <w:bookmarkEnd w:id="238"/>
    </w:p>
    <w:p>
      <w:pPr>
        <w:pStyle w:val="Style469"/>
        <w:framePr w:w="2400" w:h="12050" w:hRule="exact" w:wrap="none" w:vAnchor="page" w:hAnchor="page" w:x="6734" w:y="2925"/>
        <w:widowControl w:val="0"/>
        <w:keepNext w:val="0"/>
        <w:keepLines w:val="0"/>
        <w:shd w:val="clear" w:color="auto" w:fill="auto"/>
        <w:bidi w:val="0"/>
        <w:jc w:val="left"/>
        <w:spacing w:before="0" w:after="198" w:line="199" w:lineRule="exact"/>
        <w:ind w:left="0" w:right="0" w:firstLine="0"/>
      </w:pPr>
      <w:r>
        <w:rPr>
          <w:rStyle w:val="CharStyle509"/>
          <w:i w:val="0"/>
          <w:iCs w:val="0"/>
        </w:rPr>
        <w:t>9F3: Lectro truck in good con</w:t>
        <w:softHyphen/>
        <w:t xml:space="preserve">dition. Call Larry Egelhoff at </w:t>
      </w:r>
      <w:r>
        <w:rPr>
          <w:lang w:val="en-US" w:eastAsia="en-US" w:bidi="en-US"/>
          <w:w w:val="100"/>
          <w:spacing w:val="0"/>
          <w:color w:val="000000"/>
          <w:position w:val="0"/>
        </w:rPr>
        <w:t>(317) 347-1717 (days); (317) 846- 7228 (evenings). Fax (317) 347- 1729.</w:t>
      </w:r>
    </w:p>
    <w:p>
      <w:pPr>
        <w:pStyle w:val="Style134"/>
        <w:framePr w:w="2400" w:h="12050" w:hRule="exact" w:wrap="none" w:vAnchor="page" w:hAnchor="page" w:x="6734" w:y="2925"/>
        <w:widowControl w:val="0"/>
        <w:keepNext w:val="0"/>
        <w:keepLines w:val="0"/>
        <w:shd w:val="clear" w:color="auto" w:fill="auto"/>
        <w:bidi w:val="0"/>
        <w:jc w:val="left"/>
        <w:spacing w:before="0" w:after="0" w:line="202" w:lineRule="exact"/>
        <w:ind w:left="0" w:right="0" w:firstLine="0"/>
      </w:pPr>
      <w:bookmarkStart w:id="239" w:name="bookmark239"/>
      <w:r>
        <w:rPr>
          <w:lang w:val="en-US" w:eastAsia="en-US" w:bidi="en-US"/>
          <w:w w:val="100"/>
          <w:spacing w:val="0"/>
          <w:color w:val="000000"/>
          <w:position w:val="0"/>
        </w:rPr>
        <w:t>Tryout Keys and More!</w:t>
      </w:r>
      <w:bookmarkEnd w:id="239"/>
    </w:p>
    <w:p>
      <w:pPr>
        <w:pStyle w:val="Style14"/>
        <w:framePr w:w="2400" w:h="12050" w:hRule="exact" w:wrap="none" w:vAnchor="page" w:hAnchor="page" w:x="6734" w:y="2925"/>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9F3: Aero Lock produces only top quality key sets. Computer controlled—code cut. NO DUPLICATES!</w:t>
      </w:r>
    </w:p>
    <w:p>
      <w:pPr>
        <w:pStyle w:val="Style469"/>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Aero Lock</w:t>
      </w:r>
    </w:p>
    <w:p>
      <w:pPr>
        <w:pStyle w:val="Style469"/>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3673 New Getwell Rd</w:t>
      </w:r>
      <w:r>
        <w:rPr>
          <w:rStyle w:val="CharStyle510"/>
          <w:i w:val="0"/>
          <w:iCs w:val="0"/>
        </w:rPr>
        <w:t xml:space="preserve"> </w:t>
      </w:r>
      <w:r>
        <w:rPr>
          <w:lang w:val="en-US" w:eastAsia="en-US" w:bidi="en-US"/>
          <w:w w:val="100"/>
          <w:spacing w:val="0"/>
          <w:color w:val="000000"/>
          <w:position w:val="0"/>
        </w:rPr>
        <w:t>#9 Memphis, TN 38118-6033 (800) 627-9433</w:t>
      </w:r>
    </w:p>
    <w:p>
      <w:pPr>
        <w:pStyle w:val="Style469"/>
        <w:framePr w:w="2400" w:h="12050" w:hRule="exact" w:wrap="none" w:vAnchor="page" w:hAnchor="page" w:x="6734" w:y="2925"/>
        <w:widowControl w:val="0"/>
        <w:keepNext w:val="0"/>
        <w:keepLines w:val="0"/>
        <w:shd w:val="clear" w:color="auto" w:fill="auto"/>
        <w:bidi w:val="0"/>
        <w:jc w:val="left"/>
        <w:spacing w:before="0" w:after="200" w:line="199" w:lineRule="exact"/>
        <w:ind w:left="0" w:right="0" w:firstLine="0"/>
      </w:pPr>
      <w:r>
        <w:rPr>
          <w:lang w:val="en-US" w:eastAsia="en-US" w:bidi="en-US"/>
          <w:w w:val="100"/>
          <w:spacing w:val="0"/>
          <w:color w:val="000000"/>
          <w:position w:val="0"/>
        </w:rPr>
        <w:t>e-mail: aerolock @ ix. net com. com web site: http:</w:t>
      </w:r>
      <w:r>
        <w:fldChar w:fldCharType="begin"/>
      </w:r>
      <w:r>
        <w:rPr/>
        <w:instrText> HYPERLINK "http://www.aerolock.com" </w:instrText>
      </w:r>
      <w:r>
        <w:fldChar w:fldCharType="separate"/>
      </w:r>
      <w:r>
        <w:rPr>
          <w:lang w:val="en-US" w:eastAsia="en-US" w:bidi="en-US"/>
          <w:w w:val="100"/>
          <w:spacing w:val="0"/>
          <w:color w:val="000000"/>
          <w:position w:val="0"/>
        </w:rPr>
        <w:t>www.aerolock.com</w:t>
      </w:r>
      <w:r>
        <w:fldChar w:fldCharType="end"/>
      </w:r>
    </w:p>
    <w:p>
      <w:pPr>
        <w:pStyle w:val="Style13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bookmarkStart w:id="240" w:name="bookmark240"/>
      <w:r>
        <w:rPr>
          <w:lang w:val="en-US" w:eastAsia="en-US" w:bidi="en-US"/>
          <w:w w:val="100"/>
          <w:spacing w:val="0"/>
          <w:color w:val="000000"/>
          <w:position w:val="0"/>
        </w:rPr>
        <w:t>For Sale</w:t>
      </w:r>
      <w:bookmarkEnd w:id="240"/>
    </w:p>
    <w:p>
      <w:pPr>
        <w:pStyle w:val="Style1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Old key blanks, some no longer manufactured. Originals- -Keil, Stewart, Ilco, Cole,</w:t>
      </w:r>
    </w:p>
    <w:p>
      <w:pPr>
        <w:pStyle w:val="Style14"/>
        <w:framePr w:w="2400" w:h="12050" w:hRule="exact" w:wrap="none" w:vAnchor="page" w:hAnchor="page" w:x="6734" w:y="292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Curtis, Taylor, JECO and ETAL.</w:t>
      </w:r>
    </w:p>
    <w:p>
      <w:pPr>
        <w:pStyle w:val="Style14"/>
        <w:framePr w:w="2400" w:h="12050" w:hRule="exact" w:wrap="none" w:vAnchor="page" w:hAnchor="page" w:x="6734" w:y="2925"/>
        <w:widowControl w:val="0"/>
        <w:keepNext w:val="0"/>
        <w:keepLines w:val="0"/>
        <w:shd w:val="clear" w:color="auto" w:fill="auto"/>
        <w:bidi w:val="0"/>
        <w:jc w:val="left"/>
        <w:spacing w:before="0" w:after="202" w:line="199" w:lineRule="exact"/>
        <w:ind w:left="0" w:right="0" w:firstLine="240"/>
      </w:pPr>
      <w:r>
        <w:rPr>
          <w:lang w:val="en-US" w:eastAsia="en-US" w:bidi="en-US"/>
          <w:w w:val="100"/>
          <w:spacing w:val="0"/>
          <w:color w:val="000000"/>
          <w:position w:val="0"/>
        </w:rPr>
        <w:t xml:space="preserve">Let us know what you need. </w:t>
      </w:r>
      <w:r>
        <w:rPr>
          <w:rStyle w:val="CharStyle508"/>
        </w:rPr>
        <w:t>Al Lock (219) 269-1782</w:t>
      </w:r>
    </w:p>
    <w:p>
      <w:pPr>
        <w:pStyle w:val="Style134"/>
        <w:framePr w:w="2400" w:h="12050" w:hRule="exact" w:wrap="none" w:vAnchor="page" w:hAnchor="page" w:x="6734" w:y="2925"/>
        <w:widowControl w:val="0"/>
        <w:keepNext w:val="0"/>
        <w:keepLines w:val="0"/>
        <w:shd w:val="clear" w:color="auto" w:fill="auto"/>
        <w:bidi w:val="0"/>
        <w:jc w:val="left"/>
        <w:spacing w:before="0" w:after="0" w:line="197" w:lineRule="exact"/>
        <w:ind w:left="0" w:right="0" w:firstLine="0"/>
      </w:pPr>
      <w:bookmarkStart w:id="241" w:name="bookmark241"/>
      <w:r>
        <w:rPr>
          <w:lang w:val="en-US" w:eastAsia="en-US" w:bidi="en-US"/>
          <w:w w:val="100"/>
          <w:spacing w:val="0"/>
          <w:color w:val="000000"/>
          <w:position w:val="0"/>
        </w:rPr>
        <w:t>For Sale</w:t>
      </w:r>
      <w:bookmarkEnd w:id="241"/>
    </w:p>
    <w:p>
      <w:pPr>
        <w:pStyle w:val="Style14"/>
        <w:framePr w:w="2400" w:h="12050" w:hRule="exact" w:wrap="none" w:vAnchor="page" w:hAnchor="page" w:x="6734" w:y="292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 xml:space="preserve">8F3: Two LSDA LS150-26D Leverlock, classroom function, 2 3/4 BS. Used for two weeks. Cylinder not included. $26 each, shipping included. </w:t>
      </w:r>
      <w:r>
        <w:rPr>
          <w:rStyle w:val="CharStyle508"/>
        </w:rPr>
        <w:t>Precision Lock Service</w:t>
      </w:r>
    </w:p>
    <w:p>
      <w:pPr>
        <w:pStyle w:val="Style469"/>
        <w:framePr w:w="2410" w:h="11452" w:hRule="exact" w:wrap="none" w:vAnchor="page" w:hAnchor="page" w:x="9345" w:y="2928"/>
        <w:widowControl w:val="0"/>
        <w:keepNext w:val="0"/>
        <w:keepLines w:val="0"/>
        <w:shd w:val="clear" w:color="auto" w:fill="auto"/>
        <w:bidi w:val="0"/>
        <w:jc w:val="left"/>
        <w:spacing w:before="0" w:after="198"/>
        <w:ind w:left="0" w:right="0" w:firstLine="0"/>
      </w:pPr>
      <w:r>
        <w:rPr>
          <w:lang w:val="en-US" w:eastAsia="en-US" w:bidi="en-US"/>
          <w:w w:val="100"/>
          <w:spacing w:val="0"/>
          <w:color w:val="000000"/>
          <w:position w:val="0"/>
        </w:rPr>
        <w:t>(713) 479-4808 trimuse @newnorth. net</w:t>
      </w:r>
    </w:p>
    <w:p>
      <w:pPr>
        <w:pStyle w:val="Style134"/>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bookmarkStart w:id="242" w:name="bookmark242"/>
      <w:r>
        <w:rPr>
          <w:lang w:val="en-US" w:eastAsia="en-US" w:bidi="en-US"/>
          <w:w w:val="100"/>
          <w:spacing w:val="0"/>
          <w:color w:val="000000"/>
          <w:position w:val="0"/>
        </w:rPr>
        <w:t>For Sale</w:t>
      </w:r>
      <w:bookmarkEnd w:id="242"/>
    </w:p>
    <w:p>
      <w:pPr>
        <w:pStyle w:val="Style14"/>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8F3: Large accumulation of lock and safe items; tools, machines, literature, safe locks, time locks. For listing, write:</w:t>
      </w:r>
    </w:p>
    <w:p>
      <w:pPr>
        <w:pStyle w:val="Style469"/>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Sale</w:t>
      </w:r>
    </w:p>
    <w:p>
      <w:pPr>
        <w:pStyle w:val="Style469"/>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773 S. Cambridge St.</w:t>
      </w:r>
    </w:p>
    <w:p>
      <w:pPr>
        <w:pStyle w:val="Style469"/>
        <w:framePr w:w="2410" w:h="11452" w:hRule="exact" w:wrap="none" w:vAnchor="page" w:hAnchor="page" w:x="9345" w:y="2928"/>
        <w:widowControl w:val="0"/>
        <w:keepNext w:val="0"/>
        <w:keepLines w:val="0"/>
        <w:shd w:val="clear" w:color="auto" w:fill="auto"/>
        <w:bidi w:val="0"/>
        <w:jc w:val="left"/>
        <w:spacing w:before="0" w:after="198" w:line="199" w:lineRule="exact"/>
        <w:ind w:left="0" w:right="0" w:firstLine="0"/>
      </w:pPr>
      <w:r>
        <w:rPr>
          <w:lang w:val="en-US" w:eastAsia="en-US" w:bidi="en-US"/>
          <w:w w:val="100"/>
          <w:spacing w:val="0"/>
          <w:color w:val="000000"/>
          <w:position w:val="0"/>
        </w:rPr>
        <w:t xml:space="preserve">Wautoma, Wl 34982-8106 (414) 787-1088 (after 9 PM) </w:t>
      </w:r>
      <w:r>
        <w:fldChar w:fldCharType="begin"/>
      </w:r>
      <w:r>
        <w:rPr/>
        <w:instrText> HYPERLINK "mailto:pex@aol.com" </w:instrText>
      </w:r>
      <w:r>
        <w:fldChar w:fldCharType="separate"/>
      </w:r>
      <w:r>
        <w:rPr>
          <w:lang w:val="en-US" w:eastAsia="en-US" w:bidi="en-US"/>
          <w:w w:val="100"/>
          <w:spacing w:val="0"/>
          <w:color w:val="000000"/>
          <w:position w:val="0"/>
        </w:rPr>
        <w:t>pex@aol.com</w:t>
      </w:r>
      <w:r>
        <w:fldChar w:fldCharType="end"/>
      </w:r>
      <w:r>
        <w:rPr>
          <w:lang w:val="en-US" w:eastAsia="en-US" w:bidi="en-US"/>
          <w:w w:val="100"/>
          <w:spacing w:val="0"/>
          <w:color w:val="000000"/>
          <w:position w:val="0"/>
        </w:rPr>
        <w:t xml:space="preserve"> (e-mail)</w:t>
      </w:r>
    </w:p>
    <w:p>
      <w:pPr>
        <w:pStyle w:val="Style134"/>
        <w:framePr w:w="2410" w:h="11452" w:hRule="exact" w:wrap="none" w:vAnchor="page" w:hAnchor="page" w:x="9345" w:y="2928"/>
        <w:widowControl w:val="0"/>
        <w:keepNext w:val="0"/>
        <w:keepLines w:val="0"/>
        <w:shd w:val="clear" w:color="auto" w:fill="auto"/>
        <w:bidi w:val="0"/>
        <w:jc w:val="left"/>
        <w:spacing w:before="0" w:after="0" w:line="202" w:lineRule="exact"/>
        <w:ind w:left="0" w:right="0" w:firstLine="0"/>
      </w:pPr>
      <w:bookmarkStart w:id="243" w:name="bookmark243"/>
      <w:r>
        <w:rPr>
          <w:lang w:val="en-US" w:eastAsia="en-US" w:bidi="en-US"/>
          <w:w w:val="100"/>
          <w:spacing w:val="0"/>
          <w:color w:val="000000"/>
          <w:position w:val="0"/>
        </w:rPr>
        <w:t>Wanted</w:t>
      </w:r>
      <w:bookmarkEnd w:id="243"/>
    </w:p>
    <w:p>
      <w:pPr>
        <w:pStyle w:val="Style14"/>
        <w:framePr w:w="2410" w:h="11452" w:hRule="exact" w:wrap="none" w:vAnchor="page" w:hAnchor="page" w:x="9345" w:y="2928"/>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6F3: Used tubular key machine. Call:</w:t>
      </w:r>
    </w:p>
    <w:p>
      <w:pPr>
        <w:pStyle w:val="Style469"/>
        <w:framePr w:w="2410" w:h="11452" w:hRule="exact" w:wrap="none" w:vAnchor="page" w:hAnchor="page" w:x="9345" w:y="2928"/>
        <w:widowControl w:val="0"/>
        <w:keepNext w:val="0"/>
        <w:keepLines w:val="0"/>
        <w:shd w:val="clear" w:color="auto" w:fill="auto"/>
        <w:bidi w:val="0"/>
        <w:jc w:val="left"/>
        <w:spacing w:before="0" w:after="200" w:line="202" w:lineRule="exact"/>
        <w:ind w:left="0" w:right="0" w:firstLine="0"/>
      </w:pPr>
      <w:r>
        <w:rPr>
          <w:lang w:val="en-US" w:eastAsia="en-US" w:bidi="en-US"/>
          <w:w w:val="100"/>
          <w:spacing w:val="0"/>
          <w:color w:val="000000"/>
          <w:position w:val="0"/>
        </w:rPr>
        <w:t>(301) 627-3876.</w:t>
      </w:r>
    </w:p>
    <w:p>
      <w:pPr>
        <w:pStyle w:val="Style260"/>
        <w:framePr w:w="2410" w:h="11452" w:hRule="exact" w:wrap="none" w:vAnchor="page" w:hAnchor="page" w:x="9345" w:y="2928"/>
        <w:widowControl w:val="0"/>
        <w:keepNext w:val="0"/>
        <w:keepLines w:val="0"/>
        <w:shd w:val="clear" w:color="auto" w:fill="auto"/>
        <w:bidi w:val="0"/>
        <w:jc w:val="left"/>
        <w:spacing w:before="0" w:after="0" w:line="202" w:lineRule="exact"/>
        <w:ind w:left="0" w:right="0" w:firstLine="0"/>
      </w:pPr>
      <w:bookmarkStart w:id="244" w:name="bookmark244"/>
      <w:r>
        <w:rPr>
          <w:lang w:val="en-US" w:eastAsia="en-US" w:bidi="en-US"/>
          <w:w w:val="100"/>
          <w:spacing w:val="0"/>
          <w:color w:val="000000"/>
          <w:position w:val="0"/>
        </w:rPr>
        <w:t>■Commercial Classified</w:t>
      </w:r>
      <w:bookmarkEnd w:id="244"/>
    </w:p>
    <w:p>
      <w:pPr>
        <w:pStyle w:val="Style134"/>
        <w:framePr w:w="2410" w:h="11452" w:hRule="exact" w:wrap="none" w:vAnchor="page" w:hAnchor="page" w:x="9345" w:y="2928"/>
        <w:widowControl w:val="0"/>
        <w:keepNext w:val="0"/>
        <w:keepLines w:val="0"/>
        <w:shd w:val="clear" w:color="auto" w:fill="auto"/>
        <w:bidi w:val="0"/>
        <w:jc w:val="left"/>
        <w:spacing w:before="0" w:after="0" w:line="202" w:lineRule="exact"/>
        <w:ind w:left="0" w:right="0" w:firstLine="0"/>
      </w:pPr>
      <w:bookmarkStart w:id="245" w:name="bookmark245"/>
      <w:r>
        <w:rPr>
          <w:lang w:val="en-US" w:eastAsia="en-US" w:bidi="en-US"/>
          <w:w w:val="100"/>
          <w:spacing w:val="0"/>
          <w:color w:val="000000"/>
          <w:position w:val="0"/>
        </w:rPr>
        <w:t>Business Opportunity</w:t>
      </w:r>
      <w:bookmarkEnd w:id="245"/>
    </w:p>
    <w:p>
      <w:pPr>
        <w:pStyle w:val="Style14"/>
        <w:framePr w:w="2410" w:h="11452" w:hRule="exact" w:wrap="none" w:vAnchor="page" w:hAnchor="page" w:x="9345" w:y="2928"/>
        <w:widowControl w:val="0"/>
        <w:keepNext w:val="0"/>
        <w:keepLines w:val="0"/>
        <w:shd w:val="clear" w:color="auto" w:fill="auto"/>
        <w:bidi w:val="0"/>
        <w:jc w:val="left"/>
        <w:spacing w:before="0" w:after="202" w:line="202" w:lineRule="exact"/>
        <w:ind w:left="0" w:right="0" w:firstLine="0"/>
      </w:pPr>
      <w:r>
        <w:rPr>
          <w:lang w:val="en-US" w:eastAsia="en-US" w:bidi="en-US"/>
          <w:w w:val="100"/>
          <w:spacing w:val="0"/>
          <w:color w:val="000000"/>
          <w:position w:val="0"/>
        </w:rPr>
        <w:t>8P3: Own 10 percent of a growing, full service locksmith company with two Chicago area locations and substantial casino clientele. Well over one million in sales in ’96. For more infor</w:t>
        <w:softHyphen/>
        <w:t xml:space="preserve">mation, call </w:t>
      </w:r>
      <w:r>
        <w:rPr>
          <w:rStyle w:val="CharStyle508"/>
        </w:rPr>
        <w:t>(708) 489-1333</w:t>
      </w:r>
    </w:p>
    <w:p>
      <w:pPr>
        <w:pStyle w:val="Style134"/>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bookmarkStart w:id="246" w:name="bookmark246"/>
      <w:r>
        <w:rPr>
          <w:lang w:val="en-US" w:eastAsia="en-US" w:bidi="en-US"/>
          <w:w w:val="100"/>
          <w:spacing w:val="0"/>
          <w:color w:val="000000"/>
          <w:position w:val="0"/>
        </w:rPr>
        <w:t>Alternative Tools, Inc.</w:t>
      </w:r>
      <w:bookmarkEnd w:id="246"/>
    </w:p>
    <w:p>
      <w:pPr>
        <w:pStyle w:val="Style14"/>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8P3: Do the usual solutions not work in a given situation? Do you need an alternative solution to get the job done quickly with minimal damage? Alternative Tools, Inc. offers tools designed from an alternative point of view. Our tools address the problems encountered in safe work and various lockout situa</w:t>
        <w:softHyphen/>
        <w:t>tions. Several tools are now available, with more of them “on the drawing board” and coming soon.</w:t>
      </w:r>
    </w:p>
    <w:p>
      <w:pPr>
        <w:pStyle w:val="Style469"/>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Alternative Tools, Inc.</w:t>
      </w:r>
    </w:p>
    <w:p>
      <w:pPr>
        <w:pStyle w:val="Style469"/>
        <w:framePr w:w="2410" w:h="11452" w:hRule="exact" w:wrap="none" w:vAnchor="page" w:hAnchor="page" w:x="9345" w:y="292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162 Robin Dr.</w:t>
      </w:r>
    </w:p>
    <w:p>
      <w:pPr>
        <w:pStyle w:val="Style469"/>
        <w:framePr w:w="2410" w:h="11452" w:hRule="exact" w:wrap="none" w:vAnchor="page" w:hAnchor="page" w:x="9345" w:y="2928"/>
        <w:widowControl w:val="0"/>
        <w:keepNext w:val="0"/>
        <w:keepLines w:val="0"/>
        <w:shd w:val="clear" w:color="auto" w:fill="auto"/>
        <w:bidi w:val="0"/>
        <w:jc w:val="left"/>
        <w:spacing w:before="0" w:after="202" w:line="199" w:lineRule="exact"/>
        <w:ind w:left="0" w:right="0" w:firstLine="0"/>
      </w:pPr>
      <w:r>
        <w:rPr>
          <w:lang w:val="en-US" w:eastAsia="en-US" w:bidi="en-US"/>
          <w:w w:val="100"/>
          <w:spacing w:val="0"/>
          <w:color w:val="000000"/>
          <w:position w:val="0"/>
        </w:rPr>
        <w:t>Loveland, CO 80337</w:t>
      </w:r>
    </w:p>
    <w:p>
      <w:pPr>
        <w:pStyle w:val="Style134"/>
        <w:framePr w:w="2410" w:h="11452" w:hRule="exact" w:wrap="none" w:vAnchor="page" w:hAnchor="page" w:x="9345" w:y="2928"/>
        <w:widowControl w:val="0"/>
        <w:keepNext w:val="0"/>
        <w:keepLines w:val="0"/>
        <w:shd w:val="clear" w:color="auto" w:fill="auto"/>
        <w:bidi w:val="0"/>
        <w:jc w:val="left"/>
        <w:spacing w:before="0" w:after="0" w:line="197" w:lineRule="exact"/>
        <w:ind w:left="0" w:right="0" w:firstLine="0"/>
      </w:pPr>
      <w:bookmarkStart w:id="247" w:name="bookmark247"/>
      <w:r>
        <w:rPr>
          <w:lang w:val="en-US" w:eastAsia="en-US" w:bidi="en-US"/>
          <w:w w:val="100"/>
          <w:spacing w:val="0"/>
          <w:color w:val="000000"/>
          <w:position w:val="0"/>
        </w:rPr>
        <w:t>Business Oportunities</w:t>
      </w:r>
      <w:bookmarkEnd w:id="247"/>
    </w:p>
    <w:p>
      <w:pPr>
        <w:pStyle w:val="Style14"/>
        <w:framePr w:w="2410" w:h="11452" w:hRule="exact" w:wrap="none" w:vAnchor="page" w:hAnchor="page" w:x="9345" w:y="292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6P3: Owners and Technicians— learn how to create a great sec</w:t>
        <w:softHyphen/>
        <w:t>ond income. For a pre-interview audio, call:</w:t>
      </w:r>
    </w:p>
    <w:p>
      <w:pPr>
        <w:pStyle w:val="Style469"/>
        <w:framePr w:w="2410" w:h="11452" w:hRule="exact" w:wrap="none" w:vAnchor="page" w:hAnchor="page" w:x="9345" w:y="29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Knight Lock &amp; Key (800)397-4633 Ask for Parrish</w:t>
      </w:r>
    </w:p>
    <w:p>
      <w:pPr>
        <w:pStyle w:val="Style60"/>
        <w:framePr w:wrap="none" w:vAnchor="page" w:hAnchor="page" w:x="9345" w:y="15218"/>
        <w:tabs>
          <w:tab w:leader="none" w:pos="1798"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September 1997</w:t>
        <w:tab/>
      </w:r>
      <w:r>
        <w:rPr>
          <w:rStyle w:val="CharStyle511"/>
        </w:rPr>
        <w:t>Keynotes</w:t>
      </w:r>
      <w:r>
        <w:rPr>
          <w:rStyle w:val="CharStyle366"/>
        </w:rPr>
        <w:t xml:space="preserve"> !</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6.6pt;margin-top:103.2pt;width:149.05pt;height:0;z-index:-251658240;mso-position-horizontal-relative:page;mso-position-vertical-relative:page">
            <v:stroke weight="0.5pt"/>
          </v:shape>
        </w:pict>
      </w:r>
      <w:r>
        <w:pict>
          <v:shape o:spt="32" o:oned="1" path="m,l21600,21600e" style="position:absolute;margin-left:102.35pt;margin-top:152.05pt;width:150.7pt;height:0;z-index:-251658240;mso-position-horizontal-relative:page;mso-position-vertical-relative:page">
            <v:stroke weight="0.35pt"/>
          </v:shape>
        </w:pict>
      </w:r>
      <w:r>
        <w:pict>
          <v:shape o:spt="32" o:oned="1" path="m,l21600,21600e" style="position:absolute;margin-left:252.95pt;margin-top:151.8pt;width:0;height:598.55pt;z-index:-251658240;mso-position-horizontal-relative:page;mso-position-vertical-relative:page">
            <v:stroke weight="0.35pt"/>
          </v:shape>
        </w:pict>
      </w:r>
    </w:p>
    <w:p>
      <w:pPr>
        <w:pStyle w:val="Style210"/>
        <w:framePr w:wrap="none" w:vAnchor="page" w:hAnchor="page" w:x="4203" w:y="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w:t>
      </w:r>
      <w:r>
        <w:rPr>
          <w:lang w:val="en-US" w:eastAsia="en-US" w:bidi="en-US"/>
          <w:vertAlign w:val="superscript"/>
          <w:w w:val="100"/>
          <w:spacing w:val="0"/>
          <w:color w:val="000000"/>
          <w:position w:val="0"/>
        </w:rPr>
        <w:t>Repot</w:t>
      </w:r>
    </w:p>
    <w:p>
      <w:pPr>
        <w:pStyle w:val="Style216"/>
        <w:framePr w:w="1622" w:h="537" w:hRule="exact" w:wrap="none" w:vAnchor="page" w:hAnchor="page" w:x="5461" w:y="1173"/>
        <w:widowControl w:val="0"/>
        <w:keepNext w:val="0"/>
        <w:keepLines w:val="0"/>
        <w:shd w:val="clear" w:color="auto" w:fill="auto"/>
        <w:bidi w:val="0"/>
        <w:jc w:val="both"/>
        <w:spacing w:before="0" w:after="0" w:line="242" w:lineRule="exact"/>
        <w:ind w:left="0" w:right="0" w:firstLine="0"/>
      </w:pPr>
      <w:r>
        <w:rPr>
          <w:lang w:val="en-US" w:eastAsia="en-US" w:bidi="en-US"/>
          <w:w w:val="100"/>
          <w:spacing w:val="0"/>
          <w:color w:val="000000"/>
          <w:position w:val="0"/>
        </w:rPr>
        <w:t>David Lowell, CML, CMS Committee Chairman</w:t>
      </w:r>
    </w:p>
    <w:p>
      <w:pPr>
        <w:pStyle w:val="Style218"/>
        <w:framePr w:w="3254" w:h="1575" w:hRule="exact" w:wrap="none" w:vAnchor="page" w:hAnchor="page" w:x="8533" w:y="325"/>
        <w:widowControl w:val="0"/>
        <w:keepNext w:val="0"/>
        <w:keepLines w:val="0"/>
        <w:shd w:val="clear" w:color="auto" w:fill="586A80"/>
        <w:bidi w:val="0"/>
        <w:jc w:val="left"/>
        <w:spacing w:before="0" w:after="0" w:line="218" w:lineRule="exact"/>
        <w:ind w:left="0" w:right="0" w:firstLine="360"/>
      </w:pPr>
      <w:r>
        <w:rPr>
          <w:lang w:val="en-US" w:eastAsia="en-US" w:bidi="en-US"/>
          <w:w w:val="100"/>
          <w:spacing w:val="0"/>
          <w:color w:val="000000"/>
          <w:position w:val="0"/>
        </w:rPr>
        <w:t>Available to locksmiths worldwide, ALOA’s proficiency registration pro- gram (PRP) evaluates educational and technical competence. For more infor</w:t>
        <w:softHyphen/>
        <w:t>mation, contact ALOA headquarters at: 3003 Live Oak St.; Dallas, TX 75204; (214) 827-1701; FAX (214) 827-1810.</w:t>
      </w:r>
    </w:p>
    <w:p>
      <w:pPr>
        <w:pStyle w:val="Style200"/>
        <w:framePr w:w="10349" w:h="644" w:hRule="exact" w:wrap="none" w:vAnchor="page" w:hAnchor="page" w:x="1746" w:y="2249"/>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 new system of administration should make the proficiency registration program more efficient and more accessible to all participants.</w:t>
      </w:r>
    </w:p>
    <w:p>
      <w:pPr>
        <w:pStyle w:val="Style129"/>
        <w:framePr w:w="3149" w:h="11954" w:hRule="exact" w:wrap="none" w:vAnchor="page" w:hAnchor="page" w:x="1784" w:y="3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 Dates</w:t>
      </w:r>
    </w:p>
    <w:p>
      <w:pPr>
        <w:pStyle w:val="Style56"/>
        <w:framePr w:w="3149" w:h="11954" w:hRule="exact" w:wrap="none" w:vAnchor="page" w:hAnchor="page" w:x="1784" w:y="302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13</w:t>
      </w:r>
    </w:p>
    <w:p>
      <w:pPr>
        <w:pStyle w:val="Style202"/>
        <w:framePr w:w="3149" w:h="11954" w:hRule="exact" w:wrap="none" w:vAnchor="page" w:hAnchor="page" w:x="1784" w:y="3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Chicago, IL</w:t>
      </w:r>
    </w:p>
    <w:p>
      <w:pPr>
        <w:pStyle w:val="Style202"/>
        <w:framePr w:w="3149" w:h="11954" w:hRule="exact" w:wrap="none" w:vAnchor="page" w:hAnchor="page" w:x="1784" w:y="302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Greater Chicago Locksmiths Association Roy Miller (773] 777-2772</w:t>
      </w:r>
    </w:p>
    <w:p>
      <w:pPr>
        <w:pStyle w:val="Style56"/>
        <w:framePr w:w="3149" w:h="11954" w:hRule="exact" w:wrap="none" w:vAnchor="page" w:hAnchor="page" w:x="1784" w:y="302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14</w:t>
      </w:r>
    </w:p>
    <w:p>
      <w:pPr>
        <w:pStyle w:val="Style202"/>
        <w:framePr w:w="3149" w:h="11954" w:hRule="exact" w:wrap="none" w:vAnchor="page" w:hAnchor="page" w:x="1784" w:y="3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Philadelphia, PA</w:t>
      </w:r>
    </w:p>
    <w:p>
      <w:pPr>
        <w:pStyle w:val="Style202"/>
        <w:framePr w:w="3149" w:h="11954" w:hRule="exact" w:wrap="none" w:vAnchor="page" w:hAnchor="page" w:x="1784" w:y="302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Greater Philadelphia Locksmiths Association Orvis Kline, CPL C610] 891-1594</w:t>
      </w:r>
    </w:p>
    <w:p>
      <w:pPr>
        <w:pStyle w:val="Style56"/>
        <w:framePr w:w="3149" w:h="11954" w:hRule="exact" w:wrap="none" w:vAnchor="page" w:hAnchor="page" w:x="1784" w:y="302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14</w:t>
      </w:r>
    </w:p>
    <w:p>
      <w:pPr>
        <w:pStyle w:val="Style202"/>
        <w:framePr w:w="3149" w:h="11954" w:hRule="exact" w:wrap="none" w:vAnchor="page" w:hAnchor="page" w:x="1784" w:y="3025"/>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Long Beach, CA Clark Security Products Marlene Sealey-Frey (619] 974-5273</w:t>
      </w:r>
    </w:p>
    <w:p>
      <w:pPr>
        <w:pStyle w:val="Style56"/>
        <w:framePr w:w="3149" w:h="11954" w:hRule="exact" w:wrap="none" w:vAnchor="page" w:hAnchor="page" w:x="1784" w:y="3025"/>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September 28</w:t>
      </w:r>
    </w:p>
    <w:p>
      <w:pPr>
        <w:pStyle w:val="Style202"/>
        <w:framePr w:w="3149" w:h="11954" w:hRule="exact" w:wrap="none" w:vAnchor="page" w:hAnchor="page" w:x="1784" w:y="3025"/>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Haines City, FL SERLAC Jim Riley (800] 845-5294</w:t>
      </w:r>
    </w:p>
    <w:p>
      <w:pPr>
        <w:pStyle w:val="Style56"/>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October 5</w:t>
      </w:r>
    </w:p>
    <w:p>
      <w:pPr>
        <w:pStyle w:val="Style202"/>
        <w:framePr w:w="3149" w:h="11954" w:hRule="exact" w:wrap="none" w:vAnchor="page" w:hAnchor="page" w:x="1784" w:y="3025"/>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Scarborough, Ontario, Canada Jo-Van Distributors Joan Daniels (416] 752-7210</w:t>
      </w:r>
    </w:p>
    <w:p>
      <w:pPr>
        <w:pStyle w:val="Style56"/>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October 5</w:t>
      </w:r>
    </w:p>
    <w:p>
      <w:pPr>
        <w:pStyle w:val="Style202"/>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Akron, Ohio</w:t>
      </w:r>
    </w:p>
    <w:p>
      <w:pPr>
        <w:pStyle w:val="Style202"/>
        <w:framePr w:w="3149" w:h="11954" w:hRule="exact" w:wrap="none" w:vAnchor="page" w:hAnchor="page" w:x="1784" w:y="3025"/>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Penn-Ohio Locksmiths Association Martha Eggler (216] 676-8464 FAX (216] 267-2511</w:t>
      </w:r>
    </w:p>
    <w:p>
      <w:pPr>
        <w:pStyle w:val="Style56"/>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October 24</w:t>
      </w:r>
    </w:p>
    <w:p>
      <w:pPr>
        <w:pStyle w:val="Style202"/>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Bellevue, WA</w:t>
      </w:r>
    </w:p>
    <w:p>
      <w:pPr>
        <w:pStyle w:val="Style202"/>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Tri-Regional Locksmith Conf.</w:t>
      </w:r>
    </w:p>
    <w:p>
      <w:pPr>
        <w:pStyle w:val="Style202"/>
        <w:framePr w:w="3149" w:h="11954" w:hRule="exact" w:wrap="none" w:vAnchor="page" w:hAnchor="page" w:x="1784" w:y="3025"/>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Dean Nickel, CRL (206] 483-1702</w:t>
      </w:r>
    </w:p>
    <w:p>
      <w:pPr>
        <w:pStyle w:val="Style56"/>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November 8</w:t>
      </w:r>
    </w:p>
    <w:p>
      <w:pPr>
        <w:pStyle w:val="Style202"/>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Phoenix, AZ</w:t>
      </w:r>
    </w:p>
    <w:p>
      <w:pPr>
        <w:pStyle w:val="Style202"/>
        <w:framePr w:w="3149" w:h="11954" w:hRule="exact" w:wrap="none" w:vAnchor="page" w:hAnchor="page" w:x="1784" w:y="3025"/>
        <w:widowControl w:val="0"/>
        <w:keepNext w:val="0"/>
        <w:keepLines w:val="0"/>
        <w:shd w:val="clear" w:color="auto" w:fill="auto"/>
        <w:bidi w:val="0"/>
        <w:jc w:val="left"/>
        <w:spacing w:before="0" w:after="100" w:line="218" w:lineRule="exact"/>
        <w:ind w:left="0" w:right="0" w:firstLine="0"/>
      </w:pPr>
      <w:r>
        <w:rPr>
          <w:lang w:val="en-US" w:eastAsia="en-US" w:bidi="en-US"/>
          <w:w w:val="100"/>
          <w:spacing w:val="0"/>
          <w:color w:val="000000"/>
          <w:position w:val="0"/>
        </w:rPr>
        <w:t>Grand Canyon Chapter of ALOA John Ilk (520] 474-8879</w:t>
      </w:r>
    </w:p>
    <w:p>
      <w:pPr>
        <w:pStyle w:val="Style56"/>
        <w:framePr w:w="3149" w:h="11954" w:hRule="exact" w:wrap="none" w:vAnchor="page" w:hAnchor="page" w:x="1784" w:y="3025"/>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November 8</w:t>
      </w:r>
    </w:p>
    <w:p>
      <w:pPr>
        <w:pStyle w:val="Style202"/>
        <w:framePr w:w="3149" w:h="11954" w:hRule="exact" w:wrap="none" w:vAnchor="page" w:hAnchor="page" w:x="1784" w:y="3025"/>
        <w:widowControl w:val="0"/>
        <w:keepNext w:val="0"/>
        <w:keepLines w:val="0"/>
        <w:shd w:val="clear" w:color="auto" w:fill="auto"/>
        <w:bidi w:val="0"/>
        <w:jc w:val="left"/>
        <w:spacing w:before="0" w:after="252" w:line="218" w:lineRule="exact"/>
        <w:ind w:left="0" w:right="0" w:firstLine="0"/>
      </w:pPr>
      <w:r>
        <w:rPr>
          <w:lang w:val="en-US" w:eastAsia="en-US" w:bidi="en-US"/>
          <w:w w:val="100"/>
          <w:spacing w:val="0"/>
          <w:color w:val="000000"/>
          <w:position w:val="0"/>
        </w:rPr>
        <w:t>Providence, Rl Yankee Security Convention Lee Whitford (800] 209-8266</w:t>
      </w:r>
    </w:p>
    <w:p>
      <w:pPr>
        <w:pStyle w:val="Style202"/>
        <w:framePr w:w="3149" w:h="11954" w:hRule="exact" w:wrap="none" w:vAnchor="page" w:hAnchor="page" w:x="1784" w:y="302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30-day application period required</w:t>
      </w:r>
    </w:p>
    <w:p>
      <w:pPr>
        <w:pStyle w:val="Style14"/>
        <w:framePr w:w="3370" w:h="11679" w:hRule="exact" w:wrap="none" w:vAnchor="page" w:hAnchor="page" w:x="5202" w:y="305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Well, as the saying goes, everything old is new again.” After two lightning-round years as ALOA president, I’m re-visiting a job I had a few years ago—PRP chairman.</w:t>
      </w:r>
    </w:p>
    <w:p>
      <w:pPr>
        <w:pStyle w:val="Style14"/>
        <w:framePr w:w="3370" w:h="11679" w:hRule="exact" w:wrap="none" w:vAnchor="page" w:hAnchor="page" w:x="5202" w:y="305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 two PRP sittings held at ALOA ’97 were well received, and I’m confident we’ll have some newly certified locksmiths to announce after those test results are in. To the left are the upcoming sittings scheduled to date. I hope those of you who are ready to get involved in the PRP program will be able to take advantage of one of those dates and locales.</w:t>
      </w:r>
    </w:p>
    <w:p>
      <w:pPr>
        <w:pStyle w:val="Style14"/>
        <w:framePr w:w="3370" w:h="11679" w:hRule="exact" w:wrap="none" w:vAnchor="page" w:hAnchor="page" w:x="5202" w:y="305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One key PRP development involves plans to coordinate and streamline the actual administration of the program through ALOA headquarters. While we’re proud and excited at how the PRP has grown since its inception, it has quickly become impractical for a few committee volunteers to efficiently manage the resulting mountain of records and paperwork. We also feel that it’s a dis</w:t>
        <w:softHyphen/>
        <w:t>service to our program participants to have their records in constant transition each year when committee chairmen change.</w:t>
      </w:r>
    </w:p>
    <w:p>
      <w:pPr>
        <w:pStyle w:val="Style14"/>
        <w:framePr w:w="3370" w:h="11679" w:hRule="exact" w:wrap="none" w:vAnchor="page" w:hAnchor="page" w:x="5202" w:y="3056"/>
        <w:widowControl w:val="0"/>
        <w:keepNext w:val="0"/>
        <w:keepLines w:val="0"/>
        <w:shd w:val="clear" w:color="auto" w:fill="auto"/>
        <w:bidi w:val="0"/>
        <w:jc w:val="left"/>
        <w:spacing w:before="0" w:after="154" w:line="240" w:lineRule="exact"/>
        <w:ind w:left="0" w:right="0" w:firstLine="280"/>
      </w:pPr>
      <w:r>
        <w:rPr>
          <w:lang w:val="en-US" w:eastAsia="en-US" w:bidi="en-US"/>
          <w:w w:val="100"/>
          <w:spacing w:val="0"/>
          <w:color w:val="000000"/>
          <w:position w:val="0"/>
        </w:rPr>
        <w:t>So, as of this fall, records for the PRP will find a stable and permanent home at ALOA headquarters. Bear with us as we conduct what we hope will be the very last round “musical chairs” for those files. A new sys</w:t>
        <w:softHyphen/>
        <w:t>tem of administration should make the pro</w:t>
        <w:softHyphen/>
        <w:t>ficiency registration program more efficient and more accessible to all participants.</w:t>
      </w:r>
    </w:p>
    <w:p>
      <w:pPr>
        <w:pStyle w:val="Style129"/>
        <w:framePr w:w="3370" w:h="11679" w:hRule="exact" w:wrap="none" w:vAnchor="page" w:hAnchor="page" w:x="5202" w:y="3056"/>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New Certifications</w:t>
      </w:r>
    </w:p>
    <w:p>
      <w:pPr>
        <w:pStyle w:val="Style202"/>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rStyle w:val="CharStyle512"/>
        </w:rPr>
        <w:t xml:space="preserve">CMLs </w:t>
      </w:r>
      <w:r>
        <w:rPr>
          <w:lang w:val="en-US" w:eastAsia="en-US" w:bidi="en-US"/>
          <w:w w:val="100"/>
          <w:spacing w:val="0"/>
          <w:color w:val="000000"/>
          <w:position w:val="0"/>
        </w:rPr>
        <w:t>(Certified Master Locksmith]</w:t>
      </w:r>
    </w:p>
    <w:p>
      <w:pPr>
        <w:pStyle w:val="Style14"/>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Sweeney, Brian, NM</w:t>
      </w:r>
    </w:p>
    <w:p>
      <w:pPr>
        <w:pStyle w:val="Style202"/>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rStyle w:val="CharStyle512"/>
        </w:rPr>
        <w:t xml:space="preserve">CPLs </w:t>
      </w:r>
      <w:r>
        <w:rPr>
          <w:lang w:val="en-US" w:eastAsia="en-US" w:bidi="en-US"/>
          <w:w w:val="100"/>
          <w:spacing w:val="0"/>
          <w:color w:val="000000"/>
          <w:position w:val="0"/>
        </w:rPr>
        <w:t>(Certified Professional Locksmith]</w:t>
      </w:r>
    </w:p>
    <w:p>
      <w:pPr>
        <w:pStyle w:val="Style14"/>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Burger, Joseph A. , GA</w:t>
      </w:r>
    </w:p>
    <w:p>
      <w:pPr>
        <w:pStyle w:val="Style14"/>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Wechter, Roger, CT</w:t>
      </w:r>
    </w:p>
    <w:p>
      <w:pPr>
        <w:pStyle w:val="Style202"/>
        <w:framePr w:w="3370" w:h="11679" w:hRule="exact" w:wrap="none" w:vAnchor="page" w:hAnchor="page" w:x="5202" w:y="3056"/>
        <w:widowControl w:val="0"/>
        <w:keepNext w:val="0"/>
        <w:keepLines w:val="0"/>
        <w:shd w:val="clear" w:color="auto" w:fill="auto"/>
        <w:bidi w:val="0"/>
        <w:jc w:val="left"/>
        <w:spacing w:before="0" w:after="0" w:line="238" w:lineRule="exact"/>
        <w:ind w:left="0" w:right="0" w:firstLine="0"/>
      </w:pPr>
      <w:r>
        <w:rPr>
          <w:rStyle w:val="CharStyle512"/>
        </w:rPr>
        <w:t xml:space="preserve">CRLs </w:t>
      </w:r>
      <w:r>
        <w:rPr>
          <w:lang w:val="en-US" w:eastAsia="en-US" w:bidi="en-US"/>
          <w:w w:val="100"/>
          <w:spacing w:val="0"/>
          <w:color w:val="000000"/>
          <w:position w:val="0"/>
        </w:rPr>
        <w:t>(Certified Registered Locksmith]</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Bryan, Kevin, WA</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Fisher, Jody, OR</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Foy, David P, MS</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Harvey, Randy, IL</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Karwoski, Andrew, CT</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Vo well, L. Wayne, TX</w:t>
      </w:r>
    </w:p>
    <w:p>
      <w:pPr>
        <w:pStyle w:val="Style14"/>
        <w:framePr w:w="3370" w:h="11679" w:hRule="exact" w:wrap="none" w:vAnchor="page" w:hAnchor="page" w:x="5202" w:y="305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Zurawski, Norman, WI</w:t>
      </w:r>
    </w:p>
    <w:p>
      <w:pPr>
        <w:pStyle w:val="Style129"/>
        <w:framePr w:w="3408" w:h="9474" w:hRule="exact" w:wrap="none" w:vAnchor="page" w:hAnchor="page" w:x="8686" w:y="3005"/>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PRP History Requests</w:t>
      </w:r>
    </w:p>
    <w:p>
      <w:pPr>
        <w:pStyle w:val="Style14"/>
        <w:framePr w:w="3408" w:h="9474" w:hRule="exact" w:wrap="none" w:vAnchor="page" w:hAnchor="page" w:x="8686" w:y="3005"/>
        <w:widowControl w:val="0"/>
        <w:keepNext w:val="0"/>
        <w:keepLines w:val="0"/>
        <w:shd w:val="clear" w:color="auto" w:fill="auto"/>
        <w:bidi w:val="0"/>
        <w:jc w:val="left"/>
        <w:spacing w:before="0" w:after="194" w:line="240" w:lineRule="exact"/>
        <w:ind w:left="0" w:right="0" w:firstLine="0"/>
      </w:pPr>
      <w:r>
        <w:rPr>
          <w:lang w:val="en-US" w:eastAsia="en-US" w:bidi="en-US"/>
          <w:w w:val="100"/>
          <w:spacing w:val="0"/>
          <w:color w:val="000000"/>
          <w:position w:val="0"/>
        </w:rPr>
        <w:t>If you need information about your PRP his</w:t>
        <w:softHyphen/>
        <w:t>tory, please wait until after Oct. 1 and then contact the ALOA office at 3003 Live Oak Street; Dallas, TX 75204. When you do contact the PRP staff, please reference your current ALOA membership number and/or any old ALOA membership numbers under which you might have taken the PRP evalu</w:t>
        <w:softHyphen/>
        <w:t>ation. A history report can be mailed to you when the office has received a written, signed request with the above information.</w:t>
      </w:r>
    </w:p>
    <w:p>
      <w:pPr>
        <w:pStyle w:val="Style129"/>
        <w:framePr w:w="3408" w:h="9474" w:hRule="exact" w:wrap="none" w:vAnchor="page" w:hAnchor="page" w:x="8686" w:y="3005"/>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PRP Resource Guide</w:t>
      </w:r>
    </w:p>
    <w:p>
      <w:pPr>
        <w:pStyle w:val="Style14"/>
        <w:framePr w:w="3408" w:h="9474" w:hRule="exact" w:wrap="none" w:vAnchor="page" w:hAnchor="page" w:x="8686" w:y="3005"/>
        <w:widowControl w:val="0"/>
        <w:keepNext w:val="0"/>
        <w:keepLines w:val="0"/>
        <w:shd w:val="clear" w:color="auto" w:fill="auto"/>
        <w:bidi w:val="0"/>
        <w:jc w:val="left"/>
        <w:spacing w:before="0" w:after="194" w:line="240" w:lineRule="exact"/>
        <w:ind w:left="0" w:right="0" w:firstLine="0"/>
      </w:pPr>
      <w:r>
        <w:rPr>
          <w:lang w:val="en-US" w:eastAsia="en-US" w:bidi="en-US"/>
          <w:w w:val="100"/>
          <w:spacing w:val="0"/>
          <w:color w:val="000000"/>
          <w:position w:val="0"/>
        </w:rPr>
        <w:t xml:space="preserve">One excellent resource in preparing for the PRP is the </w:t>
      </w:r>
      <w:r>
        <w:rPr>
          <w:rStyle w:val="CharStyle16"/>
        </w:rPr>
        <w:t>PRP Resource Guide</w:t>
      </w:r>
      <w:r>
        <w:rPr>
          <w:lang w:val="en-US" w:eastAsia="en-US" w:bidi="en-US"/>
          <w:w w:val="100"/>
          <w:spacing w:val="0"/>
          <w:color w:val="000000"/>
          <w:position w:val="0"/>
        </w:rPr>
        <w:t xml:space="preserve"> available from the ALOA office for $18 (which includes shipping). The </w:t>
      </w:r>
      <w:r>
        <w:rPr>
          <w:rStyle w:val="CharStyle16"/>
        </w:rPr>
        <w:t>Guide</w:t>
      </w:r>
      <w:r>
        <w:rPr>
          <w:lang w:val="en-US" w:eastAsia="en-US" w:bidi="en-US"/>
          <w:w w:val="100"/>
          <w:spacing w:val="0"/>
          <w:color w:val="000000"/>
          <w:position w:val="0"/>
        </w:rPr>
        <w:t xml:space="preserve"> covers PRP registra</w:t>
        <w:softHyphen/>
        <w:t>tion procedures, categories, a study guide, sample questions, references to applicable materials in other publications, and a profes</w:t>
        <w:softHyphen/>
        <w:t>sional glossary of terms.</w:t>
      </w:r>
    </w:p>
    <w:p>
      <w:pPr>
        <w:pStyle w:val="Style129"/>
        <w:framePr w:w="3408" w:h="9474" w:hRule="exact" w:wrap="none" w:vAnchor="page" w:hAnchor="page" w:x="8686" w:y="3005"/>
        <w:widowControl w:val="0"/>
        <w:keepNext w:val="0"/>
        <w:keepLines w:val="0"/>
        <w:shd w:val="clear" w:color="auto" w:fill="auto"/>
        <w:bidi w:val="0"/>
        <w:jc w:val="left"/>
        <w:spacing w:before="0" w:after="0"/>
        <w:ind w:left="220" w:right="0"/>
      </w:pPr>
      <w:r>
        <w:rPr>
          <w:lang w:val="en-US" w:eastAsia="en-US" w:bidi="en-US"/>
          <w:w w:val="100"/>
          <w:spacing w:val="0"/>
          <w:color w:val="000000"/>
          <w:position w:val="0"/>
        </w:rPr>
        <w:t>Mandatory Categories</w:t>
      </w:r>
    </w:p>
    <w:p>
      <w:pPr>
        <w:pStyle w:val="Style14"/>
        <w:framePr w:w="3408" w:h="9474" w:hRule="exact" w:wrap="none" w:vAnchor="page" w:hAnchor="page" w:x="8686" w:y="30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One the first questions asked by some PRP candidates is, “What is the basic information —what are the basic skills—required of a cer</w:t>
        <w:softHyphen/>
        <w:t>tified locksmith?” For those of you who are new to the process, the PRP begins with 10 mandatory categories. Those are:</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Codes and Code Equipment</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Cylinder Servicing</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Key Blank Identification</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Key Impressioning</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Professional Lock Opening Techniques</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Lockset Functions</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Lockset Servicing</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Basic Master Keying</w:t>
      </w:r>
    </w:p>
    <w:p>
      <w:pPr>
        <w:pStyle w:val="Style14"/>
        <w:numPr>
          <w:ilvl w:val="0"/>
          <w:numId w:val="17"/>
        </w:numPr>
        <w:framePr w:w="3408" w:h="9474" w:hRule="exact" w:wrap="none" w:vAnchor="page" w:hAnchor="page" w:x="8686" w:y="3005"/>
        <w:tabs>
          <w:tab w:leader="none" w:pos="200" w:val="left"/>
        </w:tabs>
        <w:widowControl w:val="0"/>
        <w:keepNext w:val="0"/>
        <w:keepLines w:val="0"/>
        <w:shd w:val="clear" w:color="auto" w:fill="auto"/>
        <w:bidi w:val="0"/>
        <w:jc w:val="left"/>
        <w:spacing w:before="0" w:after="0" w:line="240" w:lineRule="exact"/>
        <w:ind w:left="220" w:right="0" w:hanging="220"/>
      </w:pPr>
      <w:r>
        <w:rPr>
          <w:lang w:val="en-US" w:eastAsia="en-US" w:bidi="en-US"/>
          <w:w w:val="100"/>
          <w:spacing w:val="0"/>
          <w:color w:val="000000"/>
          <w:position w:val="0"/>
        </w:rPr>
        <w:t>Cabinet, Furniture and Mailbox Locks.</w:t>
      </w:r>
    </w:p>
    <w:p>
      <w:pPr>
        <w:pStyle w:val="Style29"/>
        <w:framePr w:w="3408" w:h="1456" w:hRule="exact" w:wrap="none" w:vAnchor="page" w:hAnchor="page" w:x="8686" w:y="13433"/>
        <w:widowControl w:val="0"/>
        <w:keepNext w:val="0"/>
        <w:keepLines w:val="0"/>
        <w:shd w:val="clear" w:color="auto" w:fill="auto"/>
        <w:bidi w:val="0"/>
        <w:jc w:val="left"/>
        <w:spacing w:before="0" w:after="0" w:line="238" w:lineRule="exact"/>
        <w:ind w:left="1208" w:right="0" w:hanging="220"/>
      </w:pPr>
      <w:r>
        <w:rPr>
          <w:rStyle w:val="CharStyle139"/>
          <w:i w:val="0"/>
          <w:iCs w:val="0"/>
        </w:rPr>
        <w:t xml:space="preserve">I </w:t>
      </w:r>
      <w:r>
        <w:rPr>
          <w:lang w:val="en-US" w:eastAsia="en-US" w:bidi="en-US"/>
          <w:w w:val="100"/>
          <w:spacing w:val="0"/>
          <w:color w:val="000000"/>
          <w:position w:val="0"/>
        </w:rPr>
        <w:t>About the Chairman: David</w:t>
      </w:r>
    </w:p>
    <w:p>
      <w:pPr>
        <w:pStyle w:val="Style29"/>
        <w:framePr w:w="3408" w:h="1456" w:hRule="exact" w:wrap="none" w:vAnchor="page" w:hAnchor="page" w:x="8686" w:y="13433"/>
        <w:widowControl w:val="0"/>
        <w:keepNext w:val="0"/>
        <w:keepLines w:val="0"/>
        <w:shd w:val="clear" w:color="auto" w:fill="auto"/>
        <w:bidi w:val="0"/>
        <w:jc w:val="left"/>
        <w:spacing w:before="0" w:after="0" w:line="238" w:lineRule="exact"/>
        <w:ind w:left="220" w:right="0" w:firstLine="0"/>
      </w:pPr>
      <w:r>
        <w:rPr>
          <w:lang w:val="en-US" w:eastAsia="en-US" w:bidi="en-US"/>
          <w:w w:val="100"/>
          <w:spacing w:val="0"/>
          <w:color w:val="000000"/>
          <w:position w:val="0"/>
        </w:rPr>
        <w:t>Lowell, CML, CMS, is ALOA’s immediate past</w:t>
        <w:br/>
        <w:t>president and an ALOA Trustee. David has</w:t>
        <w:br/>
        <w:t>served on the ALOA hoard for 10 years. He owns</w:t>
        <w:br/>
        <w:t>and operates Phoenix Lock &amp; Key in Arizona,</w:t>
        <w:br/>
        <w:t>and has been an ALOA member since 1981.</w:t>
      </w:r>
    </w:p>
    <w:p>
      <w:pPr>
        <w:pStyle w:val="Style432"/>
        <w:framePr w:wrap="none" w:vAnchor="page" w:hAnchor="page" w:x="1410" w:y="153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54</w:t>
      </w:r>
    </w:p>
    <w:p>
      <w:pPr>
        <w:pStyle w:val="Style58"/>
        <w:framePr w:wrap="none" w:vAnchor="page" w:hAnchor="page" w:x="1765" w:y="154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224" w:y="15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36" type="#_x0000_t75" style="position:absolute;margin-left:439.55pt;margin-top:633.7pt;width:47.5pt;height:47.5pt;z-index:-251658695;mso-wrap-distance-left:5pt;mso-wrap-distance-right:5pt;mso-position-horizontal-relative:page;mso-position-vertical-relative:page" wrapcoords="0 0">
            <v:imagedata r:id="rId225" r:href="rId226"/>
            <w10:wrap anchorx="page" anchory="page"/>
          </v:shape>
        </w:pict>
      </w:r>
    </w:p>
    <w:tbl>
      <w:tblPr>
        <w:tblOverlap w:val="never"/>
        <w:tblLayout w:type="fixed"/>
        <w:jc w:val="left"/>
      </w:tblPr>
      <w:tblGrid>
        <w:gridCol w:w="3130"/>
        <w:gridCol w:w="7517"/>
      </w:tblGrid>
      <w:tr>
        <w:trPr>
          <w:trHeight w:val="658" w:hRule="exact"/>
        </w:trPr>
        <w:tc>
          <w:tcPr>
            <w:shd w:val="clear" w:color="auto" w:fill="FFFFFF"/>
            <w:tcBorders/>
            <w:vAlign w:val="top"/>
          </w:tcPr>
          <w:p>
            <w:pPr>
              <w:framePr w:w="10646" w:h="2616" w:wrap="none" w:vAnchor="page" w:hAnchor="page" w:x="1977" w:y="148"/>
              <w:widowControl w:val="0"/>
              <w:rPr>
                <w:sz w:val="10"/>
                <w:szCs w:val="10"/>
              </w:rPr>
            </w:pPr>
          </w:p>
        </w:tc>
        <w:tc>
          <w:tcPr>
            <w:shd w:val="clear" w:color="auto" w:fill="FFFFFF"/>
            <w:tcBorders>
              <w:left w:val="single" w:sz="4"/>
            </w:tcBorders>
            <w:vAlign w:val="bottom"/>
          </w:tcPr>
          <w:p>
            <w:pPr>
              <w:pStyle w:val="Style14"/>
              <w:framePr w:w="10646" w:h="2616" w:wrap="none" w:vAnchor="page" w:hAnchor="page" w:x="1977" w:y="148"/>
              <w:widowControl w:val="0"/>
              <w:keepNext w:val="0"/>
              <w:keepLines w:val="0"/>
              <w:shd w:val="clear" w:color="auto" w:fill="auto"/>
              <w:bidi w:val="0"/>
              <w:jc w:val="left"/>
              <w:spacing w:before="0" w:after="0" w:line="290" w:lineRule="exact"/>
              <w:ind w:left="0" w:right="0" w:firstLine="0"/>
            </w:pPr>
            <w:r>
              <w:rPr>
                <w:rStyle w:val="CharStyle197"/>
              </w:rPr>
              <w:t>Tips</w:t>
            </w:r>
          </w:p>
        </w:tc>
      </w:tr>
      <w:tr>
        <w:trPr>
          <w:trHeight w:val="403" w:hRule="exact"/>
        </w:trPr>
        <w:tc>
          <w:tcPr>
            <w:shd w:val="clear" w:color="auto" w:fill="FFFFFF"/>
            <w:tcBorders>
              <w:top w:val="single" w:sz="4"/>
            </w:tcBorders>
            <w:vAlign w:val="top"/>
          </w:tcPr>
          <w:p>
            <w:pPr>
              <w:pStyle w:val="Style14"/>
              <w:framePr w:w="10646" w:h="2616" w:wrap="none" w:vAnchor="page" w:hAnchor="page" w:x="1977" w:y="148"/>
              <w:widowControl w:val="0"/>
              <w:keepNext w:val="0"/>
              <w:keepLines w:val="0"/>
              <w:shd w:val="clear" w:color="auto" w:fill="auto"/>
              <w:bidi w:val="0"/>
              <w:jc w:val="right"/>
              <w:spacing w:before="0" w:after="0" w:line="762" w:lineRule="exact"/>
              <w:ind w:left="0" w:right="0" w:firstLine="0"/>
            </w:pPr>
            <w:r>
              <w:rPr>
                <w:rStyle w:val="CharStyle513"/>
              </w:rPr>
              <w:t>Trade</w:t>
            </w:r>
          </w:p>
        </w:tc>
        <w:tc>
          <w:tcPr>
            <w:shd w:val="clear" w:color="auto" w:fill="FFFFFF"/>
            <w:tcBorders>
              <w:left w:val="single" w:sz="4"/>
              <w:top w:val="single" w:sz="4"/>
            </w:tcBorders>
            <w:vAlign w:val="top"/>
          </w:tcPr>
          <w:p>
            <w:pPr>
              <w:framePr w:w="10646" w:h="2616" w:wrap="none" w:vAnchor="page" w:hAnchor="page" w:x="1977" w:y="148"/>
              <w:widowControl w:val="0"/>
              <w:rPr>
                <w:sz w:val="10"/>
                <w:szCs w:val="10"/>
              </w:rPr>
            </w:pPr>
          </w:p>
        </w:tc>
      </w:tr>
      <w:tr>
        <w:trPr>
          <w:trHeight w:val="1555" w:hRule="exact"/>
        </w:trPr>
        <w:tc>
          <w:tcPr>
            <w:shd w:val="clear" w:color="auto" w:fill="FFFFFF"/>
            <w:tcBorders>
              <w:top w:val="single" w:sz="4"/>
            </w:tcBorders>
            <w:vAlign w:val="top"/>
          </w:tcPr>
          <w:p>
            <w:pPr>
              <w:framePr w:w="10646" w:h="2616" w:wrap="none" w:vAnchor="page" w:hAnchor="page" w:x="1977" w:y="148"/>
              <w:widowControl w:val="0"/>
              <w:rPr>
                <w:sz w:val="10"/>
                <w:szCs w:val="10"/>
              </w:rPr>
            </w:pPr>
          </w:p>
        </w:tc>
        <w:tc>
          <w:tcPr>
            <w:shd w:val="clear" w:color="auto" w:fill="FFFFFF"/>
            <w:tcBorders>
              <w:left w:val="single" w:sz="4"/>
              <w:top w:val="single" w:sz="4"/>
            </w:tcBorders>
            <w:vAlign w:val="top"/>
          </w:tcPr>
          <w:p>
            <w:pPr>
              <w:pStyle w:val="Style14"/>
              <w:framePr w:w="10646" w:h="2616" w:wrap="none" w:vAnchor="page" w:hAnchor="page" w:x="1977" w:y="148"/>
              <w:widowControl w:val="0"/>
              <w:keepNext w:val="0"/>
              <w:keepLines w:val="0"/>
              <w:shd w:val="clear" w:color="auto" w:fill="auto"/>
              <w:bidi w:val="0"/>
              <w:jc w:val="left"/>
              <w:spacing w:before="0" w:after="80" w:line="146" w:lineRule="exact"/>
              <w:ind w:left="0" w:right="0" w:firstLine="0"/>
            </w:pPr>
            <w:r>
              <w:rPr>
                <w:rStyle w:val="CharStyle199"/>
              </w:rPr>
              <w:t>JTonyTCamunno, CML, CPS</w:t>
            </w:r>
          </w:p>
          <w:p>
            <w:pPr>
              <w:pStyle w:val="Style14"/>
              <w:framePr w:w="10646" w:h="2616" w:wrap="none" w:vAnchor="page" w:hAnchor="page" w:x="1977" w:y="148"/>
              <w:widowControl w:val="0"/>
              <w:keepNext w:val="0"/>
              <w:keepLines w:val="0"/>
              <w:shd w:val="clear" w:color="auto" w:fill="auto"/>
              <w:bidi w:val="0"/>
              <w:jc w:val="left"/>
              <w:spacing w:before="80" w:after="0" w:line="146" w:lineRule="exact"/>
              <w:ind w:left="260" w:right="0" w:firstLine="0"/>
            </w:pPr>
            <w:r>
              <w:rPr>
                <w:rStyle w:val="CharStyle199"/>
              </w:rPr>
              <w:t>Trade Tips Editor</w:t>
            </w:r>
          </w:p>
        </w:tc>
      </w:tr>
    </w:tbl>
    <w:p>
      <w:pPr>
        <w:pStyle w:val="Style134"/>
        <w:framePr w:w="3307" w:h="12017" w:hRule="exact" w:wrap="none" w:vAnchor="page" w:hAnchor="page" w:x="1593" w:y="3038"/>
        <w:widowControl w:val="0"/>
        <w:keepNext w:val="0"/>
        <w:keepLines w:val="0"/>
        <w:shd w:val="clear" w:color="auto" w:fill="auto"/>
        <w:bidi w:val="0"/>
        <w:jc w:val="left"/>
        <w:spacing w:before="0" w:after="0" w:line="178" w:lineRule="exact"/>
        <w:ind w:left="0" w:right="0" w:firstLine="0"/>
      </w:pPr>
      <w:bookmarkStart w:id="248" w:name="bookmark248"/>
      <w:r>
        <w:rPr>
          <w:lang w:val="en-US" w:eastAsia="en-US" w:bidi="en-US"/>
          <w:w w:val="100"/>
          <w:spacing w:val="0"/>
          <w:color w:val="000000"/>
          <w:position w:val="0"/>
        </w:rPr>
        <w:t>Trade Tips Editorial</w:t>
      </w:r>
      <w:bookmarkEnd w:id="248"/>
    </w:p>
    <w:p>
      <w:pPr>
        <w:pStyle w:val="Style14"/>
        <w:framePr w:w="3307" w:h="12017" w:hRule="exact" w:wrap="none" w:vAnchor="page" w:hAnchor="page" w:x="1593" w:y="3038"/>
        <w:widowControl w:val="0"/>
        <w:keepNext w:val="0"/>
        <w:keepLines w:val="0"/>
        <w:shd w:val="clear" w:color="auto" w:fill="auto"/>
        <w:bidi w:val="0"/>
        <w:jc w:val="left"/>
        <w:spacing w:before="0" w:after="0" w:line="240" w:lineRule="exact"/>
        <w:ind w:left="0" w:right="0" w:firstLine="0"/>
      </w:pPr>
      <w:r>
        <w:rPr>
          <w:rStyle w:val="CharStyle514"/>
        </w:rPr>
        <w:t xml:space="preserve">By Tony Ramunno, CML, CPS </w:t>
      </w:r>
      <w:r>
        <w:rPr>
          <w:lang w:val="en-US" w:eastAsia="en-US" w:bidi="en-US"/>
          <w:w w:val="100"/>
          <w:spacing w:val="0"/>
          <w:color w:val="000000"/>
          <w:position w:val="0"/>
        </w:rPr>
        <w:t>It has been my pleasure to be trade tips edi</w:t>
        <w:softHyphen/>
        <w:t>tor. My job is to review the suggested tips and to select a monthly winner from those submitted. I am the sole judge and jury in this endeavor. I hope that the members have been pleased with my selections.</w:t>
      </w:r>
    </w:p>
    <w:p>
      <w:pPr>
        <w:pStyle w:val="Style14"/>
        <w:framePr w:w="3307" w:h="12017" w:hRule="exact" w:wrap="none" w:vAnchor="page" w:hAnchor="page" w:x="1593" w:y="30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Several months ago when I took over the trade tips column, I spoke to the previous editor of the column to find out how he did it. I learned that he and his staff would test many of the suggested tips for feasibility before they were published, and sometimes he would have to purchase a particular lock just to try it out. As someone who has been in the business for 27 years, I have enough stuff in my shop so that it hasn’t been a problem. Since my shop works on just about anything and everything in locks, keys and safes, many of the tips I have received for review in the tips column have fallen into the “been there, done that, got the T-shirt category.” This is especially true of tips on auto locks. We have worked on everything from Aspires to Z-cars and everything in between. When it comes to tips about GM VATS equipped vehicles, I look with special interest since we have done just about any</w:t>
        <w:softHyphen/>
        <w:t>thing that can be done with VATS, includ</w:t>
        <w:softHyphen/>
        <w:t>ing changing the “black box”—the module that reads the register pellet in the key and tells the car to start or not to start.</w:t>
      </w:r>
    </w:p>
    <w:p>
      <w:pPr>
        <w:pStyle w:val="Style14"/>
        <w:framePr w:w="3307" w:h="12017" w:hRule="exact" w:wrap="none" w:vAnchor="page" w:hAnchor="page" w:x="1593" w:y="30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tip in a recent issue of the magazine was about making a double-sided VATS key when given an incorrect VATS code. Until that time, the author of the tip thought that there was no need to buy a 10-cut adapter. He was able to determine the proper VATS code by removing register pellets from sin</w:t>
        <w:softHyphen/>
        <w:t>gle-sided keys and inserting them into the blade of the first key he made until he found out the right VATS number. He then pro</w:t>
        <w:softHyphen/>
        <w:t>ceeded to make a proper key on the right blank. At my shop, we have seen customers come in with keys in which the pellets have fallen out, leaving the people stranded out of town. I’ve even seen it happen to two people in one day—one got stuck in Cleveland and the other almost got stuck in Pittsburgh,</w:t>
      </w:r>
    </w:p>
    <w:p>
      <w:pPr>
        <w:pStyle w:val="Style14"/>
        <w:framePr w:w="3312" w:h="12064" w:hRule="exact" w:wrap="none" w:vAnchor="page" w:hAnchor="page" w:x="5082" w:y="299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but he then found the pellet and was able to get home. It appeared to me that someone might think that this would be an okay thing to do. I suggested that it was impor</w:t>
        <w:softHyphen/>
        <w:t>tant to keep up with changes in the industry and to buy the proper tools to do a profes</w:t>
        <w:softHyphen/>
        <w:t>sional job.</w:t>
      </w:r>
    </w:p>
    <w:p>
      <w:pPr>
        <w:pStyle w:val="Style14"/>
        <w:framePr w:w="3312" w:h="12064" w:hRule="exact" w:wrap="none" w:vAnchor="page" w:hAnchor="page" w:x="5082" w:y="299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tip author took offense to my com</w:t>
        <w:softHyphen/>
        <w:t>mentary and requested a correction be pub</w:t>
        <w:softHyphen/>
        <w:t>lished for my “error.” This is the reason for my editorial. This is not a retraction. I stand by my comment. I feel that it is important to use the proper tools to do a professional job. I have seen where the pellets have fallen out.</w:t>
      </w:r>
    </w:p>
    <w:p>
      <w:pPr>
        <w:pStyle w:val="Style14"/>
        <w:framePr w:w="3312" w:h="12064" w:hRule="exact" w:wrap="none" w:vAnchor="page" w:hAnchor="page" w:x="5082" w:y="299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When I received the letter from the writer, I called him. He told me that, as a small business, he couldn’t afford to buy the adapter—that his way was cheaper and worked better in the dark. He also said $150 was too much to pay for an interrogator.</w:t>
      </w:r>
    </w:p>
    <w:p>
      <w:pPr>
        <w:pStyle w:val="Style14"/>
        <w:framePr w:w="3312" w:h="12064" w:hRule="exact" w:wrap="none" w:vAnchor="page" w:hAnchor="page" w:x="5082" w:y="299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It is my opinion that if he is going to ser</w:t>
        <w:softHyphen/>
        <w:t>vice VATS equipped cars his way, soon or later he will end up using one of his loose pellet keys in an “emergency” and that key will eventually fail. I also feel that the cost of making up that set of loose pellet test keys approaches the cost of the interrogator and the savings is not that great.</w:t>
      </w:r>
    </w:p>
    <w:p>
      <w:pPr>
        <w:pStyle w:val="Style14"/>
        <w:framePr w:w="3312" w:h="12064" w:hRule="exact" w:wrap="none" w:vAnchor="page" w:hAnchor="page" w:x="5082" w:y="299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Proper tools save time and money. If you feel that you can’t afford them, maybe you aren’t charging enough for your services. My interrogators have paid for themselves over the years, just like my Snap-On wrenches, my lock installation jigs, and more—even in the dark!</w:t>
      </w:r>
    </w:p>
    <w:p>
      <w:pPr>
        <w:pStyle w:val="Style14"/>
        <w:framePr w:w="3312" w:h="12064" w:hRule="exact" w:wrap="none" w:vAnchor="page" w:hAnchor="page" w:x="5082" w:y="2995"/>
        <w:widowControl w:val="0"/>
        <w:keepNext w:val="0"/>
        <w:keepLines w:val="0"/>
        <w:shd w:val="clear" w:color="auto" w:fill="auto"/>
        <w:bidi w:val="0"/>
        <w:jc w:val="left"/>
        <w:spacing w:before="0" w:after="242" w:line="240" w:lineRule="exact"/>
        <w:ind w:left="0" w:right="0" w:firstLine="220"/>
      </w:pPr>
      <w:r>
        <w:rPr>
          <w:lang w:val="en-US" w:eastAsia="en-US" w:bidi="en-US"/>
          <w:w w:val="100"/>
          <w:spacing w:val="0"/>
          <w:color w:val="000000"/>
          <w:position w:val="0"/>
        </w:rPr>
        <w:t>The proceeding is my opinion and may or may not be the opinion of other members of ALOA.</w:t>
      </w:r>
    </w:p>
    <w:p>
      <w:pPr>
        <w:pStyle w:val="Style134"/>
        <w:framePr w:w="3312" w:h="12064" w:hRule="exact" w:wrap="none" w:vAnchor="page" w:hAnchor="page" w:x="5082" w:y="2995"/>
        <w:widowControl w:val="0"/>
        <w:keepNext w:val="0"/>
        <w:keepLines w:val="0"/>
        <w:shd w:val="clear" w:color="auto" w:fill="auto"/>
        <w:bidi w:val="0"/>
        <w:jc w:val="left"/>
        <w:spacing w:before="0" w:after="0"/>
        <w:ind w:left="0" w:right="0" w:firstLine="0"/>
      </w:pPr>
      <w:bookmarkStart w:id="249" w:name="bookmark249"/>
      <w:r>
        <w:rPr>
          <w:lang w:val="en-US" w:eastAsia="en-US" w:bidi="en-US"/>
          <w:w w:val="100"/>
          <w:spacing w:val="0"/>
          <w:color w:val="000000"/>
          <w:position w:val="0"/>
        </w:rPr>
        <w:t>Opening Trunks on Cadillacs</w:t>
      </w:r>
      <w:bookmarkEnd w:id="249"/>
    </w:p>
    <w:p>
      <w:pPr>
        <w:pStyle w:val="Style14"/>
        <w:framePr w:w="3312" w:h="12064" w:hRule="exact" w:wrap="none" w:vAnchor="page" w:hAnchor="page" w:x="5082" w:y="299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the past years I have had no problem opening trunks with a jumper from the ciga</w:t>
        <w:softHyphen/>
        <w:t>rette lighter. Recently, I got a call from All</w:t>
        <w:softHyphen/>
        <w:t>state roadside service to open a trunk on an ’88 Caddy Fleetwood. I didn’t think it would be a problem. When I arrived, I got key codes from Cadillac, but they were the wrong codes. I tried the old cigarette lighter trick—I ran a wire from my trunk to the</w:t>
      </w:r>
    </w:p>
    <w:p>
      <w:pPr>
        <w:pStyle w:val="Style515"/>
        <w:framePr w:w="3269" w:h="2741" w:hRule="exact" w:wrap="none" w:vAnchor="page" w:hAnchor="page" w:x="8572" w:y="2966"/>
        <w:widowControl w:val="0"/>
        <w:keepNext w:val="0"/>
        <w:keepLines w:val="0"/>
        <w:shd w:val="clear" w:color="auto" w:fill="auto"/>
        <w:bidi w:val="0"/>
        <w:jc w:val="left"/>
        <w:spacing w:before="0" w:after="0"/>
        <w:ind w:left="0" w:right="0" w:firstLine="0"/>
      </w:pPr>
      <w:bookmarkStart w:id="250" w:name="bookmark250"/>
      <w:r>
        <w:rPr>
          <w:lang w:val="en-US" w:eastAsia="en-US" w:bidi="en-US"/>
          <w:w w:val="100"/>
          <w:spacing w:val="0"/>
          <w:color w:val="000000"/>
          <w:position w:val="0"/>
        </w:rPr>
        <w:t>/flow To Become A Trade Tipper</w:t>
      </w:r>
      <w:bookmarkEnd w:id="250"/>
    </w:p>
    <w:p>
      <w:pPr>
        <w:pStyle w:val="Style202"/>
        <w:framePr w:w="3269" w:h="2741" w:hRule="exact" w:wrap="none" w:vAnchor="page" w:hAnchor="page" w:x="8572" w:y="29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month, the Associated Locksmiths of America [ALOA] holds a “Trade Tips” con</w:t>
        <w:softHyphen/>
        <w:t xml:space="preserve">test in </w:t>
      </w:r>
      <w:r>
        <w:rPr>
          <w:rStyle w:val="CharStyle207"/>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202"/>
        <w:framePr w:w="3269" w:h="2741" w:hRule="exact" w:wrap="none" w:vAnchor="page" w:hAnchor="page" w:x="8572" w:y="29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September 1997 Sargent &amp; Greenleaf 6120 electronic safe lock</w:t>
      </w:r>
    </w:p>
    <w:p>
      <w:pPr>
        <w:pStyle w:val="Style134"/>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bookmarkStart w:id="251" w:name="bookmark251"/>
      <w:r>
        <w:rPr>
          <w:lang w:val="en-US" w:eastAsia="en-US" w:bidi="en-US"/>
          <w:w w:val="100"/>
          <w:spacing w:val="0"/>
          <w:color w:val="000000"/>
          <w:position w:val="0"/>
        </w:rPr>
        <w:t>Grand Prize: An expense-paid trip to the ALOA ’98 Security Expo</w:t>
      </w:r>
      <w:bookmarkEnd w:id="251"/>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Each year, the ALOA Publications Commit</w:t>
        <w:softHyphen/>
        <w:t>tee selects one outstanding tip, the author of which receives a seven-day ALOA con</w:t>
        <w:softHyphen/>
        <w:t>vention package that includes travel and accomodations.</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Authors of any Trade Tip published will still receive $20.</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Want to Participate?</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Mail your best idea (including photos,</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illustrations or parts, if necessary] to</w:t>
      </w:r>
    </w:p>
    <w:p>
      <w:pPr>
        <w:pStyle w:val="Style204"/>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Keynotes</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Trade Tips Editor</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3003 Live Oak St.</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Dallas, TX, 75204-6186.</w:t>
      </w:r>
    </w:p>
    <w:p>
      <w:pPr>
        <w:pStyle w:val="Style202"/>
        <w:framePr w:w="3269" w:h="5584" w:hRule="exact" w:wrap="none" w:vAnchor="page" w:hAnchor="page" w:x="8572" w:y="709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All entries are sent to the Trade Tips editor with the author’s identity deleted. The tips must be submitted exclusively to </w:t>
      </w:r>
      <w:r>
        <w:rPr>
          <w:rStyle w:val="CharStyle207"/>
        </w:rPr>
        <w:t xml:space="preserve">Keynotes </w:t>
      </w:r>
      <w:r>
        <w:rPr>
          <w:lang w:val="en-US" w:eastAsia="en-US" w:bidi="en-US"/>
          <w:w w:val="100"/>
          <w:spacing w:val="0"/>
          <w:color w:val="000000"/>
          <w:position w:val="0"/>
        </w:rPr>
        <w:t>and become the exclusive property of ALOA. Tips are judged on the basis of accuracy, professionalism, ethical stan</w:t>
        <w:softHyphen/>
        <w:t>dards, originality and usefulness.</w:t>
      </w:r>
    </w:p>
    <w:p>
      <w:pPr>
        <w:pStyle w:val="Style5"/>
        <w:framePr w:w="2736" w:h="786" w:hRule="exact" w:wrap="none" w:vAnchor="page" w:hAnchor="page" w:x="9436" w:y="14785"/>
        <w:tabs>
          <w:tab w:leader="underscore" w:pos="2189" w:val="left"/>
        </w:tabs>
        <w:widowControl w:val="0"/>
        <w:keepNext w:val="0"/>
        <w:keepLines w:val="0"/>
        <w:shd w:val="clear" w:color="auto" w:fill="auto"/>
        <w:bidi w:val="0"/>
        <w:jc w:val="both"/>
        <w:spacing w:before="0" w:after="0" w:line="464" w:lineRule="exact"/>
        <w:ind w:left="0" w:right="0" w:firstLine="0"/>
      </w:pPr>
      <w:r>
        <w:rPr>
          <w:lang w:val="en-US" w:eastAsia="en-US" w:bidi="en-US"/>
          <w:w w:val="100"/>
          <w:spacing w:val="0"/>
          <w:color w:val="000000"/>
          <w:position w:val="0"/>
        </w:rPr>
        <w:tab/>
        <w:t>y</w:t>
      </w:r>
    </w:p>
    <w:p>
      <w:pPr>
        <w:pStyle w:val="Style154"/>
        <w:framePr w:w="2736" w:h="786" w:hRule="exact" w:wrap="none" w:vAnchor="page" w:hAnchor="page" w:x="9436" w:y="14785"/>
        <w:tabs>
          <w:tab w:leader="underscore" w:pos="1798" w:val="left"/>
        </w:tabs>
        <w:widowControl w:val="0"/>
        <w:keepNext w:val="0"/>
        <w:keepLines w:val="0"/>
        <w:shd w:val="clear" w:color="auto" w:fill="auto"/>
        <w:bidi w:val="0"/>
        <w:jc w:val="both"/>
        <w:spacing w:before="0" w:after="0"/>
        <w:ind w:left="0" w:right="0" w:firstLine="0"/>
      </w:pPr>
      <w:r>
        <w:rPr>
          <w:rStyle w:val="CharStyle517"/>
        </w:rPr>
        <w:t>September 1997</w:t>
      </w:r>
      <w:r>
        <w:rPr>
          <w:lang w:val="en-US" w:eastAsia="en-US" w:bidi="en-US"/>
          <w:w w:val="100"/>
          <w:spacing w:val="0"/>
          <w:color w:val="000000"/>
          <w:position w:val="0"/>
        </w:rPr>
        <w:tab/>
      </w:r>
      <w:r>
        <w:rPr>
          <w:rStyle w:val="CharStyle518"/>
        </w:rPr>
        <w:t>Keynotes</w:t>
      </w:r>
      <w:r>
        <w:rPr>
          <w:rStyle w:val="CharStyle519"/>
        </w:rPr>
        <w:t xml:space="preserve"> </w:t>
      </w:r>
      <w:r>
        <w:rPr>
          <w:rStyle w:val="CharStyle517"/>
        </w:rPr>
        <w:t>| 55</w:t>
      </w:r>
    </w:p>
    <w:p>
      <w:pPr>
        <w:framePr w:wrap="none" w:vAnchor="page" w:hAnchor="page" w:x="8572" w:y="5764"/>
        <w:widowControl w:val="0"/>
        <w:rPr>
          <w:sz w:val="2"/>
          <w:szCs w:val="2"/>
        </w:rPr>
      </w:pPr>
      <w:r>
        <w:pict>
          <v:shape id="_x0000_s1137" type="#_x0000_t75" style="width:95pt;height:66pt;">
            <v:imagedata r:id="rId227" r:href="rId228"/>
          </v:shape>
        </w:pic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5.5pt;margin-top:436.8pt;width:52.1pt;height:0;z-index:-251658240;mso-position-horizontal-relative:page;mso-position-vertical-relative:page">
            <v:stroke weight="0.5pt"/>
          </v:shape>
        </w:pict>
      </w:r>
    </w:p>
    <w:p>
      <w:pPr>
        <w:pStyle w:val="Style212"/>
        <w:framePr w:wrap="none" w:vAnchor="page" w:hAnchor="page" w:x="1601" w:y="672"/>
        <w:widowControl w:val="0"/>
        <w:keepNext w:val="0"/>
        <w:keepLines w:val="0"/>
        <w:shd w:val="clear" w:color="auto" w:fill="auto"/>
        <w:bidi w:val="0"/>
        <w:jc w:val="left"/>
        <w:spacing w:before="0" w:after="0"/>
        <w:ind w:left="2980" w:right="0" w:firstLine="0"/>
      </w:pPr>
      <w:r>
        <w:rPr>
          <w:lang w:val="en-US" w:eastAsia="en-US" w:bidi="en-US"/>
          <w:w w:val="100"/>
          <w:spacing w:val="0"/>
          <w:color w:val="000000"/>
          <w:position w:val="0"/>
        </w:rPr>
        <w:t>Tradefips</w:t>
      </w:r>
    </w:p>
    <w:p>
      <w:pPr>
        <w:pStyle w:val="Style14"/>
        <w:framePr w:w="3638" w:h="12753" w:hRule="exact" w:wrap="none" w:vAnchor="page" w:hAnchor="page" w:x="1601" w:y="2266"/>
        <w:widowControl w:val="0"/>
        <w:keepNext w:val="0"/>
        <w:keepLines w:val="0"/>
        <w:shd w:val="clear" w:color="auto" w:fill="auto"/>
        <w:bidi w:val="0"/>
        <w:jc w:val="left"/>
        <w:spacing w:before="0" w:after="0" w:line="240" w:lineRule="exact"/>
        <w:ind w:left="340" w:right="0" w:firstLine="0"/>
      </w:pPr>
      <w:r>
        <w:rPr>
          <w:lang w:val="en-US" w:eastAsia="en-US" w:bidi="en-US"/>
          <w:w w:val="100"/>
          <w:spacing w:val="0"/>
          <w:color w:val="000000"/>
          <w:position w:val="0"/>
        </w:rPr>
        <w:t>switch, but that was a no-no! I called Cadil</w:t>
        <w:softHyphen/>
        <w:t>lac roadside service back and he called an electrician tech and the tech said: use jumper cables and run them from the battery to the inside of the car (take the switch from the wires). Then make a jumper from wire to wire and touch the cable to the jumper. It popped open right away. He told me that there was not enough power the way I was doing it. On this car, when you turn off the ignition switch, you turn off everything in the car. This tip may save some locksmith a lot of time.</w:t>
      </w:r>
    </w:p>
    <w:p>
      <w:pPr>
        <w:pStyle w:val="Style44"/>
        <w:framePr w:w="3638" w:h="12753" w:hRule="exact" w:wrap="none" w:vAnchor="page" w:hAnchor="page" w:x="1601" w:y="2266"/>
        <w:widowControl w:val="0"/>
        <w:keepNext w:val="0"/>
        <w:keepLines w:val="0"/>
        <w:shd w:val="clear" w:color="auto" w:fill="auto"/>
        <w:bidi w:val="0"/>
        <w:jc w:val="left"/>
        <w:spacing w:before="0" w:after="285" w:line="221" w:lineRule="exact"/>
        <w:ind w:left="340" w:right="0" w:firstLine="0"/>
      </w:pPr>
      <w:r>
        <w:rPr>
          <w:lang w:val="en-US" w:eastAsia="en-US" w:bidi="en-US"/>
          <w:w w:val="100"/>
          <w:spacing w:val="0"/>
          <w:color w:val="000000"/>
          <w:position w:val="0"/>
        </w:rPr>
        <w:t xml:space="preserve">Al Hollie </w:t>
      </w:r>
      <w:r>
        <w:rPr>
          <w:rStyle w:val="CharStyle520"/>
        </w:rPr>
        <w:t>#18234</w:t>
      </w:r>
    </w:p>
    <w:p>
      <w:pPr>
        <w:pStyle w:val="Style134"/>
        <w:framePr w:w="3638" w:h="12753" w:hRule="exact" w:wrap="none" w:vAnchor="page" w:hAnchor="page" w:x="1601" w:y="2266"/>
        <w:widowControl w:val="0"/>
        <w:keepNext w:val="0"/>
        <w:keepLines w:val="0"/>
        <w:shd w:val="clear" w:color="auto" w:fill="auto"/>
        <w:bidi w:val="0"/>
        <w:jc w:val="left"/>
        <w:spacing w:before="0" w:after="0" w:line="240" w:lineRule="exact"/>
        <w:ind w:left="340" w:right="0" w:firstLine="0"/>
      </w:pPr>
      <w:bookmarkStart w:id="252" w:name="bookmark252"/>
      <w:r>
        <w:rPr>
          <w:lang w:val="en-US" w:eastAsia="en-US" w:bidi="en-US"/>
          <w:w w:val="100"/>
          <w:spacing w:val="0"/>
          <w:color w:val="000000"/>
          <w:position w:val="0"/>
        </w:rPr>
        <w:t>In Your Toolbox</w:t>
      </w:r>
      <w:bookmarkEnd w:id="252"/>
    </w:p>
    <w:p>
      <w:pPr>
        <w:pStyle w:val="Style14"/>
        <w:framePr w:w="3638" w:h="12753" w:hRule="exact" w:wrap="none" w:vAnchor="page" w:hAnchor="page" w:x="1601" w:y="2266"/>
        <w:widowControl w:val="0"/>
        <w:keepNext w:val="0"/>
        <w:keepLines w:val="0"/>
        <w:shd w:val="clear" w:color="auto" w:fill="auto"/>
        <w:bidi w:val="0"/>
        <w:jc w:val="left"/>
        <w:spacing w:before="0" w:after="0" w:line="240" w:lineRule="exact"/>
        <w:ind w:left="340" w:right="0" w:firstLine="0"/>
      </w:pPr>
      <w:r>
        <w:rPr>
          <w:lang w:val="en-US" w:eastAsia="en-US" w:bidi="en-US"/>
          <w:w w:val="100"/>
          <w:spacing w:val="0"/>
          <w:color w:val="000000"/>
          <w:position w:val="0"/>
        </w:rPr>
        <w:t>I’ve been using this method for years and believe me, it’s the only reasonable and sim</w:t>
        <w:softHyphen/>
        <w:t>ple way of accomplishing the objective with tools everyone has in their toolbox. It con</w:t>
        <w:softHyphen/>
        <w:t>cerns enlarging an 1 3/4-inch hole to 2 1/8- inches for installing a heavy duty deadbolt in the same place as another deadbolt previous</w:t>
        <w:softHyphen/>
        <w:t>ly occupied.</w:t>
      </w:r>
    </w:p>
    <w:p>
      <w:pPr>
        <w:pStyle w:val="Style14"/>
        <w:framePr w:w="3638" w:h="12753" w:hRule="exact" w:wrap="none" w:vAnchor="page" w:hAnchor="page" w:x="1601" w:y="2266"/>
        <w:widowControl w:val="0"/>
        <w:keepNext w:val="0"/>
        <w:keepLines w:val="0"/>
        <w:shd w:val="clear" w:color="auto" w:fill="auto"/>
        <w:bidi w:val="0"/>
        <w:jc w:val="left"/>
        <w:spacing w:before="0" w:after="0" w:line="240" w:lineRule="exact"/>
        <w:ind w:left="340" w:right="0" w:firstLine="200"/>
      </w:pPr>
      <w:r>
        <w:rPr>
          <w:lang w:val="en-US" w:eastAsia="en-US" w:bidi="en-US"/>
          <w:w w:val="100"/>
          <w:spacing w:val="0"/>
          <w:color w:val="000000"/>
          <w:position w:val="0"/>
        </w:rPr>
        <w:t>First, take the 1/4-inch pilot bit out of your 2 1/8-inch hole saw. There is enough thread exposed on the hole saw mandrel to thread the 1 3/4-inch hole saw inside the larger one. This smaller hole saw extends beyond the tip of the larger one and becomes your pilot bit to drill the larger hole easily and accurately.</w:t>
      </w:r>
    </w:p>
    <w:p>
      <w:pPr>
        <w:pStyle w:val="Style14"/>
        <w:framePr w:w="3638" w:h="12753" w:hRule="exact" w:wrap="none" w:vAnchor="page" w:hAnchor="page" w:x="1601" w:y="2266"/>
        <w:widowControl w:val="0"/>
        <w:keepNext w:val="0"/>
        <w:keepLines w:val="0"/>
        <w:shd w:val="clear" w:color="auto" w:fill="auto"/>
        <w:bidi w:val="0"/>
        <w:jc w:val="left"/>
        <w:spacing w:before="0" w:after="0" w:line="240" w:lineRule="exact"/>
        <w:ind w:left="340" w:right="0" w:firstLine="200"/>
      </w:pPr>
      <w:r>
        <w:rPr>
          <w:lang w:val="en-US" w:eastAsia="en-US" w:bidi="en-US"/>
          <w:w w:val="100"/>
          <w:spacing w:val="0"/>
          <w:color w:val="000000"/>
          <w:position w:val="0"/>
        </w:rPr>
        <w:t>I hope this tip helps someone else out of a difficult situation.</w:t>
      </w:r>
    </w:p>
    <w:p>
      <w:pPr>
        <w:pStyle w:val="Style44"/>
        <w:framePr w:w="3638" w:h="12753" w:hRule="exact" w:wrap="none" w:vAnchor="page" w:hAnchor="page" w:x="1601" w:y="2266"/>
        <w:widowControl w:val="0"/>
        <w:keepNext w:val="0"/>
        <w:keepLines w:val="0"/>
        <w:shd w:val="clear" w:color="auto" w:fill="auto"/>
        <w:bidi w:val="0"/>
        <w:jc w:val="left"/>
        <w:spacing w:before="0" w:after="287" w:line="221" w:lineRule="exact"/>
        <w:ind w:left="340" w:right="0" w:firstLine="0"/>
      </w:pPr>
      <w:r>
        <w:rPr>
          <w:lang w:val="en-US" w:eastAsia="en-US" w:bidi="en-US"/>
          <w:w w:val="100"/>
          <w:spacing w:val="0"/>
          <w:color w:val="000000"/>
          <w:position w:val="0"/>
        </w:rPr>
        <w:t xml:space="preserve">Garth Meredith </w:t>
      </w:r>
      <w:r>
        <w:rPr>
          <w:rStyle w:val="CharStyle520"/>
        </w:rPr>
        <w:t>#10680</w:t>
      </w:r>
    </w:p>
    <w:p>
      <w:pPr>
        <w:pStyle w:val="Style134"/>
        <w:framePr w:w="3638" w:h="12753" w:hRule="exact" w:wrap="none" w:vAnchor="page" w:hAnchor="page" w:x="1601" w:y="2266"/>
        <w:widowControl w:val="0"/>
        <w:keepNext w:val="0"/>
        <w:keepLines w:val="0"/>
        <w:shd w:val="clear" w:color="auto" w:fill="auto"/>
        <w:bidi w:val="0"/>
        <w:jc w:val="left"/>
        <w:spacing w:before="0" w:after="0"/>
        <w:ind w:left="340" w:right="0" w:firstLine="0"/>
      </w:pPr>
      <w:bookmarkStart w:id="253" w:name="bookmark253"/>
      <w:r>
        <w:rPr>
          <w:lang w:val="en-US" w:eastAsia="en-US" w:bidi="en-US"/>
          <w:w w:val="100"/>
          <w:spacing w:val="0"/>
          <w:color w:val="000000"/>
          <w:position w:val="0"/>
        </w:rPr>
        <w:t>Opening Nissan Electric Doors</w:t>
      </w:r>
      <w:bookmarkEnd w:id="253"/>
    </w:p>
    <w:p>
      <w:pPr>
        <w:pStyle w:val="Style14"/>
        <w:framePr w:w="3638" w:h="12753" w:hRule="exact" w:wrap="none" w:vAnchor="page" w:hAnchor="page" w:x="1601" w:y="2266"/>
        <w:widowControl w:val="0"/>
        <w:keepNext w:val="0"/>
        <w:keepLines w:val="0"/>
        <w:shd w:val="clear" w:color="auto" w:fill="auto"/>
        <w:bidi w:val="0"/>
        <w:jc w:val="left"/>
        <w:spacing w:before="0" w:after="0" w:line="238" w:lineRule="exact"/>
        <w:ind w:left="340" w:right="0" w:firstLine="0"/>
      </w:pPr>
      <w:r>
        <w:rPr>
          <w:lang w:val="en-US" w:eastAsia="en-US" w:bidi="en-US"/>
          <w:w w:val="100"/>
          <w:spacing w:val="0"/>
          <w:color w:val="000000"/>
          <w:position w:val="0"/>
        </w:rPr>
        <w:t>This information should be useful to any locksmith who has to program Nissan type electric code combinations for customers who have lost—or do not know—the code.</w:t>
      </w:r>
    </w:p>
    <w:p>
      <w:pPr>
        <w:pStyle w:val="Style14"/>
        <w:framePr w:w="3638" w:h="12753" w:hRule="exact" w:wrap="none" w:vAnchor="page" w:hAnchor="page" w:x="1601" w:y="2266"/>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Located to the right of the glove compart</w:t>
        <w:softHyphen/>
        <w:t>ment locking underneath the dash is a com</w:t>
        <w:softHyphen/>
        <w:t>puter plug-in type module with three rows of numbers. The bottom row of numbers starts with a letter and is followed by seven num</w:t>
        <w:softHyphen/>
        <w:t>bers. This is the master code for the system.</w:t>
      </w:r>
    </w:p>
    <w:p>
      <w:pPr>
        <w:pStyle w:val="Style14"/>
        <w:framePr w:w="3638" w:h="12753" w:hRule="exact" w:wrap="none" w:vAnchor="page" w:hAnchor="page" w:x="1601" w:y="2266"/>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Push “C” for clear and then enter the seven numbers on the keypad, and a sound will start within the system. When beeps sound, enter a four-digit code. This will be</w:t>
      </w:r>
    </w:p>
    <w:p>
      <w:pPr>
        <w:pStyle w:val="Style60"/>
        <w:framePr w:w="3638" w:h="495" w:hRule="exact" w:wrap="none" w:vAnchor="page" w:hAnchor="page" w:x="1601" w:y="15108"/>
        <w:tabs>
          <w:tab w:leader="underscore" w:pos="1795" w:val="left"/>
        </w:tabs>
        <w:widowControl w:val="0"/>
        <w:keepNext w:val="0"/>
        <w:keepLines w:val="0"/>
        <w:shd w:val="clear" w:color="auto" w:fill="auto"/>
        <w:bidi w:val="0"/>
        <w:jc w:val="both"/>
        <w:spacing w:before="0" w:after="0" w:line="496" w:lineRule="exact"/>
        <w:ind w:left="0" w:right="0" w:firstLine="0"/>
      </w:pPr>
      <w:r>
        <w:rPr>
          <w:rStyle w:val="CharStyle136"/>
        </w:rPr>
        <w:t xml:space="preserve">36 </w:t>
      </w:r>
      <w:r>
        <w:rPr>
          <w:rStyle w:val="CharStyle521"/>
        </w:rPr>
        <w:t xml:space="preserve">j </w:t>
      </w:r>
      <w:r>
        <w:rPr>
          <w:rStyle w:val="CharStyle138"/>
        </w:rPr>
        <w:t>Keynotes</w:t>
      </w:r>
      <w:r>
        <w:rPr>
          <w:lang w:val="en-US" w:eastAsia="en-US" w:bidi="en-US"/>
          <w:w w:val="100"/>
          <w:spacing w:val="0"/>
          <w:color w:val="000000"/>
          <w:position w:val="0"/>
        </w:rPr>
        <w:tab/>
      </w:r>
      <w:r>
        <w:rPr>
          <w:rStyle w:val="CharStyle136"/>
        </w:rPr>
        <w:t>September 1997</w:t>
      </w:r>
    </w:p>
    <w:p>
      <w:pPr>
        <w:pStyle w:val="Style14"/>
        <w:framePr w:w="3317" w:h="12978" w:hRule="exact" w:wrap="none" w:vAnchor="page" w:hAnchor="page" w:x="5369" w:y="22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your code for opening the doors. By chance, if you do not enter the code before the beeps stop, you will need to start over. After you have successfully entered your code, try the system. Push “c” for clear and enter your four digit code. The power doorlock buttons will pop up immediately.</w:t>
      </w:r>
    </w:p>
    <w:p>
      <w:pPr>
        <w:pStyle w:val="Style44"/>
        <w:framePr w:w="3317" w:h="12978" w:hRule="exact" w:wrap="none" w:vAnchor="page" w:hAnchor="page" w:x="5369" w:y="2266"/>
        <w:widowControl w:val="0"/>
        <w:keepNext w:val="0"/>
        <w:keepLines w:val="0"/>
        <w:shd w:val="clear" w:color="auto" w:fill="auto"/>
        <w:bidi w:val="0"/>
        <w:jc w:val="left"/>
        <w:spacing w:before="0" w:after="267" w:line="221" w:lineRule="exact"/>
        <w:ind w:left="0" w:right="0" w:firstLine="0"/>
      </w:pPr>
      <w:r>
        <w:rPr>
          <w:lang w:val="en-US" w:eastAsia="en-US" w:bidi="en-US"/>
          <w:w w:val="100"/>
          <w:spacing w:val="0"/>
          <w:color w:val="000000"/>
          <w:position w:val="0"/>
        </w:rPr>
        <w:t xml:space="preserve">Larry Price </w:t>
      </w:r>
      <w:r>
        <w:rPr>
          <w:rStyle w:val="CharStyle520"/>
        </w:rPr>
        <w:t>#25892</w:t>
      </w:r>
    </w:p>
    <w:p>
      <w:pPr>
        <w:pStyle w:val="Style134"/>
        <w:framePr w:w="3317" w:h="12978" w:hRule="exact" w:wrap="none" w:vAnchor="page" w:hAnchor="page" w:x="5369" w:y="2266"/>
        <w:widowControl w:val="0"/>
        <w:keepNext w:val="0"/>
        <w:keepLines w:val="0"/>
        <w:shd w:val="clear" w:color="auto" w:fill="auto"/>
        <w:bidi w:val="0"/>
        <w:jc w:val="left"/>
        <w:spacing w:before="0" w:after="0"/>
        <w:ind w:left="0" w:right="0" w:firstLine="0"/>
      </w:pPr>
      <w:bookmarkStart w:id="254" w:name="bookmark254"/>
      <w:r>
        <w:rPr>
          <w:lang w:val="en-US" w:eastAsia="en-US" w:bidi="en-US"/>
          <w:w w:val="100"/>
          <w:spacing w:val="0"/>
          <w:color w:val="000000"/>
          <w:position w:val="0"/>
        </w:rPr>
        <w:t>Loose Thumb Turns</w:t>
      </w:r>
      <w:bookmarkEnd w:id="254"/>
    </w:p>
    <w:p>
      <w:pPr>
        <w:pStyle w:val="Style14"/>
        <w:framePr w:w="3317" w:h="12978" w:hRule="exact" w:wrap="none" w:vAnchor="page" w:hAnchor="page" w:x="5369" w:y="22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Simple repair for a loose thumb turn on the late model Ford vehicles: Remove the lock in the usual manner by turning it to the “on” position with the ignition key. Push the lock cylinder retainer in and pull out from the lock housing. Leave the key in the plug and line up the keyway after removal from the cylinder housing. Mark with a felt tip pen. Secure the plug from the cylinder housing with a bench vise. Take it and drill an 1/8- inch hole into the right side of the thumb turn and take a self-tapping screw and screw it into the hole in the thumb turn until it is bottomed out—without going into the key way. Take a hacksaw and cut flush to the thumb turn. It will be tight and can be replaced back into housing. Check operation of lock and withdrawal of the key. This can solve an emergency situation.</w:t>
      </w:r>
    </w:p>
    <w:p>
      <w:pPr>
        <w:pStyle w:val="Style14"/>
        <w:framePr w:w="3317" w:h="12978" w:hRule="exact" w:wrap="none" w:vAnchor="page" w:hAnchor="page" w:x="5369" w:y="2266"/>
        <w:widowControl w:val="0"/>
        <w:keepNext w:val="0"/>
        <w:keepLines w:val="0"/>
        <w:shd w:val="clear" w:color="auto" w:fill="auto"/>
        <w:bidi w:val="0"/>
        <w:jc w:val="left"/>
        <w:spacing w:before="0" w:after="280" w:line="238" w:lineRule="exact"/>
        <w:ind w:left="0" w:right="0" w:firstLine="240"/>
      </w:pPr>
      <w:r>
        <w:rPr>
          <w:lang w:val="en-US" w:eastAsia="en-US" w:bidi="en-US"/>
          <w:w w:val="100"/>
          <w:spacing w:val="0"/>
          <w:color w:val="000000"/>
          <w:position w:val="0"/>
        </w:rPr>
        <w:t xml:space="preserve">The thumb turn generally loosens up when a customer attempts to turn the lock to the “off’ position without first pushing up on the release button on manual shift vehicles. </w:t>
      </w:r>
      <w:r>
        <w:rPr>
          <w:rStyle w:val="CharStyle522"/>
        </w:rPr>
        <w:t xml:space="preserve">Wendell Farrell </w:t>
      </w:r>
      <w:r>
        <w:rPr>
          <w:rStyle w:val="CharStyle523"/>
        </w:rPr>
        <w:t>#07927</w:t>
      </w:r>
    </w:p>
    <w:p>
      <w:pPr>
        <w:pStyle w:val="Style134"/>
        <w:framePr w:w="3317" w:h="12978" w:hRule="exact" w:wrap="none" w:vAnchor="page" w:hAnchor="page" w:x="5369" w:y="2266"/>
        <w:widowControl w:val="0"/>
        <w:keepNext w:val="0"/>
        <w:keepLines w:val="0"/>
        <w:shd w:val="clear" w:color="auto" w:fill="auto"/>
        <w:bidi w:val="0"/>
        <w:jc w:val="left"/>
        <w:spacing w:before="0" w:after="0"/>
        <w:ind w:left="0" w:right="0" w:firstLine="0"/>
      </w:pPr>
      <w:bookmarkStart w:id="255" w:name="bookmark255"/>
      <w:r>
        <w:rPr>
          <w:lang w:val="en-US" w:eastAsia="en-US" w:bidi="en-US"/>
          <w:w w:val="100"/>
          <w:spacing w:val="0"/>
          <w:color w:val="000000"/>
          <w:position w:val="0"/>
        </w:rPr>
        <w:t>Spare Tire Locks</w:t>
      </w:r>
      <w:bookmarkEnd w:id="255"/>
    </w:p>
    <w:p>
      <w:pPr>
        <w:pStyle w:val="Style14"/>
        <w:framePr w:w="3317" w:h="12978" w:hRule="exact" w:wrap="none" w:vAnchor="page" w:hAnchor="page" w:x="5369" w:y="226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 was called to remove the lock securing the spare tire to the back of an expensive sports utility vehicle. The dealer had neglected to furnish the customer with a key and the dealer’s master key would not work.</w:t>
      </w:r>
    </w:p>
    <w:p>
      <w:pPr>
        <w:pStyle w:val="Style14"/>
        <w:framePr w:w="3317" w:h="12978" w:hRule="exact" w:wrap="none" w:vAnchor="page" w:hAnchor="page" w:x="5369" w:y="2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was an expensive gold-plated lock that swiveled both ways. I phoned my locksmith mentor, Dave Cooley, for help. He suggested that I put outward pressure on the lock while picking it. I hooked a wire behind the lock, exerted outward pressure, and it picked—quite easily.</w:t>
      </w:r>
    </w:p>
    <w:p>
      <w:pPr>
        <w:pStyle w:val="Style14"/>
        <w:framePr w:w="3317" w:h="12978" w:hRule="exact" w:wrap="none" w:vAnchor="page" w:hAnchor="page" w:x="5369" w:y="226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So, pull and pick rather than drill. It’s even faster.</w:t>
      </w:r>
    </w:p>
    <w:p>
      <w:pPr>
        <w:pStyle w:val="Style44"/>
        <w:framePr w:w="3317" w:h="12978" w:hRule="exact" w:wrap="none" w:vAnchor="page" w:hAnchor="page" w:x="5369" w:y="2266"/>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 xml:space="preserve">James Sullivan </w:t>
      </w:r>
      <w:r>
        <w:rPr>
          <w:rStyle w:val="CharStyle520"/>
        </w:rPr>
        <w:t>#21697</w:t>
      </w:r>
    </w:p>
    <w:p>
      <w:pPr>
        <w:pStyle w:val="Style134"/>
        <w:framePr w:w="3360" w:h="5364" w:hRule="exact" w:wrap="none" w:vAnchor="page" w:hAnchor="page" w:x="8859" w:y="2259"/>
        <w:widowControl w:val="0"/>
        <w:keepNext w:val="0"/>
        <w:keepLines w:val="0"/>
        <w:shd w:val="clear" w:color="auto" w:fill="auto"/>
        <w:bidi w:val="0"/>
        <w:jc w:val="left"/>
        <w:spacing w:before="0" w:after="0" w:line="240" w:lineRule="exact"/>
        <w:ind w:left="180" w:right="0" w:hanging="180"/>
      </w:pPr>
      <w:bookmarkStart w:id="256" w:name="bookmark256"/>
      <w:r>
        <w:rPr>
          <w:lang w:val="en-US" w:eastAsia="en-US" w:bidi="en-US"/>
          <w:w w:val="100"/>
          <w:spacing w:val="0"/>
          <w:color w:val="000000"/>
          <w:position w:val="0"/>
        </w:rPr>
        <w:t>Free Advertising</w:t>
      </w:r>
      <w:bookmarkEnd w:id="256"/>
    </w:p>
    <w:p>
      <w:pPr>
        <w:pStyle w:val="Style14"/>
        <w:framePr w:w="3360" w:h="5364" w:hRule="exact" w:wrap="none" w:vAnchor="page" w:hAnchor="page" w:x="8859" w:y="22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you like to create goodwill and advertise at the same time, stamp your miscut keys with your company name and phone num</w:t>
        <w:softHyphen/>
        <w:t>ber and give them to children in places you work. Kids love keys! I always ask the par</w:t>
        <w:softHyphen/>
        <w:t>ents, but no one has refused them yet. I stamp all of my keys, except for those that have no place to do so. Through the years, I have been amazed at the results and the gen</w:t>
        <w:softHyphen/>
        <w:t>erated business because people have seen my name and number on keys.</w:t>
      </w:r>
    </w:p>
    <w:p>
      <w:pPr>
        <w:pStyle w:val="Style14"/>
        <w:framePr w:w="3360" w:h="5364" w:hRule="exact" w:wrap="none" w:vAnchor="page" w:hAnchor="page" w:x="8859" w:y="22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even had a call from a person who had found a ring of keys at an amusement park 50 miles away. Because of markings on a hunt club gate key, I directed them to the president of the club. The owner was located and his keys returned.</w:t>
      </w:r>
    </w:p>
    <w:p>
      <w:pPr>
        <w:pStyle w:val="Style44"/>
        <w:framePr w:w="3360" w:h="5364" w:hRule="exact" w:wrap="none" w:vAnchor="page" w:hAnchor="page" w:x="8859" w:y="2259"/>
        <w:widowControl w:val="0"/>
        <w:keepNext w:val="0"/>
        <w:keepLines w:val="0"/>
        <w:shd w:val="clear" w:color="auto" w:fill="auto"/>
        <w:bidi w:val="0"/>
        <w:jc w:val="left"/>
        <w:spacing w:before="0" w:after="0" w:line="223" w:lineRule="exact"/>
        <w:ind w:left="0" w:right="0" w:firstLine="0"/>
      </w:pPr>
      <w:r>
        <w:rPr>
          <w:lang w:val="en-US" w:eastAsia="en-US" w:bidi="en-US"/>
          <w:w w:val="100"/>
          <w:spacing w:val="0"/>
          <w:color w:val="000000"/>
          <w:position w:val="0"/>
        </w:rPr>
        <w:t xml:space="preserve">Larry Wright, CPL </w:t>
      </w:r>
      <w:r>
        <w:rPr>
          <w:rStyle w:val="CharStyle520"/>
        </w:rPr>
        <w:t>#9558</w:t>
      </w:r>
    </w:p>
    <w:p>
      <w:pPr>
        <w:pStyle w:val="Style29"/>
        <w:framePr w:w="3360" w:h="5364" w:hRule="exact" w:wrap="none" w:vAnchor="page" w:hAnchor="page" w:x="8859" w:y="2259"/>
        <w:widowControl w:val="0"/>
        <w:keepNext w:val="0"/>
        <w:keepLines w:val="0"/>
        <w:shd w:val="clear" w:color="auto" w:fill="auto"/>
        <w:bidi w:val="0"/>
        <w:jc w:val="left"/>
        <w:spacing w:before="0" w:after="0"/>
        <w:ind w:left="180" w:right="0" w:hanging="180"/>
      </w:pPr>
      <w:r>
        <w:rPr>
          <w:lang w:val="en-US" w:eastAsia="en-US" w:bidi="en-US"/>
          <w:w w:val="100"/>
          <w:spacing w:val="0"/>
          <w:color w:val="000000"/>
          <w:position w:val="0"/>
        </w:rPr>
        <w:t>Last month’s Trade Tip winner was Darrell Shandy for “Don’t Drill That Deadbolt. ”</w:t>
      </w:r>
    </w:p>
    <w:p>
      <w:pPr>
        <w:pStyle w:val="Style29"/>
        <w:framePr w:w="3360" w:h="1732" w:hRule="exact" w:wrap="none" w:vAnchor="page" w:hAnchor="page" w:x="8859" w:y="8533"/>
        <w:widowControl w:val="0"/>
        <w:keepNext w:val="0"/>
        <w:keepLines w:val="0"/>
        <w:shd w:val="clear" w:color="auto" w:fill="auto"/>
        <w:bidi w:val="0"/>
        <w:jc w:val="left"/>
        <w:spacing w:before="0" w:after="0"/>
        <w:ind w:left="1178" w:right="0" w:hanging="180"/>
      </w:pPr>
      <w:r>
        <w:rPr>
          <w:lang w:val="en-US" w:eastAsia="en-US" w:bidi="en-US"/>
          <w:w w:val="100"/>
          <w:spacing w:val="0"/>
          <w:color w:val="000000"/>
          <w:position w:val="0"/>
        </w:rPr>
        <w:t>SAbout the Department Editor: Tony</w:t>
      </w:r>
    </w:p>
    <w:p>
      <w:pPr>
        <w:pStyle w:val="Style29"/>
        <w:framePr w:w="3360" w:h="1732" w:hRule="exact" w:wrap="none" w:vAnchor="page" w:hAnchor="page" w:x="8859" w:y="8533"/>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Ramunno, CML, CPS, owns and operates Allied</w:t>
        <w:br/>
        <w:t>Locksmiths of Youngstown in Youngstown, OH.</w:t>
        <w:br/>
        <w:t>He has been in the locksmithing business for 25</w:t>
        <w:br/>
        <w:t>years and has been an ALOA member for</w:t>
      </w:r>
      <w:r>
        <w:rPr>
          <w:rStyle w:val="CharStyle139"/>
          <w:i w:val="0"/>
          <w:iCs w:val="0"/>
        </w:rPr>
        <w:t xml:space="preserve"> 23</w:t>
        <w:br/>
      </w:r>
      <w:r>
        <w:rPr>
          <w:lang w:val="en-US" w:eastAsia="en-US" w:bidi="en-US"/>
          <w:w w:val="100"/>
          <w:spacing w:val="0"/>
          <w:color w:val="000000"/>
          <w:position w:val="0"/>
        </w:rPr>
        <w:t>years. He also serves as the chairman of the</w:t>
        <w:br/>
        <w:t>Library-Museum Committee for ALOA.</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38" type="#_x0000_t75" style="position:absolute;margin-left:445.75pt;margin-top:387.1pt;width:49.9pt;height:50.4pt;z-index:-251658694;mso-wrap-distance-left:5pt;mso-wrap-distance-right:5pt;mso-position-horizontal-relative:page;mso-position-vertical-relative:page" wrapcoords="0 0">
            <v:imagedata r:id="rId229" r:href="rId230"/>
            <w10:wrap anchorx="page" anchory="page"/>
          </v:shape>
        </w:pict>
      </w:r>
    </w:p>
    <w:tbl>
      <w:tblPr>
        <w:tblOverlap w:val="never"/>
        <w:tblLayout w:type="fixed"/>
        <w:jc w:val="left"/>
      </w:tblPr>
      <w:tblGrid>
        <w:gridCol w:w="3504"/>
        <w:gridCol w:w="7466"/>
      </w:tblGrid>
      <w:tr>
        <w:trPr>
          <w:trHeight w:val="605" w:hRule="exact"/>
        </w:trPr>
        <w:tc>
          <w:tcPr>
            <w:shd w:val="clear" w:color="auto" w:fill="FFFFFF"/>
            <w:tcBorders/>
            <w:vAlign w:val="bottom"/>
          </w:tcPr>
          <w:p>
            <w:pPr>
              <w:pStyle w:val="Style14"/>
              <w:framePr w:w="10970" w:h="2626" w:wrap="none" w:vAnchor="page" w:hAnchor="page" w:x="1651" w:y="166"/>
              <w:tabs>
                <w:tab w:leader="underscore" w:pos="634" w:val="left"/>
              </w:tabs>
              <w:widowControl w:val="0"/>
              <w:keepNext w:val="0"/>
              <w:keepLines w:val="0"/>
              <w:shd w:val="clear" w:color="auto" w:fill="auto"/>
              <w:bidi w:val="0"/>
              <w:spacing w:before="0" w:after="0" w:line="224" w:lineRule="exact"/>
              <w:ind w:left="0" w:right="0" w:firstLine="0"/>
            </w:pPr>
            <w:r>
              <w:rPr>
                <w:rStyle w:val="CharStyle524"/>
                <w:lang w:val="en-US" w:eastAsia="en-US" w:bidi="en-US"/>
              </w:rPr>
              <w:tab/>
            </w:r>
          </w:p>
        </w:tc>
        <w:tc>
          <w:tcPr>
            <w:shd w:val="clear" w:color="auto" w:fill="FFFFFF"/>
            <w:tcBorders>
              <w:left w:val="single" w:sz="4"/>
            </w:tcBorders>
            <w:vAlign w:val="bottom"/>
          </w:tcPr>
          <w:p>
            <w:pPr>
              <w:pStyle w:val="Style14"/>
              <w:framePr w:w="10970" w:h="2626" w:wrap="none" w:vAnchor="page" w:hAnchor="page" w:x="1651" w:y="166"/>
              <w:widowControl w:val="0"/>
              <w:keepNext w:val="0"/>
              <w:keepLines w:val="0"/>
              <w:shd w:val="clear" w:color="auto" w:fill="auto"/>
              <w:bidi w:val="0"/>
              <w:jc w:val="left"/>
              <w:spacing w:before="0" w:after="0" w:line="290" w:lineRule="exact"/>
              <w:ind w:left="0" w:right="0" w:firstLine="0"/>
            </w:pPr>
            <w:r>
              <w:rPr>
                <w:rStyle w:val="CharStyle197"/>
              </w:rPr>
              <w:t>News</w:t>
            </w:r>
          </w:p>
        </w:tc>
      </w:tr>
      <w:tr>
        <w:trPr>
          <w:trHeight w:val="408" w:hRule="exact"/>
        </w:trPr>
        <w:tc>
          <w:tcPr>
            <w:shd w:val="clear" w:color="auto" w:fill="FFFFFF"/>
            <w:tcBorders>
              <w:top w:val="single" w:sz="4"/>
            </w:tcBorders>
            <w:vAlign w:val="top"/>
          </w:tcPr>
          <w:p>
            <w:pPr>
              <w:pStyle w:val="Style14"/>
              <w:framePr w:w="10970" w:h="2626" w:wrap="none" w:vAnchor="page" w:hAnchor="page" w:x="1651" w:y="166"/>
              <w:widowControl w:val="0"/>
              <w:keepNext w:val="0"/>
              <w:keepLines w:val="0"/>
              <w:shd w:val="clear" w:color="auto" w:fill="auto"/>
              <w:bidi w:val="0"/>
              <w:jc w:val="right"/>
              <w:spacing w:before="0" w:after="0" w:line="290" w:lineRule="exact"/>
              <w:ind w:left="0" w:right="0" w:firstLine="0"/>
            </w:pPr>
            <w:r>
              <w:rPr>
                <w:rStyle w:val="CharStyle197"/>
              </w:rPr>
              <w:t>tnapter</w:t>
            </w:r>
          </w:p>
        </w:tc>
        <w:tc>
          <w:tcPr>
            <w:shd w:val="clear" w:color="auto" w:fill="FFFFFF"/>
            <w:tcBorders>
              <w:left w:val="single" w:sz="4"/>
              <w:top w:val="single" w:sz="4"/>
            </w:tcBorders>
            <w:vAlign w:val="top"/>
          </w:tcPr>
          <w:p>
            <w:pPr>
              <w:framePr w:w="10970" w:h="2626" w:wrap="none" w:vAnchor="page" w:hAnchor="page" w:x="1651" w:y="166"/>
              <w:widowControl w:val="0"/>
              <w:rPr>
                <w:sz w:val="10"/>
                <w:szCs w:val="10"/>
              </w:rPr>
            </w:pPr>
          </w:p>
        </w:tc>
      </w:tr>
      <w:tr>
        <w:trPr>
          <w:trHeight w:val="1613" w:hRule="exact"/>
        </w:trPr>
        <w:tc>
          <w:tcPr>
            <w:shd w:val="clear" w:color="auto" w:fill="FFFFFF"/>
            <w:tcBorders>
              <w:top w:val="single" w:sz="4"/>
            </w:tcBorders>
            <w:vAlign w:val="bottom"/>
          </w:tcPr>
          <w:p>
            <w:pPr>
              <w:pStyle w:val="Style14"/>
              <w:framePr w:w="10970" w:h="2626" w:wrap="none" w:vAnchor="page" w:hAnchor="page" w:x="1651" w:y="166"/>
              <w:widowControl w:val="0"/>
              <w:keepNext w:val="0"/>
              <w:keepLines w:val="0"/>
              <w:shd w:val="clear" w:color="auto" w:fill="auto"/>
              <w:bidi w:val="0"/>
              <w:spacing w:before="0" w:after="0" w:line="281" w:lineRule="exact"/>
              <w:ind w:left="0" w:right="0" w:firstLine="0"/>
            </w:pPr>
            <w:r>
              <w:rPr>
                <w:rStyle w:val="CharStyle251"/>
              </w:rPr>
              <w:t>It is up to us, your ALOA the members, well inforn</w:t>
            </w:r>
          </w:p>
        </w:tc>
        <w:tc>
          <w:tcPr>
            <w:shd w:val="clear" w:color="auto" w:fill="FFFFFF"/>
            <w:tcBorders>
              <w:left w:val="single" w:sz="4"/>
              <w:top w:val="single" w:sz="4"/>
            </w:tcBorders>
            <w:vAlign w:val="top"/>
          </w:tcPr>
          <w:p>
            <w:pPr>
              <w:pStyle w:val="Style14"/>
              <w:framePr w:w="10970" w:h="2626" w:wrap="none" w:vAnchor="page" w:hAnchor="page" w:x="1651" w:y="166"/>
              <w:widowControl w:val="0"/>
              <w:keepNext w:val="0"/>
              <w:keepLines w:val="0"/>
              <w:shd w:val="clear" w:color="auto" w:fill="auto"/>
              <w:bidi w:val="0"/>
              <w:jc w:val="left"/>
              <w:spacing w:before="0" w:after="740" w:line="290" w:lineRule="exact"/>
              <w:ind w:left="0" w:right="0" w:firstLine="0"/>
            </w:pPr>
            <w:r>
              <w:rPr>
                <w:rStyle w:val="CharStyle197"/>
              </w:rPr>
              <w:t>N</w:t>
            </w:r>
          </w:p>
          <w:p>
            <w:pPr>
              <w:pStyle w:val="Style14"/>
              <w:framePr w:w="10970" w:h="2626" w:wrap="none" w:vAnchor="page" w:hAnchor="page" w:x="1651" w:y="166"/>
              <w:widowControl w:val="0"/>
              <w:keepNext w:val="0"/>
              <w:keepLines w:val="0"/>
              <w:shd w:val="clear" w:color="auto" w:fill="auto"/>
              <w:bidi w:val="0"/>
              <w:jc w:val="left"/>
              <w:spacing w:before="740" w:after="0" w:line="271" w:lineRule="exact"/>
              <w:ind w:left="0" w:right="0" w:firstLine="0"/>
            </w:pPr>
            <w:r>
              <w:rPr>
                <w:rStyle w:val="CharStyle251"/>
              </w:rPr>
              <w:t>board and other industry leaders, to keep you, ned</w:t>
            </w:r>
          </w:p>
        </w:tc>
      </w:tr>
    </w:tbl>
    <w:p>
      <w:pPr>
        <w:pStyle w:val="Style14"/>
        <w:framePr w:w="3331" w:h="12061" w:hRule="exact" w:wrap="none" w:vAnchor="page" w:hAnchor="page" w:x="1613" w:y="296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Well, the ALOA ’97 Security Expo is now in the past. And what a show it was! Reno was everything I expected and more! If you were one of those who attended and benefitted from the week of educational classes, I’m sure you will agree that the investment in teim and money was well worth it. The ALOA board is trying hard to make the changes that will result in increased show attendance, with member and exhibitor sat</w:t>
        <w:softHyphen/>
        <w:t>isfaction. The security industry around us is making changes also. It is up to us, your ALOA board and other industry leaders, to keep you, the members, well informed by making educational classes available at a rea</w:t>
        <w:softHyphen/>
        <w:t>sonable cost and, if possible, at no cost. I believe that some of the changes that were made during the last Spring Board Meeting helped bring about such a great turnout, and another very successful convention for ALOA attendees.</w:t>
      </w:r>
    </w:p>
    <w:p>
      <w:pPr>
        <w:pStyle w:val="Style14"/>
        <w:framePr w:w="3331" w:h="12061" w:hRule="exact" w:wrap="none" w:vAnchor="page" w:hAnchor="page" w:x="1613" w:y="2960"/>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On Friday afternoon of the convention, the Chapters Committee held the annual Chapter Officer’s Social. This gathering is to bring honor to the attending officers of each chapter. Although attendance was lower than I expected, we had a good time and a great opportunity to meet new friends and renew old friendships. A highlight of the afternoon was when we awarded Joe Lee a travel clock for his many hours spent in translating the ALOA glossary of terms into the Korean language. You may remember seeing Joe on the cover of </w:t>
      </w:r>
      <w:r>
        <w:rPr>
          <w:rStyle w:val="CharStyle16"/>
        </w:rPr>
        <w:t>Keynotes</w:t>
      </w:r>
      <w:r>
        <w:rPr>
          <w:lang w:val="en-US" w:eastAsia="en-US" w:bidi="en-US"/>
          <w:w w:val="100"/>
          <w:spacing w:val="0"/>
          <w:color w:val="000000"/>
          <w:position w:val="0"/>
        </w:rPr>
        <w:t xml:space="preserve"> several months ago. Joe is ALOA’s ambassador to our Asian members; he is also a member of the Greather Philadelphia Locksmith Association (GPLA). The Korean Chapter’s members that attended the show were very happy that Joe was there to translate for them. Members attending the convention from several areas expressed an interest in starting new chapters. Hopefully, before the end of the year, we will have new chapters in Japan, northern California and western Florida. Watch this column for the official announcements!</w:t>
      </w:r>
    </w:p>
    <w:p>
      <w:pPr>
        <w:pStyle w:val="Style14"/>
        <w:framePr w:w="3331" w:h="12061" w:hRule="exact" w:wrap="none" w:vAnchor="page" w:hAnchor="page" w:x="1613" w:y="2960"/>
        <w:widowControl w:val="0"/>
        <w:keepNext w:val="0"/>
        <w:keepLines w:val="0"/>
        <w:shd w:val="clear" w:color="auto" w:fill="auto"/>
        <w:bidi w:val="0"/>
        <w:spacing w:before="0" w:after="0" w:line="240" w:lineRule="exact"/>
        <w:ind w:left="0" w:right="0" w:firstLine="240"/>
      </w:pPr>
      <w:r>
        <w:rPr>
          <w:lang w:val="en-US" w:eastAsia="en-US" w:bidi="en-US"/>
          <w:w w:val="100"/>
          <w:spacing w:val="0"/>
          <w:color w:val="000000"/>
          <w:position w:val="0"/>
        </w:rPr>
        <w:t>At the end of the social, we presented our attendance awards. These are for the chapters with the most officers in attendance at the</w:t>
      </w:r>
    </w:p>
    <w:p>
      <w:pPr>
        <w:pStyle w:val="Style14"/>
        <w:framePr w:w="3322" w:h="12049" w:hRule="exact" w:wrap="none" w:vAnchor="page" w:hAnchor="page" w:x="5093"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Social. The First Prize of $300 ALOA Bucks went to the Keystone Chapter. Second Prize ($200 ALOA Bucks) went to the New Jersey Chapter, and the Third Prize ($100 ALOA Bucks) went to the Alabama Locksmith Association (ALA). A gift was given to Larry Warnick, CML, chairman of the ALA, for having the most members in attendance at the convention.</w:t>
      </w:r>
    </w:p>
    <w:p>
      <w:pPr>
        <w:pStyle w:val="Style14"/>
        <w:framePr w:w="3322" w:h="12049" w:hRule="exact" w:wrap="none" w:vAnchor="page" w:hAnchor="page" w:x="5093" w:y="2969"/>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Attendance by our international members was up this year, and the International recep</w:t>
        <w:softHyphen/>
        <w:t>tion held for them was very well attended. Many of them attended classes all week— even some who needed translators! Their eagerness to learn should be an inspiration to all of us.</w:t>
      </w:r>
    </w:p>
    <w:p>
      <w:pPr>
        <w:pStyle w:val="Style187"/>
        <w:framePr w:w="3322" w:h="12049" w:hRule="exact" w:wrap="none" w:vAnchor="page" w:hAnchor="page" w:x="5093" w:y="2969"/>
        <w:widowControl w:val="0"/>
        <w:keepNext w:val="0"/>
        <w:keepLines w:val="0"/>
        <w:shd w:val="clear" w:color="auto" w:fill="auto"/>
        <w:bidi w:val="0"/>
        <w:jc w:val="left"/>
        <w:spacing w:before="0" w:after="0"/>
        <w:ind w:left="0" w:right="0" w:firstLine="0"/>
      </w:pPr>
      <w:bookmarkStart w:id="257" w:name="bookmark257"/>
      <w:r>
        <w:rPr>
          <w:lang w:val="en-US" w:eastAsia="en-US" w:bidi="en-US"/>
          <w:w w:val="100"/>
          <w:spacing w:val="0"/>
          <w:color w:val="000000"/>
          <w:position w:val="0"/>
        </w:rPr>
        <w:t>Local Reports</w:t>
      </w:r>
      <w:bookmarkEnd w:id="257"/>
    </w:p>
    <w:p>
      <w:pPr>
        <w:pStyle w:val="Style134"/>
        <w:framePr w:w="3322" w:h="12049" w:hRule="exact" w:wrap="none" w:vAnchor="page" w:hAnchor="page" w:x="5093" w:y="2969"/>
        <w:widowControl w:val="0"/>
        <w:keepNext w:val="0"/>
        <w:keepLines w:val="0"/>
        <w:shd w:val="clear" w:color="auto" w:fill="auto"/>
        <w:bidi w:val="0"/>
        <w:jc w:val="left"/>
        <w:spacing w:before="0" w:after="0" w:line="240" w:lineRule="exact"/>
        <w:ind w:left="0" w:right="0" w:firstLine="0"/>
      </w:pPr>
      <w:bookmarkStart w:id="258" w:name="bookmark258"/>
      <w:r>
        <w:rPr>
          <w:lang w:val="en-US" w:eastAsia="en-US" w:bidi="en-US"/>
          <w:w w:val="100"/>
          <w:spacing w:val="0"/>
          <w:color w:val="000000"/>
          <w:position w:val="0"/>
        </w:rPr>
        <w:t>Schlage You Very Much</w:t>
      </w:r>
      <w:bookmarkEnd w:id="258"/>
    </w:p>
    <w:p>
      <w:pPr>
        <w:pStyle w:val="Style14"/>
        <w:framePr w:w="3322" w:h="12049" w:hRule="exact" w:wrap="none" w:vAnchor="page" w:hAnchor="page" w:x="5093" w:y="296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Schlage representative Glenn Lasure explained some of the finer points of the company’s products to the members of the Keystone State Chapter of ALOA at a recent meeting. Members took in Glenn’s kind advice along with the hearty helpings of grub cooked up by the folks at the Limerick Diner, where the meeting was held.</w:t>
      </w:r>
    </w:p>
    <w:p>
      <w:pPr>
        <w:pStyle w:val="Style14"/>
        <w:framePr w:w="3322" w:h="12049" w:hRule="exact" w:wrap="none" w:vAnchor="page" w:hAnchor="page" w:x="5093" w:y="2969"/>
        <w:widowControl w:val="0"/>
        <w:keepNext w:val="0"/>
        <w:keepLines w:val="0"/>
        <w:shd w:val="clear" w:color="auto" w:fill="auto"/>
        <w:bidi w:val="0"/>
        <w:jc w:val="left"/>
        <w:spacing w:before="0" w:after="242" w:line="240" w:lineRule="exact"/>
        <w:ind w:left="0" w:right="0" w:firstLine="240"/>
      </w:pPr>
      <w:r>
        <w:rPr>
          <w:lang w:val="en-US" w:eastAsia="en-US" w:bidi="en-US"/>
          <w:w w:val="100"/>
          <w:spacing w:val="0"/>
          <w:color w:val="000000"/>
          <w:position w:val="0"/>
        </w:rPr>
        <w:t>Aside from the vittles, the Schlage presen</w:t>
        <w:softHyphen/>
        <w:t>tation and the intoxicating charm of the great state of Pennsylvania, it’s been another summer packed with ALOA ACE classes for the Keystone members.</w:t>
      </w:r>
    </w:p>
    <w:p>
      <w:pPr>
        <w:pStyle w:val="Style134"/>
        <w:framePr w:w="3322" w:h="12049" w:hRule="exact" w:wrap="none" w:vAnchor="page" w:hAnchor="page" w:x="5093" w:y="2969"/>
        <w:widowControl w:val="0"/>
        <w:keepNext w:val="0"/>
        <w:keepLines w:val="0"/>
        <w:shd w:val="clear" w:color="auto" w:fill="auto"/>
        <w:bidi w:val="0"/>
        <w:jc w:val="left"/>
        <w:spacing w:before="0" w:after="0"/>
        <w:ind w:left="0" w:right="0" w:firstLine="0"/>
      </w:pPr>
      <w:bookmarkStart w:id="259" w:name="bookmark259"/>
      <w:r>
        <w:rPr>
          <w:lang w:val="en-US" w:eastAsia="en-US" w:bidi="en-US"/>
          <w:w w:val="100"/>
          <w:spacing w:val="0"/>
          <w:color w:val="000000"/>
          <w:position w:val="0"/>
        </w:rPr>
        <w:t>Ray’s Car Tips</w:t>
      </w:r>
      <w:bookmarkEnd w:id="259"/>
    </w:p>
    <w:p>
      <w:pPr>
        <w:pStyle w:val="Style14"/>
        <w:framePr w:w="3322" w:h="12049" w:hRule="exact" w:wrap="none" w:vAnchor="page" w:hAnchor="page" w:x="5093" w:y="2969"/>
        <w:widowControl w:val="0"/>
        <w:keepNext w:val="0"/>
        <w:keepLines w:val="0"/>
        <w:shd w:val="clear" w:color="auto" w:fill="auto"/>
        <w:bidi w:val="0"/>
        <w:jc w:val="left"/>
        <w:spacing w:before="0" w:after="240" w:line="238" w:lineRule="exact"/>
        <w:ind w:left="0" w:right="0" w:firstLine="0"/>
      </w:pPr>
      <w:r>
        <w:rPr>
          <w:lang w:val="en-US" w:eastAsia="en-US" w:bidi="en-US"/>
          <w:w w:val="100"/>
          <w:spacing w:val="0"/>
          <w:color w:val="000000"/>
          <w:position w:val="0"/>
        </w:rPr>
        <w:t>Plans have been finalized for the Grand Canyon Chapter’s rendesvous with Ray D’Adamo, CML. The long-time automotive expert will deliver the goods to the members in October, with a rebate in store for all ALOA members in attendance. Don’t miss out—or Ray will come after you.</w:t>
      </w:r>
    </w:p>
    <w:p>
      <w:pPr>
        <w:pStyle w:val="Style134"/>
        <w:framePr w:w="3322" w:h="12049" w:hRule="exact" w:wrap="none" w:vAnchor="page" w:hAnchor="page" w:x="5093" w:y="2969"/>
        <w:widowControl w:val="0"/>
        <w:keepNext w:val="0"/>
        <w:keepLines w:val="0"/>
        <w:shd w:val="clear" w:color="auto" w:fill="auto"/>
        <w:bidi w:val="0"/>
        <w:jc w:val="left"/>
        <w:spacing w:before="0" w:after="0"/>
        <w:ind w:left="0" w:right="0" w:firstLine="0"/>
      </w:pPr>
      <w:bookmarkStart w:id="260" w:name="bookmark260"/>
      <w:r>
        <w:rPr>
          <w:lang w:val="en-US" w:eastAsia="en-US" w:bidi="en-US"/>
          <w:w w:val="100"/>
          <w:spacing w:val="0"/>
          <w:color w:val="000000"/>
          <w:position w:val="0"/>
        </w:rPr>
        <w:t>Summer Sweat</w:t>
      </w:r>
      <w:bookmarkEnd w:id="260"/>
    </w:p>
    <w:p>
      <w:pPr>
        <w:pStyle w:val="Style14"/>
        <w:framePr w:w="3322" w:h="12049" w:hRule="exact" w:wrap="none" w:vAnchor="page" w:hAnchor="page" w:x="5093" w:y="296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Picnics, ALOA ACE classes and yet another successful annual convention abounded for the busy bodies at the New Mexico Locksmith Association. And that was before they started playing golf. . .</w:t>
      </w:r>
    </w:p>
    <w:p>
      <w:pPr>
        <w:pStyle w:val="Style14"/>
        <w:framePr w:w="3322" w:h="12049" w:hRule="exact" w:wrap="none" w:vAnchor="page" w:hAnchor="page" w:x="5093" w:y="296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Outgoing NMLA president Steve Highland, CML, CPP, urged members in his</w:t>
      </w:r>
    </w:p>
    <w:p>
      <w:pPr>
        <w:pStyle w:val="Style14"/>
        <w:framePr w:w="3302" w:h="4874" w:hRule="exact" w:wrap="none" w:vAnchor="page" w:hAnchor="page" w:x="8592" w:y="2972"/>
        <w:widowControl w:val="0"/>
        <w:keepNext w:val="0"/>
        <w:keepLines w:val="0"/>
        <w:shd w:val="clear" w:color="auto" w:fill="auto"/>
        <w:bidi w:val="0"/>
        <w:spacing w:before="0" w:after="0" w:line="240" w:lineRule="exact"/>
        <w:ind w:left="0" w:right="0" w:firstLine="0"/>
      </w:pPr>
      <w:r>
        <w:rPr>
          <w:lang w:val="en-US" w:eastAsia="en-US" w:bidi="en-US"/>
          <w:w w:val="100"/>
          <w:spacing w:val="0"/>
          <w:color w:val="000000"/>
          <w:position w:val="0"/>
        </w:rPr>
        <w:t>final address to unite in this volatile time in the industry’s evolution.</w:t>
      </w:r>
    </w:p>
    <w:p>
      <w:pPr>
        <w:pStyle w:val="Style14"/>
        <w:framePr w:w="3302" w:h="4874" w:hRule="exact" w:wrap="none" w:vAnchor="page" w:hAnchor="page" w:x="8592" w:y="2972"/>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“The New Mexico Locksmith Association provides locksmiths the means to meet these challenges for the future through its educa</w:t>
        <w:softHyphen/>
        <w:t>tional efforts nad through the fellowship and exchange of ideas and information at its local meetings and events,” he noted.</w:t>
      </w:r>
    </w:p>
    <w:p>
      <w:pPr>
        <w:pStyle w:val="Style14"/>
        <w:framePr w:w="3302" w:h="4874" w:hRule="exact" w:wrap="none" w:vAnchor="page" w:hAnchor="page" w:x="8592" w:y="2972"/>
        <w:widowControl w:val="0"/>
        <w:keepNext w:val="0"/>
        <w:keepLines w:val="0"/>
        <w:shd w:val="clear" w:color="auto" w:fill="auto"/>
        <w:bidi w:val="0"/>
        <w:jc w:val="left"/>
        <w:spacing w:before="0" w:after="0" w:line="240" w:lineRule="exact"/>
        <w:ind w:left="0" w:right="0" w:firstLine="180"/>
      </w:pPr>
      <w:r>
        <w:rPr>
          <w:lang w:val="en-US" w:eastAsia="en-US" w:bidi="en-US"/>
          <w:w w:val="100"/>
          <w:spacing w:val="0"/>
          <w:color w:val="000000"/>
          <w:position w:val="0"/>
        </w:rPr>
        <w:t>He included in his remarks to the group his thanks for providing him with support for the last seven years. Later, he vowed to capture the highly sought after “High Stroke” award at the annual convention golf tournament. True to its name, the award is given to that special tournament participant who takes the most strokes during his/her round. At press time, it is still uncertain whether Steve won this award or not, as the accountants are still trying to add up his final score.</w:t>
      </w:r>
    </w:p>
    <w:p>
      <w:pPr>
        <w:pStyle w:val="Style29"/>
        <w:framePr w:w="3302" w:h="2439" w:hRule="exact" w:wrap="none" w:vAnchor="page" w:hAnchor="page" w:x="8592" w:y="8771"/>
        <w:tabs>
          <w:tab w:leader="underscore" w:pos="1027" w:val="left"/>
        </w:tabs>
        <w:widowControl w:val="0"/>
        <w:keepNext w:val="0"/>
        <w:keepLines w:val="0"/>
        <w:shd w:val="clear" w:color="auto" w:fill="auto"/>
        <w:bidi w:val="0"/>
        <w:jc w:val="both"/>
        <w:spacing w:before="0" w:after="0"/>
        <w:ind w:left="180" w:right="0" w:firstLine="0"/>
      </w:pPr>
      <w:r>
        <w:rPr>
          <w:rStyle w:val="CharStyle139"/>
          <w:i w:val="0"/>
          <w:iCs w:val="0"/>
        </w:rPr>
        <w:t>■BlSfr-^2</w:t>
        <w:tab/>
        <w:t xml:space="preserve">I </w:t>
      </w:r>
      <w:r>
        <w:rPr>
          <w:lang w:val="en-US" w:eastAsia="en-US" w:bidi="en-US"/>
          <w:w w:val="100"/>
          <w:spacing w:val="0"/>
          <w:color w:val="000000"/>
          <w:position w:val="0"/>
        </w:rPr>
        <w:t>About the Chairman: Dana</w:t>
      </w:r>
    </w:p>
    <w:p>
      <w:pPr>
        <w:pStyle w:val="Style29"/>
        <w:framePr w:w="3302" w:h="2439" w:hRule="exact" w:wrap="none" w:vAnchor="page" w:hAnchor="page" w:x="8592" w:y="8771"/>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Bamum, CML, #05444, operates South Penn Lock &amp; Safe Co. in Media, PA. He also serves on the ALOA Education, Membership and Bylaws committees, as well as having been on the board of directors of the Greater Philadelphia Locksmiths Association (GPLA). Dana has also sponsored many new ALOA members. Dana can be reached at FAX (610) 565-9902 or e-mail him at dlbamum@aol. com.</w:t>
      </w:r>
    </w:p>
    <w:p>
      <w:pPr>
        <w:pStyle w:val="Style60"/>
        <w:framePr w:wrap="none" w:vAnchor="page" w:hAnchor="page" w:x="9485" w:y="15292"/>
        <w:tabs>
          <w:tab w:leader="none" w:pos="1790"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September 1997</w:t>
        <w:tab/>
      </w:r>
      <w:r>
        <w:rPr>
          <w:rStyle w:val="CharStyle511"/>
        </w:rPr>
        <w:t>Keynotes</w:t>
      </w:r>
      <w:r>
        <w:rPr>
          <w:rStyle w:val="CharStyle366"/>
        </w:rPr>
        <w:t xml:space="preserve"> L</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p>
      <w:pPr>
        <w:pStyle w:val="Style225"/>
        <w:framePr w:wrap="none" w:vAnchor="page" w:hAnchor="page" w:x="2533" w:y="1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w:t>
      </w:r>
    </w:p>
    <w:p>
      <w:pPr>
        <w:pStyle w:val="Style121"/>
        <w:framePr w:wrap="none" w:vAnchor="page" w:hAnchor="page" w:x="4060" w:y="1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Roster</w:t>
      </w:r>
    </w:p>
    <w:p>
      <w:pPr>
        <w:framePr w:wrap="none" w:vAnchor="page" w:hAnchor="page" w:x="7103" w:y="1502"/>
        <w:widowControl w:val="0"/>
        <w:rPr>
          <w:sz w:val="2"/>
          <w:szCs w:val="2"/>
        </w:rPr>
      </w:pPr>
      <w:r>
        <w:pict>
          <v:shape id="_x0000_s1139" type="#_x0000_t75" style="width:27pt;height:27pt;">
            <v:imagedata r:id="rId231" r:href="rId232"/>
          </v:shape>
        </w:pict>
      </w:r>
    </w:p>
    <w:p>
      <w:pPr>
        <w:pStyle w:val="Style123"/>
        <w:framePr w:wrap="none" w:vAnchor="page" w:hAnchor="page" w:x="7170" w:y="16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56"/>
        <w:framePr w:w="10392" w:h="2136" w:hRule="exact" w:wrap="none" w:vAnchor="page" w:hAnchor="page" w:x="1871" w:y="586"/>
        <w:widowControl w:val="0"/>
        <w:keepNext w:val="0"/>
        <w:keepLines w:val="0"/>
        <w:shd w:val="clear" w:color="auto" w:fill="586A80"/>
        <w:bidi w:val="0"/>
        <w:jc w:val="left"/>
        <w:spacing w:before="0" w:after="0" w:line="230" w:lineRule="exact"/>
        <w:ind w:left="6273" w:right="0" w:firstLine="0"/>
      </w:pPr>
      <w:r>
        <w:rPr>
          <w:rStyle w:val="CharStyle277"/>
          <w:b/>
          <w:bCs/>
        </w:rPr>
        <w:t>Y</w:t>
      </w:r>
      <w:r>
        <w:rPr>
          <w:rStyle w:val="CharStyle278"/>
          <w:b/>
          <w:bCs/>
        </w:rPr>
        <w:t xml:space="preserve"> ^</w:t>
      </w:r>
      <w:r>
        <w:rPr>
          <w:rStyle w:val="CharStyle278"/>
          <w:vertAlign w:val="superscript"/>
          <w:b/>
          <w:bCs/>
        </w:rPr>
        <w:t>he</w:t>
      </w:r>
      <w:r>
        <w:rPr>
          <w:rStyle w:val="CharStyle278"/>
          <w:b/>
          <w:bCs/>
        </w:rPr>
        <w:t xml:space="preserve"> best way to learn about ALOA’s programs</w:t>
        <w:br/>
        <w:t>and to network with locksmiths in your area is by</w:t>
        <w:br/>
        <w:t>participating in local ALOA chapter activities. This is</w:t>
        <w:br/>
        <w:t>your opportunity to exchange management and tech</w:t>
        <w:t>-</w:t>
        <w:br/>
        <w:t>nical information, build your professional image, and</w:t>
        <w:br/>
        <w:t>share trade tips with your fellow locksmiths.</w:t>
      </w:r>
    </w:p>
    <w:p>
      <w:pPr>
        <w:pStyle w:val="Style56"/>
        <w:framePr w:w="10392" w:h="2136" w:hRule="exact" w:wrap="none" w:vAnchor="page" w:hAnchor="page" w:x="1871" w:y="586"/>
        <w:widowControl w:val="0"/>
        <w:keepNext w:val="0"/>
        <w:keepLines w:val="0"/>
        <w:shd w:val="clear" w:color="auto" w:fill="586A80"/>
        <w:bidi w:val="0"/>
        <w:jc w:val="left"/>
        <w:spacing w:before="0" w:after="0" w:line="230" w:lineRule="exact"/>
        <w:ind w:left="6273" w:right="0" w:firstLine="0"/>
      </w:pPr>
      <w:r>
        <w:rPr>
          <w:rStyle w:val="CharStyle278"/>
          <w:b/>
          <w:bCs/>
        </w:rPr>
        <w:t>If you want to start a chapter in your area, please call</w:t>
        <w:br/>
        <w:t>ALOA, (214) 827-1701.</w:t>
      </w:r>
    </w:p>
    <w:p>
      <w:pPr>
        <w:pStyle w:val="Style260"/>
        <w:framePr w:w="1872" w:h="11281" w:hRule="exact" w:wrap="none" w:vAnchor="page" w:hAnchor="page" w:x="1871" w:y="2904"/>
        <w:widowControl w:val="0"/>
        <w:keepNext w:val="0"/>
        <w:keepLines w:val="0"/>
        <w:shd w:val="clear" w:color="auto" w:fill="auto"/>
        <w:bidi w:val="0"/>
        <w:jc w:val="left"/>
        <w:spacing w:before="0" w:after="0" w:line="200" w:lineRule="exact"/>
        <w:ind w:left="0" w:right="0" w:firstLine="0"/>
      </w:pPr>
      <w:bookmarkStart w:id="261" w:name="bookmark261"/>
      <w:r>
        <w:rPr>
          <w:lang w:val="en-US" w:eastAsia="en-US" w:bidi="en-US"/>
          <w:w w:val="100"/>
          <w:spacing w:val="0"/>
          <w:color w:val="000000"/>
          <w:position w:val="0"/>
        </w:rPr>
        <w:t>Alabama</w:t>
      </w:r>
      <w:bookmarkEnd w:id="261"/>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Alabama Locksmiths Association</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411 6th St.</w:t>
      </w:r>
    </w:p>
    <w:p>
      <w:pPr>
        <w:pStyle w:val="Style527"/>
        <w:framePr w:w="1872" w:h="11281" w:hRule="exact" w:wrap="none" w:vAnchor="page" w:hAnchor="page" w:x="1871" w:y="2904"/>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Decatur, AL 35601 (800) 292-5008 *Larry Warnick, CML</w:t>
      </w:r>
    </w:p>
    <w:p>
      <w:pPr>
        <w:pStyle w:val="Style260"/>
        <w:framePr w:w="1872" w:h="11281" w:hRule="exact" w:wrap="none" w:vAnchor="page" w:hAnchor="page" w:x="1871" w:y="2904"/>
        <w:widowControl w:val="0"/>
        <w:keepNext w:val="0"/>
        <w:keepLines w:val="0"/>
        <w:shd w:val="clear" w:color="auto" w:fill="auto"/>
        <w:bidi w:val="0"/>
        <w:jc w:val="left"/>
        <w:spacing w:before="0" w:after="0" w:line="190" w:lineRule="exact"/>
        <w:ind w:left="0" w:right="0" w:firstLine="0"/>
      </w:pPr>
      <w:bookmarkStart w:id="262" w:name="bookmark262"/>
      <w:r>
        <w:rPr>
          <w:lang w:val="en-US" w:eastAsia="en-US" w:bidi="en-US"/>
          <w:w w:val="100"/>
          <w:spacing w:val="0"/>
          <w:color w:val="000000"/>
          <w:position w:val="0"/>
        </w:rPr>
        <w:t>Arizona</w:t>
      </w:r>
      <w:bookmarkEnd w:id="262"/>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Grand Canyon Chapter</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13016 S. 131st St.</w:t>
      </w:r>
    </w:p>
    <w:p>
      <w:pPr>
        <w:pStyle w:val="Style527"/>
        <w:framePr w:w="1872" w:h="11281" w:hRule="exact" w:wrap="none" w:vAnchor="page" w:hAnchor="page" w:x="1871" w:y="290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Gilbert, AZ 85233 (602) 786-8182 *Larry Schlemmer, CRL</w:t>
      </w:r>
    </w:p>
    <w:p>
      <w:pPr>
        <w:pStyle w:val="Style260"/>
        <w:framePr w:w="1872" w:h="11281" w:hRule="exact" w:wrap="none" w:vAnchor="page" w:hAnchor="page" w:x="1871" w:y="2904"/>
        <w:widowControl w:val="0"/>
        <w:keepNext w:val="0"/>
        <w:keepLines w:val="0"/>
        <w:shd w:val="clear" w:color="auto" w:fill="auto"/>
        <w:bidi w:val="0"/>
        <w:jc w:val="left"/>
        <w:spacing w:before="0" w:after="0" w:line="200" w:lineRule="exact"/>
        <w:ind w:left="0" w:right="0" w:firstLine="0"/>
      </w:pPr>
      <w:bookmarkStart w:id="263" w:name="bookmark263"/>
      <w:r>
        <w:rPr>
          <w:lang w:val="en-US" w:eastAsia="en-US" w:bidi="en-US"/>
          <w:w w:val="100"/>
          <w:spacing w:val="0"/>
          <w:color w:val="000000"/>
          <w:position w:val="0"/>
        </w:rPr>
        <w:t>California</w:t>
      </w:r>
      <w:bookmarkEnd w:id="263"/>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Los Angeles/</w:t>
      </w:r>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Orange Counties Chap</w:t>
        <w:softHyphen/>
        <w:t>ter</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697</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Alhambra, CA 91820-0697 (310) 869-2555 *John H. Cosby, CPL</w:t>
      </w:r>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San Diego Chapter</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1049 Island Ave.</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San Diego, CA 92101-7228 (619) 234-4829</w:t>
      </w:r>
    </w:p>
    <w:p>
      <w:pPr>
        <w:pStyle w:val="Style527"/>
        <w:framePr w:w="1872" w:h="11281" w:hRule="exact" w:wrap="none" w:vAnchor="page" w:hAnchor="page" w:x="1871" w:y="2904"/>
        <w:widowControl w:val="0"/>
        <w:keepNext w:val="0"/>
        <w:keepLines w:val="0"/>
        <w:shd w:val="clear" w:color="auto" w:fill="auto"/>
        <w:bidi w:val="0"/>
        <w:jc w:val="left"/>
        <w:spacing w:before="0" w:after="178" w:line="198" w:lineRule="exact"/>
        <w:ind w:left="180" w:right="0" w:firstLine="0"/>
      </w:pPr>
      <w:r>
        <w:rPr>
          <w:lang w:val="en-US" w:eastAsia="en-US" w:bidi="en-US"/>
          <w:w w:val="100"/>
          <w:spacing w:val="0"/>
          <w:color w:val="000000"/>
          <w:position w:val="0"/>
        </w:rPr>
        <w:t>Burt Fieser—Chairman</w:t>
      </w:r>
    </w:p>
    <w:p>
      <w:pPr>
        <w:pStyle w:val="Style260"/>
        <w:framePr w:w="1872" w:h="11281" w:hRule="exact" w:wrap="none" w:vAnchor="page" w:hAnchor="page" w:x="1871" w:y="2904"/>
        <w:widowControl w:val="0"/>
        <w:keepNext w:val="0"/>
        <w:keepLines w:val="0"/>
        <w:shd w:val="clear" w:color="auto" w:fill="auto"/>
        <w:bidi w:val="0"/>
        <w:jc w:val="left"/>
        <w:spacing w:before="0" w:after="0" w:line="200" w:lineRule="exact"/>
        <w:ind w:left="0" w:right="0" w:firstLine="0"/>
      </w:pPr>
      <w:bookmarkStart w:id="264" w:name="bookmark264"/>
      <w:r>
        <w:rPr>
          <w:lang w:val="en-US" w:eastAsia="en-US" w:bidi="en-US"/>
          <w:w w:val="100"/>
          <w:spacing w:val="0"/>
          <w:color w:val="000000"/>
          <w:position w:val="0"/>
        </w:rPr>
        <w:t>Colorado</w:t>
      </w:r>
      <w:bookmarkEnd w:id="264"/>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Colorado Front Range</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2603 Pearl St.</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Boulder, CO 80302 (303) 443-9740 John I. Shandy, CML— Chairman</w:t>
      </w:r>
    </w:p>
    <w:p>
      <w:pPr>
        <w:pStyle w:val="Style527"/>
        <w:framePr w:w="1872" w:h="11281" w:hRule="exact" w:wrap="none" w:vAnchor="page" w:hAnchor="page" w:x="1871" w:y="2904"/>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*John M. Thomas, CRL— Vice Chairman (303) 666-8980</w:t>
      </w:r>
    </w:p>
    <w:p>
      <w:pPr>
        <w:pStyle w:val="Style260"/>
        <w:framePr w:w="1872" w:h="11281" w:hRule="exact" w:wrap="none" w:vAnchor="page" w:hAnchor="page" w:x="1871" w:y="2904"/>
        <w:widowControl w:val="0"/>
        <w:keepNext w:val="0"/>
        <w:keepLines w:val="0"/>
        <w:shd w:val="clear" w:color="auto" w:fill="auto"/>
        <w:bidi w:val="0"/>
        <w:jc w:val="left"/>
        <w:spacing w:before="0" w:after="0" w:line="200" w:lineRule="exact"/>
        <w:ind w:left="0" w:right="0" w:firstLine="0"/>
      </w:pPr>
      <w:bookmarkStart w:id="265" w:name="bookmark265"/>
      <w:r>
        <w:rPr>
          <w:lang w:val="en-US" w:eastAsia="en-US" w:bidi="en-US"/>
          <w:w w:val="100"/>
          <w:spacing w:val="0"/>
          <w:color w:val="000000"/>
          <w:position w:val="0"/>
        </w:rPr>
        <w:t>Connecticut</w:t>
      </w:r>
      <w:bookmarkEnd w:id="265"/>
    </w:p>
    <w:p>
      <w:pPr>
        <w:pStyle w:val="Style525"/>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Nutmeg Chapter</w:t>
      </w:r>
    </w:p>
    <w:p>
      <w:pPr>
        <w:pStyle w:val="Style527"/>
        <w:framePr w:w="1872" w:h="11281" w:hRule="exact" w:wrap="none" w:vAnchor="page" w:hAnchor="page" w:x="1871" w:y="290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Phil’s Lock Shop 360 E. Main</w:t>
      </w:r>
    </w:p>
    <w:p>
      <w:pPr>
        <w:pStyle w:val="Style527"/>
        <w:framePr w:w="1872" w:h="11281" w:hRule="exact" w:wrap="none" w:vAnchor="page" w:hAnchor="page" w:x="1871" w:y="2904"/>
        <w:widowControl w:val="0"/>
        <w:keepNext w:val="0"/>
        <w:keepLines w:val="0"/>
        <w:shd w:val="clear" w:color="auto" w:fill="auto"/>
        <w:bidi w:val="0"/>
        <w:jc w:val="left"/>
        <w:spacing w:before="0" w:after="182"/>
        <w:ind w:left="180" w:right="0" w:firstLine="0"/>
      </w:pPr>
      <w:r>
        <w:rPr>
          <w:lang w:val="en-US" w:eastAsia="en-US" w:bidi="en-US"/>
          <w:w w:val="100"/>
          <w:spacing w:val="0"/>
          <w:color w:val="000000"/>
          <w:position w:val="0"/>
        </w:rPr>
        <w:t>Meriden, CT 06450-6022 (203) 237-4602 Phillip Hobbs, CPL—Chair</w:t>
        <w:softHyphen/>
        <w:t>man</w:t>
      </w:r>
    </w:p>
    <w:p>
      <w:pPr>
        <w:pStyle w:val="Style260"/>
        <w:framePr w:w="1872" w:h="11281" w:hRule="exact" w:wrap="none" w:vAnchor="page" w:hAnchor="page" w:x="1871" w:y="2904"/>
        <w:widowControl w:val="0"/>
        <w:keepNext w:val="0"/>
        <w:keepLines w:val="0"/>
        <w:shd w:val="clear" w:color="auto" w:fill="auto"/>
        <w:bidi w:val="0"/>
        <w:jc w:val="left"/>
        <w:spacing w:before="0" w:after="0" w:line="187" w:lineRule="exact"/>
        <w:ind w:left="0" w:right="0" w:firstLine="0"/>
      </w:pPr>
      <w:bookmarkStart w:id="266" w:name="bookmark266"/>
      <w:r>
        <w:rPr>
          <w:lang w:val="en-US" w:eastAsia="en-US" w:bidi="en-US"/>
          <w:w w:val="100"/>
          <w:spacing w:val="0"/>
          <w:color w:val="000000"/>
          <w:position w:val="0"/>
        </w:rPr>
        <w:t>Florida</w:t>
      </w:r>
      <w:bookmarkEnd w:id="266"/>
    </w:p>
    <w:p>
      <w:pPr>
        <w:pStyle w:val="Style525"/>
        <w:framePr w:w="1872" w:h="11281" w:hRule="exact" w:wrap="none" w:vAnchor="page" w:hAnchor="page" w:x="1871" w:y="290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Florida Chapter</w:t>
      </w:r>
    </w:p>
    <w:p>
      <w:pPr>
        <w:pStyle w:val="Style527"/>
        <w:framePr w:w="1872" w:h="11281" w:hRule="exact" w:wrap="none" w:vAnchor="page" w:hAnchor="page" w:x="1871" w:y="290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1710 NE Miami Gardens Dr.</w:t>
      </w:r>
    </w:p>
    <w:p>
      <w:pPr>
        <w:pStyle w:val="Style527"/>
        <w:framePr w:w="1872" w:h="11281" w:hRule="exact" w:wrap="none" w:vAnchor="page" w:hAnchor="page" w:x="1871" w:y="290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Miami, FL 33179 (305) 944-0469 *Jerri Moeller, CRL Secre</w:t>
        <w:softHyphen/>
        <w:t>tary</w:t>
      </w:r>
    </w:p>
    <w:p>
      <w:pPr>
        <w:pStyle w:val="Style527"/>
        <w:framePr w:w="1872" w:h="11281" w:hRule="exact" w:wrap="none" w:vAnchor="page" w:hAnchor="page" w:x="1871" w:y="2904"/>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Paul Renderer, CML— Chairman</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67" w:name="bookmark267"/>
      <w:r>
        <w:rPr>
          <w:lang w:val="en-US" w:eastAsia="en-US" w:bidi="en-US"/>
          <w:w w:val="100"/>
          <w:spacing w:val="0"/>
          <w:color w:val="000000"/>
          <w:position w:val="0"/>
        </w:rPr>
        <w:t>Georgia</w:t>
      </w:r>
      <w:bookmarkEnd w:id="267"/>
    </w:p>
    <w:p>
      <w:pPr>
        <w:pStyle w:val="Style525"/>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Georgia Chapter</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48088 Atlanta, GA 30362-1088 (404) 455-6244 John T. Grist, CML—Chair</w:t>
        <w:softHyphen/>
        <w:t>man</w:t>
      </w:r>
    </w:p>
    <w:p>
      <w:pPr>
        <w:pStyle w:val="Style527"/>
        <w:framePr w:w="1872" w:h="11470" w:hRule="exact" w:wrap="none" w:vAnchor="page" w:hAnchor="page" w:x="3959" w:y="291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*M.W. Whitman, Jr.</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68" w:name="bookmark268"/>
      <w:r>
        <w:rPr>
          <w:lang w:val="en-US" w:eastAsia="en-US" w:bidi="en-US"/>
          <w:w w:val="100"/>
          <w:spacing w:val="0"/>
          <w:color w:val="000000"/>
          <w:position w:val="0"/>
        </w:rPr>
        <w:t>Hawaii</w:t>
      </w:r>
      <w:bookmarkEnd w:id="268"/>
    </w:p>
    <w:p>
      <w:pPr>
        <w:pStyle w:val="Style525"/>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Hawaii Chapter</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4420 Lawehana St.</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Unit 4</w:t>
      </w:r>
    </w:p>
    <w:p>
      <w:pPr>
        <w:pStyle w:val="Style527"/>
        <w:framePr w:w="1872" w:h="11470" w:hRule="exact" w:wrap="none" w:vAnchor="page" w:hAnchor="page" w:x="3959" w:y="291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Honolulu, HI 96818 (808) 623-5914 *Andreas Muenker, CML— Chairman</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69" w:name="bookmark269"/>
      <w:r>
        <w:rPr>
          <w:lang w:val="en-US" w:eastAsia="en-US" w:bidi="en-US"/>
          <w:w w:val="100"/>
          <w:spacing w:val="0"/>
          <w:color w:val="000000"/>
          <w:position w:val="0"/>
        </w:rPr>
        <w:t>Indiana</w:t>
      </w:r>
      <w:bookmarkEnd w:id="269"/>
    </w:p>
    <w:p>
      <w:pPr>
        <w:pStyle w:val="Style525"/>
        <w:framePr w:w="1872" w:h="11470" w:hRule="exact" w:wrap="none" w:vAnchor="page" w:hAnchor="page" w:x="3959" w:y="2912"/>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Central Indiana</w:t>
      </w:r>
    </w:p>
    <w:p>
      <w:pPr>
        <w:pStyle w:val="Style527"/>
        <w:framePr w:w="1872" w:h="11470" w:hRule="exact" w:wrap="none" w:vAnchor="page" w:hAnchor="page" w:x="3959" w:y="2912"/>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1237 Wabash Ave.</w:t>
      </w:r>
    </w:p>
    <w:p>
      <w:pPr>
        <w:pStyle w:val="Style527"/>
        <w:framePr w:w="1872" w:h="11470" w:hRule="exact" w:wrap="none" w:vAnchor="page" w:hAnchor="page" w:x="3959" w:y="2912"/>
        <w:widowControl w:val="0"/>
        <w:keepNext w:val="0"/>
        <w:keepLines w:val="0"/>
        <w:shd w:val="clear" w:color="auto" w:fill="auto"/>
        <w:bidi w:val="0"/>
        <w:jc w:val="left"/>
        <w:spacing w:before="0" w:after="0" w:line="192" w:lineRule="exact"/>
        <w:ind w:left="180" w:right="0" w:firstLine="0"/>
      </w:pPr>
      <w:r>
        <w:rPr>
          <w:lang w:val="en-US" w:eastAsia="en-US" w:bidi="en-US"/>
          <w:w w:val="100"/>
          <w:spacing w:val="0"/>
          <w:color w:val="000000"/>
          <w:position w:val="0"/>
        </w:rPr>
        <w:t>Terre Haute, IN 47807 (812) 234-6249</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*Herbert Dusenberry, CML</w:t>
      </w:r>
    </w:p>
    <w:p>
      <w:pPr>
        <w:pStyle w:val="Style525"/>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Northern Indiana</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122 N Orchard St. Kendallville, IN 46755 (219) 347-1754 *Earl Shanfelt</w:t>
      </w:r>
    </w:p>
    <w:p>
      <w:pPr>
        <w:pStyle w:val="Style525"/>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Southern Indiana</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P.O. Box 185 Bloomington, IN 47402- 0185</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(812)334-3737</w:t>
      </w:r>
    </w:p>
    <w:p>
      <w:pPr>
        <w:pStyle w:val="Style527"/>
        <w:numPr>
          <w:ilvl w:val="0"/>
          <w:numId w:val="23"/>
        </w:numPr>
        <w:framePr w:w="1872" w:h="11470" w:hRule="exact" w:wrap="none" w:vAnchor="page" w:hAnchor="page" w:x="3959" w:y="2912"/>
        <w:tabs>
          <w:tab w:leader="none" w:pos="384" w:val="left"/>
        </w:tabs>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Daniel W. Hill, CML</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70" w:name="bookmark270"/>
      <w:r>
        <w:rPr>
          <w:lang w:val="en-US" w:eastAsia="en-US" w:bidi="en-US"/>
          <w:w w:val="100"/>
          <w:spacing w:val="0"/>
          <w:color w:val="000000"/>
          <w:position w:val="0"/>
        </w:rPr>
        <w:t>Kentucky</w:t>
      </w:r>
      <w:bookmarkEnd w:id="270"/>
    </w:p>
    <w:p>
      <w:pPr>
        <w:pStyle w:val="Style525"/>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Kyana Chapter</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510 E. Parrish Ave. Owensboro, KY 42303- 3125</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(502) 684-5093</w:t>
      </w:r>
    </w:p>
    <w:p>
      <w:pPr>
        <w:pStyle w:val="Style527"/>
        <w:framePr w:w="1872" w:h="11470" w:hRule="exact" w:wrap="none" w:vAnchor="page" w:hAnchor="page" w:x="3959" w:y="29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*Timothy Morrison, CML—</w:t>
      </w:r>
    </w:p>
    <w:p>
      <w:pPr>
        <w:pStyle w:val="Style527"/>
        <w:framePr w:w="1872" w:h="11470" w:hRule="exact" w:wrap="none" w:vAnchor="page" w:hAnchor="page" w:x="3959" w:y="2912"/>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Secretary</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71" w:name="bookmark271"/>
      <w:r>
        <w:rPr>
          <w:lang w:val="en-US" w:eastAsia="en-US" w:bidi="en-US"/>
          <w:w w:val="100"/>
          <w:spacing w:val="0"/>
          <w:color w:val="000000"/>
          <w:position w:val="0"/>
        </w:rPr>
        <w:t>Maryland</w:t>
      </w:r>
      <w:bookmarkEnd w:id="271"/>
    </w:p>
    <w:p>
      <w:pPr>
        <w:pStyle w:val="Style525"/>
        <w:framePr w:w="1872" w:h="11470" w:hRule="exact" w:wrap="none" w:vAnchor="page" w:hAnchor="page" w:x="3959" w:y="291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Chesapeake Chapter</w:t>
      </w:r>
    </w:p>
    <w:p>
      <w:pPr>
        <w:pStyle w:val="Style527"/>
        <w:framePr w:w="1872" w:h="11470" w:hRule="exact" w:wrap="none" w:vAnchor="page" w:hAnchor="page" w:x="3959" w:y="291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700 Rappolla St.</w:t>
      </w:r>
    </w:p>
    <w:p>
      <w:pPr>
        <w:pStyle w:val="Style527"/>
        <w:framePr w:w="1872" w:h="11470" w:hRule="exact" w:wrap="none" w:vAnchor="page" w:hAnchor="page" w:x="3959" w:y="291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Baltimore, MD 21224 (410) 633-0111</w:t>
      </w:r>
    </w:p>
    <w:p>
      <w:pPr>
        <w:pStyle w:val="Style527"/>
        <w:numPr>
          <w:ilvl w:val="0"/>
          <w:numId w:val="23"/>
        </w:numPr>
        <w:framePr w:w="1872" w:h="11470" w:hRule="exact" w:wrap="none" w:vAnchor="page" w:hAnchor="page" w:x="3959" w:y="2912"/>
        <w:tabs>
          <w:tab w:leader="none" w:pos="396" w:val="left"/>
        </w:tabs>
        <w:widowControl w:val="0"/>
        <w:keepNext w:val="0"/>
        <w:keepLines w:val="0"/>
        <w:shd w:val="clear" w:color="auto" w:fill="auto"/>
        <w:bidi w:val="0"/>
        <w:jc w:val="left"/>
        <w:spacing w:before="0" w:after="170" w:line="187" w:lineRule="exact"/>
        <w:ind w:left="180" w:right="0" w:firstLine="0"/>
      </w:pPr>
      <w:r>
        <w:rPr>
          <w:lang w:val="en-US" w:eastAsia="en-US" w:bidi="en-US"/>
          <w:w w:val="100"/>
          <w:spacing w:val="0"/>
          <w:color w:val="000000"/>
          <w:position w:val="0"/>
        </w:rPr>
        <w:t>Bob De Weese, CPL— Chairman</w:t>
      </w:r>
    </w:p>
    <w:p>
      <w:pPr>
        <w:pStyle w:val="Style260"/>
        <w:framePr w:w="1872" w:h="11470" w:hRule="exact" w:wrap="none" w:vAnchor="page" w:hAnchor="page" w:x="3959" w:y="2912"/>
        <w:widowControl w:val="0"/>
        <w:keepNext w:val="0"/>
        <w:keepLines w:val="0"/>
        <w:shd w:val="clear" w:color="auto" w:fill="auto"/>
        <w:bidi w:val="0"/>
        <w:jc w:val="left"/>
        <w:spacing w:before="0" w:after="0" w:line="200" w:lineRule="exact"/>
        <w:ind w:left="0" w:right="0" w:firstLine="0"/>
      </w:pPr>
      <w:bookmarkStart w:id="272" w:name="bookmark272"/>
      <w:r>
        <w:rPr>
          <w:lang w:val="en-US" w:eastAsia="en-US" w:bidi="en-US"/>
          <w:w w:val="100"/>
          <w:spacing w:val="0"/>
          <w:color w:val="000000"/>
          <w:position w:val="0"/>
        </w:rPr>
        <w:t>Massachusetts</w:t>
      </w:r>
      <w:bookmarkEnd w:id="272"/>
    </w:p>
    <w:p>
      <w:pPr>
        <w:pStyle w:val="Style525"/>
        <w:framePr w:w="1872" w:h="11470" w:hRule="exact" w:wrap="none" w:vAnchor="page" w:hAnchor="page" w:x="3959" w:y="291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Massachusetts Chapter</w:t>
      </w:r>
    </w:p>
    <w:p>
      <w:pPr>
        <w:pStyle w:val="Style527"/>
        <w:framePr w:w="1872" w:h="11470" w:hRule="exact" w:wrap="none" w:vAnchor="page" w:hAnchor="page" w:x="3959" w:y="2912"/>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200 Weir Street Taunton, MA 02780 (508) 823-4649</w:t>
      </w:r>
    </w:p>
    <w:p>
      <w:pPr>
        <w:pStyle w:val="Style527"/>
        <w:numPr>
          <w:ilvl w:val="0"/>
          <w:numId w:val="23"/>
        </w:numPr>
        <w:framePr w:w="1872" w:h="11470" w:hRule="exact" w:wrap="none" w:vAnchor="page" w:hAnchor="page" w:x="3959" w:y="2912"/>
        <w:tabs>
          <w:tab w:leader="none" w:pos="399" w:val="left"/>
        </w:tabs>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Stephen Ehrlich, CML— Treasurer</w:t>
      </w:r>
    </w:p>
    <w:p>
      <w:pPr>
        <w:pStyle w:val="Style260"/>
        <w:framePr w:w="1810" w:h="11098" w:hRule="exact" w:wrap="none" w:vAnchor="page" w:hAnchor="page" w:x="6047" w:y="2910"/>
        <w:widowControl w:val="0"/>
        <w:keepNext w:val="0"/>
        <w:keepLines w:val="0"/>
        <w:shd w:val="clear" w:color="auto" w:fill="auto"/>
        <w:bidi w:val="0"/>
        <w:jc w:val="left"/>
        <w:spacing w:before="0" w:after="0" w:line="200" w:lineRule="exact"/>
        <w:ind w:left="0" w:right="0" w:firstLine="0"/>
      </w:pPr>
      <w:bookmarkStart w:id="273" w:name="bookmark273"/>
      <w:r>
        <w:rPr>
          <w:lang w:val="en-US" w:eastAsia="en-US" w:bidi="en-US"/>
          <w:w w:val="100"/>
          <w:spacing w:val="0"/>
          <w:color w:val="000000"/>
          <w:position w:val="0"/>
        </w:rPr>
        <w:t>Minnesota</w:t>
      </w:r>
      <w:bookmarkEnd w:id="273"/>
    </w:p>
    <w:p>
      <w:pPr>
        <w:pStyle w:val="Style525"/>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Minnesota Chapter</w:t>
      </w:r>
    </w:p>
    <w:p>
      <w:pPr>
        <w:pStyle w:val="Style527"/>
        <w:framePr w:w="1810" w:h="11098" w:hRule="exact" w:wrap="none" w:vAnchor="page" w:hAnchor="page" w:x="6047" w:y="291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3M Center Bldg. 223-BE-04 St. Paul, MN 55144-1000 (612) 733-6674 *Douglas Rude, CRL</w:t>
      </w:r>
    </w:p>
    <w:p>
      <w:pPr>
        <w:pStyle w:val="Style260"/>
        <w:framePr w:w="1810" w:h="11098" w:hRule="exact" w:wrap="none" w:vAnchor="page" w:hAnchor="page" w:x="6047" w:y="2910"/>
        <w:widowControl w:val="0"/>
        <w:keepNext w:val="0"/>
        <w:keepLines w:val="0"/>
        <w:shd w:val="clear" w:color="auto" w:fill="auto"/>
        <w:bidi w:val="0"/>
        <w:jc w:val="left"/>
        <w:spacing w:before="0" w:after="0" w:line="190" w:lineRule="exact"/>
        <w:ind w:left="0" w:right="0" w:firstLine="0"/>
      </w:pPr>
      <w:bookmarkStart w:id="274" w:name="bookmark274"/>
      <w:r>
        <w:rPr>
          <w:lang w:val="en-US" w:eastAsia="en-US" w:bidi="en-US"/>
          <w:w w:val="100"/>
          <w:spacing w:val="0"/>
          <w:color w:val="000000"/>
          <w:position w:val="0"/>
        </w:rPr>
        <w:t>Montana</w:t>
      </w:r>
      <w:bookmarkEnd w:id="274"/>
    </w:p>
    <w:p>
      <w:pPr>
        <w:pStyle w:val="Style525"/>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Montana Chapter</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Mountain Locksmithing</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210 N 7th</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Bozeman, MT 59715</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(406) 586-5187</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*Jim Morrissey—Chairman</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Carol Morrissey, CRL—</w:t>
      </w:r>
    </w:p>
    <w:p>
      <w:pPr>
        <w:pStyle w:val="Style527"/>
        <w:framePr w:w="1810" w:h="11098" w:hRule="exact" w:wrap="none" w:vAnchor="page" w:hAnchor="page" w:x="6047" w:y="2910"/>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Secretary</w:t>
      </w:r>
    </w:p>
    <w:p>
      <w:pPr>
        <w:pStyle w:val="Style260"/>
        <w:framePr w:w="1810" w:h="11098" w:hRule="exact" w:wrap="none" w:vAnchor="page" w:hAnchor="page" w:x="6047" w:y="2910"/>
        <w:widowControl w:val="0"/>
        <w:keepNext w:val="0"/>
        <w:keepLines w:val="0"/>
        <w:shd w:val="clear" w:color="auto" w:fill="auto"/>
        <w:bidi w:val="0"/>
        <w:jc w:val="left"/>
        <w:spacing w:before="0" w:after="0" w:line="200" w:lineRule="exact"/>
        <w:ind w:left="0" w:right="0" w:firstLine="0"/>
      </w:pPr>
      <w:bookmarkStart w:id="275" w:name="bookmark275"/>
      <w:r>
        <w:rPr>
          <w:lang w:val="en-US" w:eastAsia="en-US" w:bidi="en-US"/>
          <w:w w:val="100"/>
          <w:spacing w:val="0"/>
          <w:color w:val="000000"/>
          <w:position w:val="0"/>
        </w:rPr>
        <w:t>Nebraska</w:t>
      </w:r>
      <w:bookmarkEnd w:id="275"/>
    </w:p>
    <w:p>
      <w:pPr>
        <w:pStyle w:val="Style525"/>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Nebraska Chapter</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343 W. 2nd St.</w:t>
      </w:r>
    </w:p>
    <w:p>
      <w:pPr>
        <w:pStyle w:val="Style527"/>
        <w:framePr w:w="1810" w:h="11098" w:hRule="exact" w:wrap="none" w:vAnchor="page" w:hAnchor="page" w:x="6047" w:y="291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Hastings, NE 68901 (402) 463-6661 *Brad Boden</w:t>
      </w:r>
    </w:p>
    <w:p>
      <w:pPr>
        <w:pStyle w:val="Style260"/>
        <w:framePr w:w="1810" w:h="11098" w:hRule="exact" w:wrap="none" w:vAnchor="page" w:hAnchor="page" w:x="6047" w:y="2910"/>
        <w:widowControl w:val="0"/>
        <w:keepNext w:val="0"/>
        <w:keepLines w:val="0"/>
        <w:shd w:val="clear" w:color="auto" w:fill="auto"/>
        <w:bidi w:val="0"/>
        <w:jc w:val="left"/>
        <w:spacing w:before="0" w:after="0" w:line="190" w:lineRule="exact"/>
        <w:ind w:left="0" w:right="0" w:firstLine="0"/>
      </w:pPr>
      <w:bookmarkStart w:id="276" w:name="bookmark276"/>
      <w:r>
        <w:rPr>
          <w:lang w:val="en-US" w:eastAsia="en-US" w:bidi="en-US"/>
          <w:w w:val="100"/>
          <w:spacing w:val="0"/>
          <w:color w:val="000000"/>
          <w:position w:val="0"/>
        </w:rPr>
        <w:t>Nevada</w:t>
      </w:r>
      <w:bookmarkEnd w:id="276"/>
    </w:p>
    <w:p>
      <w:pPr>
        <w:pStyle w:val="Style525"/>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Sierra Nevada Chapter</w:t>
      </w:r>
    </w:p>
    <w:p>
      <w:pPr>
        <w:pStyle w:val="Style527"/>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C/O Pamela Vankirk P.O. Box 115 Reno, NV 89504 (702) 328-9285 *Danniel F. Howard,</w:t>
      </w:r>
    </w:p>
    <w:p>
      <w:pPr>
        <w:pStyle w:val="Style527"/>
        <w:framePr w:w="1810" w:h="11098" w:hRule="exact" w:wrap="none" w:vAnchor="page" w:hAnchor="page" w:x="6047" w:y="2910"/>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CML—Chairman</w:t>
      </w:r>
    </w:p>
    <w:p>
      <w:pPr>
        <w:pStyle w:val="Style260"/>
        <w:framePr w:w="1810" w:h="11098" w:hRule="exact" w:wrap="none" w:vAnchor="page" w:hAnchor="page" w:x="6047" w:y="2910"/>
        <w:widowControl w:val="0"/>
        <w:keepNext w:val="0"/>
        <w:keepLines w:val="0"/>
        <w:shd w:val="clear" w:color="auto" w:fill="auto"/>
        <w:bidi w:val="0"/>
        <w:jc w:val="left"/>
        <w:spacing w:before="0" w:after="0" w:line="200" w:lineRule="exact"/>
        <w:ind w:left="0" w:right="0" w:firstLine="0"/>
      </w:pPr>
      <w:bookmarkStart w:id="277" w:name="bookmark277"/>
      <w:r>
        <w:rPr>
          <w:lang w:val="en-US" w:eastAsia="en-US" w:bidi="en-US"/>
          <w:w w:val="100"/>
          <w:spacing w:val="0"/>
          <w:color w:val="000000"/>
          <w:position w:val="0"/>
        </w:rPr>
        <w:t>New Jersey</w:t>
      </w:r>
      <w:bookmarkEnd w:id="277"/>
    </w:p>
    <w:p>
      <w:pPr>
        <w:pStyle w:val="Style525"/>
        <w:framePr w:w="1810" w:h="11098" w:hRule="exact" w:wrap="none" w:vAnchor="page" w:hAnchor="page" w:x="6047"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Garden State Chapter</w:t>
      </w:r>
    </w:p>
    <w:p>
      <w:pPr>
        <w:pStyle w:val="Style527"/>
        <w:framePr w:w="1810" w:h="11098" w:hRule="exact" w:wrap="none" w:vAnchor="page" w:hAnchor="page" w:x="6047" w:y="2910"/>
        <w:widowControl w:val="0"/>
        <w:keepNext w:val="0"/>
        <w:keepLines w:val="0"/>
        <w:shd w:val="clear" w:color="auto" w:fill="auto"/>
        <w:bidi w:val="0"/>
        <w:jc w:val="left"/>
        <w:spacing w:before="0" w:after="182"/>
        <w:ind w:left="180" w:right="0" w:firstLine="0"/>
      </w:pPr>
      <w:r>
        <w:rPr>
          <w:lang w:val="en-US" w:eastAsia="en-US" w:bidi="en-US"/>
          <w:w w:val="100"/>
          <w:spacing w:val="0"/>
          <w:color w:val="000000"/>
          <w:position w:val="0"/>
        </w:rPr>
        <w:t>106 Ridgedale Ave. Morristown, NJ 07960 (201) 538-2737 * Steve Frei, Chairman</w:t>
      </w:r>
    </w:p>
    <w:p>
      <w:pPr>
        <w:pStyle w:val="Style260"/>
        <w:framePr w:w="1810" w:h="11098" w:hRule="exact" w:wrap="none" w:vAnchor="page" w:hAnchor="page" w:x="6047" w:y="2910"/>
        <w:widowControl w:val="0"/>
        <w:keepNext w:val="0"/>
        <w:keepLines w:val="0"/>
        <w:shd w:val="clear" w:color="auto" w:fill="auto"/>
        <w:bidi w:val="0"/>
        <w:jc w:val="left"/>
        <w:spacing w:before="0" w:after="0" w:line="187" w:lineRule="exact"/>
        <w:ind w:left="0" w:right="0" w:firstLine="0"/>
      </w:pPr>
      <w:bookmarkStart w:id="278" w:name="bookmark278"/>
      <w:r>
        <w:rPr>
          <w:lang w:val="en-US" w:eastAsia="en-US" w:bidi="en-US"/>
          <w:w w:val="100"/>
          <w:spacing w:val="0"/>
          <w:color w:val="000000"/>
          <w:position w:val="0"/>
        </w:rPr>
        <w:t>New Mexico</w:t>
      </w:r>
      <w:bookmarkEnd w:id="278"/>
    </w:p>
    <w:p>
      <w:pPr>
        <w:pStyle w:val="Style525"/>
        <w:framePr w:w="1810" w:h="11098" w:hRule="exact" w:wrap="none" w:vAnchor="page" w:hAnchor="page" w:x="6047"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New Mexico Chapter</w:t>
      </w:r>
    </w:p>
    <w:p>
      <w:pPr>
        <w:pStyle w:val="Style527"/>
        <w:framePr w:w="1810" w:h="11098" w:hRule="exact" w:wrap="none" w:vAnchor="page" w:hAnchor="page" w:x="6047"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917 2nd St. NW Albuquerque, NM 87102 (505) 242-1380 *Evelyn Wersonick, CML Marc McGrannahan, Chair</w:t>
        <w:softHyphen/>
        <w:t>man</w:t>
      </w:r>
    </w:p>
    <w:p>
      <w:pPr>
        <w:pStyle w:val="Style525"/>
        <w:framePr w:w="1810" w:h="11098" w:hRule="exact" w:wrap="none" w:vAnchor="page" w:hAnchor="page" w:x="6047"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Sunbelt Chapter</w:t>
      </w:r>
    </w:p>
    <w:p>
      <w:pPr>
        <w:pStyle w:val="Style527"/>
        <w:framePr w:w="1810" w:h="11098" w:hRule="exact" w:wrap="none" w:vAnchor="page" w:hAnchor="page" w:x="6047"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South Central Region New Mexico State University</w:t>
      </w:r>
    </w:p>
    <w:p>
      <w:pPr>
        <w:pStyle w:val="Style527"/>
        <w:framePr w:w="1810" w:h="11098" w:hRule="exact" w:wrap="none" w:vAnchor="page" w:hAnchor="page" w:x="6047"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Box 30001 Dept. 3545 Las Cruces, NM 88003-0001 (505) 846-6292 *Don Brazil—Chairman</w:t>
      </w:r>
    </w:p>
    <w:p>
      <w:pPr>
        <w:pStyle w:val="Style260"/>
        <w:framePr w:w="1901" w:h="11858" w:hRule="exact" w:wrap="none" w:vAnchor="page" w:hAnchor="page" w:x="8121" w:y="2910"/>
        <w:widowControl w:val="0"/>
        <w:keepNext w:val="0"/>
        <w:keepLines w:val="0"/>
        <w:shd w:val="clear" w:color="auto" w:fill="auto"/>
        <w:bidi w:val="0"/>
        <w:jc w:val="left"/>
        <w:spacing w:before="0" w:after="0" w:line="200" w:lineRule="exact"/>
        <w:ind w:left="0" w:right="0" w:firstLine="0"/>
      </w:pPr>
      <w:bookmarkStart w:id="279" w:name="bookmark279"/>
      <w:r>
        <w:rPr>
          <w:lang w:val="en-US" w:eastAsia="en-US" w:bidi="en-US"/>
          <w:w w:val="100"/>
          <w:spacing w:val="0"/>
          <w:color w:val="000000"/>
          <w:position w:val="0"/>
        </w:rPr>
        <w:t>North Dakota</w:t>
      </w:r>
      <w:bookmarkEnd w:id="279"/>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North Dakota Chapter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Rte. 1 Box 67</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Devil’s Lake, ND 58301-</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3907</w:t>
      </w:r>
    </w:p>
    <w:p>
      <w:pPr>
        <w:pStyle w:val="Style527"/>
        <w:framePr w:w="1901" w:h="11858" w:hRule="exact" w:wrap="none" w:vAnchor="page" w:hAnchor="page" w:x="8121" w:y="291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(701) 662-5625 *James H. Strong, CRL</w:t>
      </w:r>
    </w:p>
    <w:p>
      <w:pPr>
        <w:pStyle w:val="Style260"/>
        <w:framePr w:w="1901" w:h="11858" w:hRule="exact" w:wrap="none" w:vAnchor="page" w:hAnchor="page" w:x="8121" w:y="2910"/>
        <w:widowControl w:val="0"/>
        <w:keepNext w:val="0"/>
        <w:keepLines w:val="0"/>
        <w:shd w:val="clear" w:color="auto" w:fill="auto"/>
        <w:bidi w:val="0"/>
        <w:jc w:val="left"/>
        <w:spacing w:before="0" w:after="0" w:line="190" w:lineRule="exact"/>
        <w:ind w:left="0" w:right="0" w:firstLine="0"/>
      </w:pPr>
      <w:bookmarkStart w:id="280" w:name="bookmark280"/>
      <w:r>
        <w:rPr>
          <w:lang w:val="en-US" w:eastAsia="en-US" w:bidi="en-US"/>
          <w:w w:val="100"/>
          <w:spacing w:val="0"/>
          <w:color w:val="000000"/>
          <w:position w:val="0"/>
        </w:rPr>
        <w:t>Ohio</w:t>
      </w:r>
      <w:bookmarkEnd w:id="280"/>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Ohio North Coast Chap</w:t>
        <w:softHyphen/>
        <w:t>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 Horseshoe Drive Monroeville, OH 44847 (419) 465-4153</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*Ronald Betschman,</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CML—Chairman</w:t>
      </w:r>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Ohio Valley Chapter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144 Julep</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Cincinnati, OH 45218 (513) 825-7528 *James T. Brickler,</w:t>
      </w:r>
    </w:p>
    <w:p>
      <w:pPr>
        <w:pStyle w:val="Style527"/>
        <w:framePr w:w="1901" w:h="11858" w:hRule="exact" w:wrap="none" w:vAnchor="page" w:hAnchor="page" w:x="8121" w:y="2910"/>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Chairman</w:t>
      </w:r>
    </w:p>
    <w:p>
      <w:pPr>
        <w:pStyle w:val="Style260"/>
        <w:framePr w:w="1901" w:h="11858" w:hRule="exact" w:wrap="none" w:vAnchor="page" w:hAnchor="page" w:x="8121" w:y="2910"/>
        <w:widowControl w:val="0"/>
        <w:keepNext w:val="0"/>
        <w:keepLines w:val="0"/>
        <w:shd w:val="clear" w:color="auto" w:fill="auto"/>
        <w:bidi w:val="0"/>
        <w:jc w:val="left"/>
        <w:spacing w:before="0" w:after="0" w:line="190" w:lineRule="exact"/>
        <w:ind w:left="0" w:right="0" w:firstLine="0"/>
      </w:pPr>
      <w:bookmarkStart w:id="281" w:name="bookmark281"/>
      <w:r>
        <w:rPr>
          <w:lang w:val="en-US" w:eastAsia="en-US" w:bidi="en-US"/>
          <w:w w:val="100"/>
          <w:spacing w:val="0"/>
          <w:color w:val="000000"/>
          <w:position w:val="0"/>
        </w:rPr>
        <w:t>Pennsylvania</w:t>
      </w:r>
      <w:bookmarkEnd w:id="281"/>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Keystone State Chapter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3 W 4th St.</w:t>
      </w:r>
    </w:p>
    <w:p>
      <w:pPr>
        <w:pStyle w:val="Style527"/>
        <w:framePr w:w="1901" w:h="11858" w:hRule="exact" w:wrap="none" w:vAnchor="page" w:hAnchor="page" w:x="8121" w:y="2910"/>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Bridgeport, PA 19405 (610) 272-9292 *Barry Leas, CRL</w:t>
      </w:r>
    </w:p>
    <w:p>
      <w:pPr>
        <w:pStyle w:val="Style260"/>
        <w:framePr w:w="1901" w:h="11858" w:hRule="exact" w:wrap="none" w:vAnchor="page" w:hAnchor="page" w:x="8121" w:y="2910"/>
        <w:widowControl w:val="0"/>
        <w:keepNext w:val="0"/>
        <w:keepLines w:val="0"/>
        <w:shd w:val="clear" w:color="auto" w:fill="auto"/>
        <w:bidi w:val="0"/>
        <w:jc w:val="left"/>
        <w:spacing w:before="0" w:after="0" w:line="200" w:lineRule="exact"/>
        <w:ind w:left="0" w:right="0" w:firstLine="0"/>
      </w:pPr>
      <w:bookmarkStart w:id="282" w:name="bookmark282"/>
      <w:r>
        <w:rPr>
          <w:lang w:val="en-US" w:eastAsia="en-US" w:bidi="en-US"/>
          <w:w w:val="100"/>
          <w:spacing w:val="0"/>
          <w:color w:val="000000"/>
          <w:position w:val="0"/>
        </w:rPr>
        <w:t>South Dakota</w:t>
      </w:r>
      <w:bookmarkEnd w:id="282"/>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South Dakota Chapter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402 S. Minnesota Ave.</w:t>
      </w:r>
    </w:p>
    <w:p>
      <w:pPr>
        <w:pStyle w:val="Style527"/>
        <w:framePr w:w="1901" w:h="11858" w:hRule="exact" w:wrap="none" w:vAnchor="page" w:hAnchor="page" w:x="8121" w:y="2910"/>
        <w:widowControl w:val="0"/>
        <w:keepNext w:val="0"/>
        <w:keepLines w:val="0"/>
        <w:shd w:val="clear" w:color="auto" w:fill="auto"/>
        <w:bidi w:val="0"/>
        <w:jc w:val="left"/>
        <w:spacing w:before="0" w:after="172"/>
        <w:ind w:left="180" w:right="0" w:firstLine="0"/>
      </w:pPr>
      <w:r>
        <w:rPr>
          <w:lang w:val="en-US" w:eastAsia="en-US" w:bidi="en-US"/>
          <w:w w:val="100"/>
          <w:spacing w:val="0"/>
          <w:color w:val="000000"/>
          <w:position w:val="0"/>
        </w:rPr>
        <w:t>Sioux Falls, SD 57102 (605) 331-6026 * Ronald Heidzig—Chair</w:t>
        <w:softHyphen/>
        <w:t>man</w:t>
      </w:r>
    </w:p>
    <w:p>
      <w:pPr>
        <w:pStyle w:val="Style260"/>
        <w:framePr w:w="1901" w:h="11858" w:hRule="exact" w:wrap="none" w:vAnchor="page" w:hAnchor="page" w:x="8121" w:y="2910"/>
        <w:widowControl w:val="0"/>
        <w:keepNext w:val="0"/>
        <w:keepLines w:val="0"/>
        <w:shd w:val="clear" w:color="auto" w:fill="auto"/>
        <w:bidi w:val="0"/>
        <w:jc w:val="left"/>
        <w:spacing w:before="0" w:after="0" w:line="200" w:lineRule="exact"/>
        <w:ind w:left="0" w:right="0" w:firstLine="0"/>
      </w:pPr>
      <w:bookmarkStart w:id="283" w:name="bookmark283"/>
      <w:r>
        <w:rPr>
          <w:lang w:val="en-US" w:eastAsia="en-US" w:bidi="en-US"/>
          <w:w w:val="100"/>
          <w:spacing w:val="0"/>
          <w:color w:val="000000"/>
          <w:position w:val="0"/>
        </w:rPr>
        <w:t>Tennessee</w:t>
      </w:r>
      <w:bookmarkEnd w:id="283"/>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Smokey Mountain Chapter</w:t>
      </w:r>
    </w:p>
    <w:p>
      <w:pPr>
        <w:pStyle w:val="Style527"/>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2557 Middle Creek Rd. Pigeon Forge, TN 37863 (615)453-8344 *Jessie Swan, RL</w:t>
      </w:r>
    </w:p>
    <w:p>
      <w:pPr>
        <w:pStyle w:val="Style525"/>
        <w:framePr w:w="1901" w:h="11858" w:hRule="exact" w:wrap="none" w:vAnchor="page" w:hAnchor="page" w:x="8121" w:y="2910"/>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West Tennessee</w:t>
      </w:r>
    </w:p>
    <w:p>
      <w:pPr>
        <w:pStyle w:val="Style527"/>
        <w:framePr w:w="1901" w:h="11858" w:hRule="exact" w:wrap="none" w:vAnchor="page" w:hAnchor="page" w:x="8121" w:y="2910"/>
        <w:widowControl w:val="0"/>
        <w:keepNext w:val="0"/>
        <w:keepLines w:val="0"/>
        <w:shd w:val="clear" w:color="auto" w:fill="auto"/>
        <w:bidi w:val="0"/>
        <w:jc w:val="left"/>
        <w:spacing w:before="0" w:after="184"/>
        <w:ind w:left="180" w:right="0" w:firstLine="0"/>
      </w:pPr>
      <w:r>
        <w:rPr>
          <w:lang w:val="en-US" w:eastAsia="en-US" w:bidi="en-US"/>
          <w:w w:val="100"/>
          <w:spacing w:val="0"/>
          <w:color w:val="000000"/>
          <w:position w:val="0"/>
        </w:rPr>
        <w:t>1261 Wellsville Rd. Memphis, TN 38117 (901)685-1130 *John Singleton</w:t>
      </w:r>
    </w:p>
    <w:p>
      <w:pPr>
        <w:pStyle w:val="Style260"/>
        <w:framePr w:w="1901" w:h="11858" w:hRule="exact" w:wrap="none" w:vAnchor="page" w:hAnchor="page" w:x="8121" w:y="2910"/>
        <w:widowControl w:val="0"/>
        <w:keepNext w:val="0"/>
        <w:keepLines w:val="0"/>
        <w:shd w:val="clear" w:color="auto" w:fill="auto"/>
        <w:bidi w:val="0"/>
        <w:jc w:val="left"/>
        <w:spacing w:before="0" w:after="0" w:line="185" w:lineRule="exact"/>
        <w:ind w:left="0" w:right="0" w:firstLine="0"/>
      </w:pPr>
      <w:bookmarkStart w:id="284" w:name="bookmark284"/>
      <w:r>
        <w:rPr>
          <w:lang w:val="en-US" w:eastAsia="en-US" w:bidi="en-US"/>
          <w:w w:val="100"/>
          <w:spacing w:val="0"/>
          <w:color w:val="000000"/>
          <w:position w:val="0"/>
        </w:rPr>
        <w:t>Texas</w:t>
      </w:r>
      <w:bookmarkEnd w:id="284"/>
    </w:p>
    <w:p>
      <w:pPr>
        <w:pStyle w:val="Style525"/>
        <w:framePr w:w="1901" w:h="11858" w:hRule="exact" w:wrap="none" w:vAnchor="page" w:hAnchor="page" w:x="8121" w:y="2910"/>
        <w:widowControl w:val="0"/>
        <w:keepNext w:val="0"/>
        <w:keepLines w:val="0"/>
        <w:shd w:val="clear" w:color="auto" w:fill="auto"/>
        <w:bidi w:val="0"/>
        <w:jc w:val="left"/>
        <w:spacing w:before="0" w:after="0" w:line="185" w:lineRule="exact"/>
        <w:ind w:left="180" w:right="0" w:firstLine="0"/>
      </w:pPr>
      <w:r>
        <w:rPr>
          <w:lang w:val="en-US" w:eastAsia="en-US" w:bidi="en-US"/>
          <w:w w:val="100"/>
          <w:spacing w:val="0"/>
          <w:color w:val="000000"/>
          <w:position w:val="0"/>
        </w:rPr>
        <w:t>Sunbelt Chapter</w:t>
      </w:r>
    </w:p>
    <w:p>
      <w:pPr>
        <w:pStyle w:val="Style527"/>
        <w:framePr w:w="1901" w:h="11858" w:hRule="exact" w:wrap="none" w:vAnchor="page" w:hAnchor="page" w:x="8121" w:y="2910"/>
        <w:widowControl w:val="0"/>
        <w:keepNext w:val="0"/>
        <w:keepLines w:val="0"/>
        <w:shd w:val="clear" w:color="auto" w:fill="auto"/>
        <w:bidi w:val="0"/>
        <w:jc w:val="left"/>
        <w:spacing w:before="0" w:after="178" w:line="185" w:lineRule="exact"/>
        <w:ind w:left="180" w:right="0" w:firstLine="0"/>
      </w:pPr>
      <w:r>
        <w:rPr>
          <w:lang w:val="en-US" w:eastAsia="en-US" w:bidi="en-US"/>
          <w:w w:val="100"/>
          <w:spacing w:val="0"/>
          <w:color w:val="000000"/>
          <w:position w:val="0"/>
        </w:rPr>
        <w:t>see New Mexico listing</w:t>
      </w:r>
    </w:p>
    <w:p>
      <w:pPr>
        <w:pStyle w:val="Style260"/>
        <w:framePr w:w="1901" w:h="11858" w:hRule="exact" w:wrap="none" w:vAnchor="page" w:hAnchor="page" w:x="8121" w:y="2910"/>
        <w:widowControl w:val="0"/>
        <w:keepNext w:val="0"/>
        <w:keepLines w:val="0"/>
        <w:shd w:val="clear" w:color="auto" w:fill="auto"/>
        <w:bidi w:val="0"/>
        <w:jc w:val="left"/>
        <w:spacing w:before="0" w:after="0" w:line="187" w:lineRule="exact"/>
        <w:ind w:left="0" w:right="0" w:firstLine="0"/>
      </w:pPr>
      <w:bookmarkStart w:id="285" w:name="bookmark285"/>
      <w:r>
        <w:rPr>
          <w:lang w:val="en-US" w:eastAsia="en-US" w:bidi="en-US"/>
          <w:w w:val="100"/>
          <w:spacing w:val="0"/>
          <w:color w:val="000000"/>
          <w:position w:val="0"/>
        </w:rPr>
        <w:t>Washington, D.C.</w:t>
      </w:r>
      <w:bookmarkEnd w:id="285"/>
    </w:p>
    <w:p>
      <w:pPr>
        <w:pStyle w:val="Style525"/>
        <w:framePr w:w="1901" w:h="11858" w:hRule="exact" w:wrap="none" w:vAnchor="page" w:hAnchor="page" w:x="8121"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Washington, D.C. Area</w:t>
      </w:r>
    </w:p>
    <w:p>
      <w:pPr>
        <w:pStyle w:val="Style527"/>
        <w:framePr w:w="1901" w:h="11858" w:hRule="exact" w:wrap="none" w:vAnchor="page" w:hAnchor="page" w:x="8121"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2987 Thomas Rd.</w:t>
      </w:r>
    </w:p>
    <w:p>
      <w:pPr>
        <w:pStyle w:val="Style527"/>
        <w:framePr w:w="1901" w:h="11858" w:hRule="exact" w:wrap="none" w:vAnchor="page" w:hAnchor="page" w:x="8121" w:y="2910"/>
        <w:widowControl w:val="0"/>
        <w:keepNext w:val="0"/>
        <w:keepLines w:val="0"/>
        <w:shd w:val="clear" w:color="auto" w:fill="auto"/>
        <w:bidi w:val="0"/>
        <w:jc w:val="left"/>
        <w:spacing w:before="0" w:after="0" w:line="187" w:lineRule="exact"/>
        <w:ind w:left="180" w:right="0" w:firstLine="0"/>
      </w:pPr>
      <w:r>
        <w:rPr>
          <w:lang w:val="en-US" w:eastAsia="en-US" w:bidi="en-US"/>
          <w:w w:val="100"/>
          <w:spacing w:val="0"/>
          <w:color w:val="000000"/>
          <w:position w:val="0"/>
        </w:rPr>
        <w:t>Bryan Road, MD 20616 (301) 283-0145 *William Smith, Jr., CML— Chairman</w:t>
      </w:r>
    </w:p>
    <w:p>
      <w:pPr>
        <w:pStyle w:val="Style260"/>
        <w:framePr w:w="1896" w:h="7501" w:hRule="exact" w:wrap="none" w:vAnchor="page" w:hAnchor="page" w:x="10209" w:y="2915"/>
        <w:widowControl w:val="0"/>
        <w:keepNext w:val="0"/>
        <w:keepLines w:val="0"/>
        <w:shd w:val="clear" w:color="auto" w:fill="auto"/>
        <w:bidi w:val="0"/>
        <w:jc w:val="left"/>
        <w:spacing w:before="0" w:after="0" w:line="190" w:lineRule="exact"/>
        <w:ind w:left="180" w:right="0"/>
      </w:pPr>
      <w:bookmarkStart w:id="286" w:name="bookmark286"/>
      <w:r>
        <w:rPr>
          <w:lang w:val="en-US" w:eastAsia="en-US" w:bidi="en-US"/>
          <w:w w:val="100"/>
          <w:spacing w:val="0"/>
          <w:color w:val="000000"/>
          <w:position w:val="0"/>
        </w:rPr>
        <w:t>Wisconsin</w:t>
      </w:r>
      <w:bookmarkEnd w:id="286"/>
    </w:p>
    <w:p>
      <w:pPr>
        <w:pStyle w:val="Style525"/>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Fox Valley Chapter</w:t>
      </w:r>
    </w:p>
    <w:p>
      <w:pPr>
        <w:pStyle w:val="Style527"/>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 xml:space="preserve">1425 N. Richmond St. Appleton, WI 54911 (414) 731-5400 e-mail </w:t>
      </w:r>
      <w:r>
        <w:fldChar w:fldCharType="begin"/>
      </w:r>
      <w:r>
        <w:rPr/>
        <w:instrText> HYPERLINK "mailto:sageinc@athenet.net" </w:instrText>
      </w:r>
      <w:r>
        <w:fldChar w:fldCharType="separate"/>
      </w:r>
      <w:r>
        <w:rPr>
          <w:lang w:val="en-US" w:eastAsia="en-US" w:bidi="en-US"/>
          <w:w w:val="100"/>
          <w:spacing w:val="0"/>
          <w:color w:val="000000"/>
          <w:position w:val="0"/>
        </w:rPr>
        <w:t>sageinc@athenet.net</w:t>
      </w:r>
      <w:r>
        <w:fldChar w:fldCharType="end"/>
      </w:r>
      <w:r>
        <w:rPr>
          <w:lang w:val="en-US" w:eastAsia="en-US" w:bidi="en-US"/>
          <w:w w:val="100"/>
          <w:spacing w:val="0"/>
          <w:color w:val="000000"/>
          <w:position w:val="0"/>
        </w:rPr>
        <w:t xml:space="preserve"> *John F. Engel, CRL Chairman</w:t>
      </w:r>
    </w:p>
    <w:p>
      <w:pPr>
        <w:pStyle w:val="Style527"/>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Matt Swoboda—Vice Chair</w:t>
        <w:softHyphen/>
        <w:t>man</w:t>
      </w:r>
    </w:p>
    <w:p>
      <w:pPr>
        <w:pStyle w:val="Style525"/>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Indianhead Chapter</w:t>
      </w:r>
    </w:p>
    <w:p>
      <w:pPr>
        <w:pStyle w:val="Style527"/>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201 N. Barstow St.</w:t>
      </w:r>
    </w:p>
    <w:p>
      <w:pPr>
        <w:pStyle w:val="Style527"/>
        <w:framePr w:w="1896" w:h="7501" w:hRule="exact" w:wrap="none" w:vAnchor="page" w:hAnchor="page" w:x="10209" w:y="2915"/>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Eau Claire, WI 54703-3525 (715)832-4207 *John Dorsey, CPL Chairman</w:t>
      </w:r>
    </w:p>
    <w:p>
      <w:pPr>
        <w:pStyle w:val="Style260"/>
        <w:framePr w:w="1896" w:h="7501" w:hRule="exact" w:wrap="none" w:vAnchor="page" w:hAnchor="page" w:x="10209" w:y="2915"/>
        <w:widowControl w:val="0"/>
        <w:keepNext w:val="0"/>
        <w:keepLines w:val="0"/>
        <w:shd w:val="clear" w:color="auto" w:fill="auto"/>
        <w:bidi w:val="0"/>
        <w:jc w:val="left"/>
        <w:spacing w:before="0" w:after="0" w:line="190" w:lineRule="exact"/>
        <w:ind w:left="180" w:right="0"/>
      </w:pPr>
      <w:bookmarkStart w:id="287" w:name="bookmark287"/>
      <w:r>
        <w:rPr>
          <w:lang w:val="en-US" w:eastAsia="en-US" w:bidi="en-US"/>
          <w:w w:val="100"/>
          <w:spacing w:val="0"/>
          <w:color w:val="000000"/>
          <w:position w:val="0"/>
        </w:rPr>
        <w:t>Wyoming</w:t>
      </w:r>
      <w:bookmarkEnd w:id="287"/>
    </w:p>
    <w:p>
      <w:pPr>
        <w:pStyle w:val="Style525"/>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Wyoming Chapter</w:t>
      </w:r>
    </w:p>
    <w:p>
      <w:pPr>
        <w:pStyle w:val="Style527"/>
        <w:framePr w:w="1896" w:h="7501" w:hRule="exact" w:wrap="none" w:vAnchor="page" w:hAnchor="page" w:x="10209" w:y="2915"/>
        <w:widowControl w:val="0"/>
        <w:keepNext w:val="0"/>
        <w:keepLines w:val="0"/>
        <w:shd w:val="clear" w:color="auto" w:fill="auto"/>
        <w:bidi w:val="0"/>
        <w:jc w:val="left"/>
        <w:spacing w:before="0" w:after="180"/>
        <w:ind w:left="180" w:right="0" w:firstLine="0"/>
      </w:pPr>
      <w:r>
        <w:rPr>
          <w:lang w:val="en-US" w:eastAsia="en-US" w:bidi="en-US"/>
          <w:w w:val="100"/>
          <w:spacing w:val="0"/>
          <w:color w:val="000000"/>
          <w:position w:val="0"/>
        </w:rPr>
        <w:t>5920 E. Pershing Cheyenne, WY 82001 (307) 638-8752 *Betty Crenshaw, CML</w:t>
      </w:r>
    </w:p>
    <w:p>
      <w:pPr>
        <w:pStyle w:val="Style260"/>
        <w:framePr w:w="1896" w:h="7501" w:hRule="exact" w:wrap="none" w:vAnchor="page" w:hAnchor="page" w:x="10209" w:y="2915"/>
        <w:widowControl w:val="0"/>
        <w:keepNext w:val="0"/>
        <w:keepLines w:val="0"/>
        <w:shd w:val="clear" w:color="auto" w:fill="auto"/>
        <w:bidi w:val="0"/>
        <w:jc w:val="left"/>
        <w:spacing w:before="0" w:after="0" w:line="190" w:lineRule="exact"/>
        <w:ind w:left="180" w:right="0"/>
      </w:pPr>
      <w:bookmarkStart w:id="288" w:name="bookmark288"/>
      <w:r>
        <w:rPr>
          <w:lang w:val="en-US" w:eastAsia="en-US" w:bidi="en-US"/>
          <w:w w:val="100"/>
          <w:spacing w:val="0"/>
          <w:color w:val="000000"/>
          <w:position w:val="0"/>
        </w:rPr>
        <w:t>International</w:t>
      </w:r>
      <w:bookmarkEnd w:id="288"/>
    </w:p>
    <w:p>
      <w:pPr>
        <w:pStyle w:val="Style260"/>
        <w:framePr w:w="1896" w:h="7501" w:hRule="exact" w:wrap="none" w:vAnchor="page" w:hAnchor="page" w:x="10209" w:y="2915"/>
        <w:widowControl w:val="0"/>
        <w:keepNext w:val="0"/>
        <w:keepLines w:val="0"/>
        <w:shd w:val="clear" w:color="auto" w:fill="auto"/>
        <w:bidi w:val="0"/>
        <w:jc w:val="left"/>
        <w:spacing w:before="0" w:after="0" w:line="190" w:lineRule="exact"/>
        <w:ind w:left="180" w:right="0"/>
      </w:pPr>
      <w:bookmarkStart w:id="289" w:name="bookmark289"/>
      <w:r>
        <w:rPr>
          <w:lang w:val="en-US" w:eastAsia="en-US" w:bidi="en-US"/>
          <w:w w:val="100"/>
          <w:spacing w:val="0"/>
          <w:color w:val="000000"/>
          <w:position w:val="0"/>
        </w:rPr>
        <w:t>Chapters</w:t>
      </w:r>
      <w:bookmarkEnd w:id="289"/>
    </w:p>
    <w:p>
      <w:pPr>
        <w:pStyle w:val="Style525"/>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Korea Chapter</w:t>
      </w:r>
    </w:p>
    <w:p>
      <w:pPr>
        <w:pStyle w:val="Style527"/>
        <w:framePr w:w="1896" w:h="7501" w:hRule="exact" w:wrap="none" w:vAnchor="page" w:hAnchor="page" w:x="10209" w:y="2915"/>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#1250-7 Bi San 7 Dong Seo Gu TaeGu Korea</w:t>
      </w:r>
    </w:p>
    <w:p>
      <w:pPr>
        <w:pStyle w:val="Style527"/>
        <w:framePr w:w="1896" w:h="7501" w:hRule="exact" w:wrap="none" w:vAnchor="page" w:hAnchor="page" w:x="10209" w:y="2915"/>
        <w:widowControl w:val="0"/>
        <w:keepNext w:val="0"/>
        <w:keepLines w:val="0"/>
        <w:shd w:val="clear" w:color="auto" w:fill="auto"/>
        <w:bidi w:val="0"/>
        <w:jc w:val="left"/>
        <w:spacing w:before="0" w:after="174" w:line="185" w:lineRule="exact"/>
        <w:ind w:left="180" w:right="0" w:firstLine="0"/>
      </w:pPr>
      <w:r>
        <w:rPr>
          <w:lang w:val="en-US" w:eastAsia="en-US" w:bidi="en-US"/>
          <w:w w:val="100"/>
          <w:spacing w:val="0"/>
          <w:color w:val="000000"/>
          <w:position w:val="0"/>
        </w:rPr>
        <w:t>(053) 353-0058 *Myeong-rae Cho</w:t>
      </w:r>
    </w:p>
    <w:p>
      <w:pPr>
        <w:pStyle w:val="Style167"/>
        <w:framePr w:w="1896" w:h="7501" w:hRule="exact" w:wrap="none" w:vAnchor="page" w:hAnchor="page" w:x="10209" w:y="2915"/>
        <w:widowControl w:val="0"/>
        <w:keepNext w:val="0"/>
        <w:keepLines w:val="0"/>
        <w:shd w:val="clear" w:color="auto" w:fill="auto"/>
        <w:bidi w:val="0"/>
        <w:jc w:val="left"/>
        <w:spacing w:before="0" w:after="0" w:line="192" w:lineRule="exact"/>
        <w:ind w:left="180" w:right="0"/>
      </w:pPr>
      <w:r>
        <w:rPr>
          <w:rStyle w:val="CharStyle441"/>
          <w:i w:val="0"/>
          <w:iCs w:val="0"/>
        </w:rPr>
        <w:t xml:space="preserve">* </w:t>
      </w:r>
      <w:r>
        <w:rPr>
          <w:lang w:val="en-US" w:eastAsia="en-US" w:bidi="en-US"/>
          <w:w w:val="100"/>
          <w:spacing w:val="0"/>
          <w:color w:val="000000"/>
          <w:position w:val="0"/>
        </w:rPr>
        <w:t>Denotes contact person for this chapter.</w:t>
      </w:r>
    </w:p>
    <w:p>
      <w:pPr>
        <w:pStyle w:val="Style167"/>
        <w:framePr w:w="1896" w:h="7501" w:hRule="exact" w:wrap="none" w:vAnchor="page" w:hAnchor="page" w:x="10209" w:y="2915"/>
        <w:widowControl w:val="0"/>
        <w:keepNext w:val="0"/>
        <w:keepLines w:val="0"/>
        <w:shd w:val="clear" w:color="auto" w:fill="auto"/>
        <w:bidi w:val="0"/>
        <w:jc w:val="left"/>
        <w:spacing w:before="0" w:after="0" w:line="190" w:lineRule="exact"/>
        <w:ind w:left="180" w:right="0" w:firstLine="0"/>
      </w:pPr>
      <w:r>
        <w:rPr>
          <w:lang w:val="en-US" w:eastAsia="en-US" w:bidi="en-US"/>
          <w:w w:val="100"/>
          <w:spacing w:val="0"/>
          <w:color w:val="000000"/>
          <w:position w:val="0"/>
        </w:rPr>
        <w:t>All questions regarding chap</w:t>
        <w:softHyphen/>
        <w:t>ter activities, meetings and events should be directed to this individual.</w:t>
      </w:r>
    </w:p>
    <w:p>
      <w:pPr>
        <w:pStyle w:val="Style58"/>
        <w:framePr w:wrap="none" w:vAnchor="page" w:hAnchor="page" w:x="1852" w:y="153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0"/>
        <w:framePr w:wrap="none" w:vAnchor="page" w:hAnchor="page" w:x="3340"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p>
    <w:tbl>
      <w:tblPr>
        <w:tblOverlap w:val="never"/>
        <w:tblLayout w:type="fixed"/>
        <w:jc w:val="left"/>
      </w:tblPr>
      <w:tblGrid>
        <w:gridCol w:w="3970"/>
        <w:gridCol w:w="1810"/>
      </w:tblGrid>
      <w:tr>
        <w:trPr>
          <w:trHeight w:val="691" w:hRule="exact"/>
        </w:trPr>
        <w:tc>
          <w:tcPr>
            <w:shd w:val="clear" w:color="auto" w:fill="FFFFFF"/>
            <w:tcBorders/>
            <w:vAlign w:val="bottom"/>
          </w:tcPr>
          <w:p>
            <w:pPr>
              <w:pStyle w:val="Style14"/>
              <w:framePr w:w="5779" w:h="1200" w:wrap="none" w:vAnchor="page" w:hAnchor="page" w:x="1165" w:y="1072"/>
              <w:widowControl w:val="0"/>
              <w:keepNext w:val="0"/>
              <w:keepLines w:val="0"/>
              <w:shd w:val="clear" w:color="auto" w:fill="auto"/>
              <w:bidi w:val="0"/>
              <w:jc w:val="right"/>
              <w:spacing w:before="0" w:after="0" w:line="692" w:lineRule="exact"/>
              <w:ind w:left="0" w:right="260" w:firstLine="0"/>
            </w:pPr>
            <w:r>
              <w:rPr>
                <w:rStyle w:val="CharStyle529"/>
              </w:rPr>
              <w:t>ALOA</w:t>
            </w:r>
          </w:p>
        </w:tc>
        <w:tc>
          <w:tcPr>
            <w:shd w:val="clear" w:color="auto" w:fill="FFFFFF"/>
            <w:tcBorders>
              <w:left w:val="single" w:sz="4"/>
            </w:tcBorders>
            <w:vAlign w:val="bottom"/>
          </w:tcPr>
          <w:p>
            <w:pPr>
              <w:pStyle w:val="Style14"/>
              <w:framePr w:w="5779" w:h="1200" w:wrap="none" w:vAnchor="page" w:hAnchor="page" w:x="1165" w:y="1072"/>
              <w:widowControl w:val="0"/>
              <w:keepNext w:val="0"/>
              <w:keepLines w:val="0"/>
              <w:shd w:val="clear" w:color="auto" w:fill="auto"/>
              <w:bidi w:val="0"/>
              <w:jc w:val="right"/>
              <w:spacing w:before="0" w:after="0" w:line="370" w:lineRule="exact"/>
              <w:ind w:left="0" w:right="0" w:firstLine="0"/>
            </w:pPr>
            <w:r>
              <w:rPr>
                <w:rStyle w:val="CharStyle530"/>
              </w:rPr>
              <w:t>t</w:t>
            </w:r>
          </w:p>
        </w:tc>
      </w:tr>
      <w:tr>
        <w:trPr>
          <w:trHeight w:val="509" w:hRule="exact"/>
        </w:trPr>
        <w:tc>
          <w:tcPr>
            <w:shd w:val="clear" w:color="auto" w:fill="FFFFFF"/>
            <w:tcBorders>
              <w:top w:val="single" w:sz="4"/>
            </w:tcBorders>
            <w:vAlign w:val="top"/>
          </w:tcPr>
          <w:p>
            <w:pPr>
              <w:pStyle w:val="Style14"/>
              <w:framePr w:w="5779" w:h="1200" w:wrap="none" w:vAnchor="page" w:hAnchor="page" w:x="1165" w:y="1072"/>
              <w:widowControl w:val="0"/>
              <w:keepNext w:val="0"/>
              <w:keepLines w:val="0"/>
              <w:shd w:val="clear" w:color="auto" w:fill="auto"/>
              <w:bidi w:val="0"/>
              <w:jc w:val="right"/>
              <w:spacing w:before="0" w:after="0" w:line="380" w:lineRule="exact"/>
              <w:ind w:left="0" w:right="260" w:firstLine="0"/>
            </w:pPr>
            <w:r>
              <w:rPr>
                <w:rStyle w:val="CharStyle531"/>
              </w:rPr>
              <w:t>Extra</w:t>
            </w:r>
          </w:p>
        </w:tc>
        <w:tc>
          <w:tcPr>
            <w:shd w:val="clear" w:color="auto" w:fill="FFFFFF"/>
            <w:tcBorders>
              <w:left w:val="single" w:sz="4"/>
              <w:top w:val="single" w:sz="4"/>
            </w:tcBorders>
            <w:vAlign w:val="top"/>
          </w:tcPr>
          <w:p>
            <w:pPr>
              <w:pStyle w:val="Style14"/>
              <w:framePr w:w="5779" w:h="1200" w:wrap="none" w:vAnchor="page" w:hAnchor="page" w:x="1165" w:y="1072"/>
              <w:widowControl w:val="0"/>
              <w:keepNext w:val="0"/>
              <w:keepLines w:val="0"/>
              <w:shd w:val="clear" w:color="auto" w:fill="auto"/>
              <w:bidi w:val="0"/>
              <w:jc w:val="left"/>
              <w:spacing w:before="0" w:after="0" w:line="370" w:lineRule="exact"/>
              <w:ind w:left="0" w:right="0" w:firstLine="0"/>
            </w:pPr>
            <w:r>
              <w:rPr>
                <w:rStyle w:val="CharStyle532"/>
              </w:rPr>
              <w:t>\</w:t>
            </w:r>
          </w:p>
        </w:tc>
      </w:tr>
    </w:tbl>
    <w:p>
      <w:pPr>
        <w:pStyle w:val="Style533"/>
        <w:framePr w:wrap="none" w:vAnchor="page" w:hAnchor="page" w:x="6930" w:y="1643"/>
        <w:widowControl w:val="0"/>
        <w:keepNext w:val="0"/>
        <w:keepLines w:val="0"/>
        <w:shd w:val="clear" w:color="auto" w:fill="auto"/>
        <w:bidi w:val="0"/>
        <w:jc w:val="left"/>
        <w:spacing w:before="0" w:after="0"/>
        <w:ind w:left="14" w:right="0" w:firstLine="0"/>
      </w:pPr>
      <w:r>
        <w:rPr>
          <w:lang w:val="en-US" w:eastAsia="en-US" w:bidi="en-US"/>
          <w:w w:val="100"/>
          <w:spacing w:val="0"/>
          <w:color w:val="000000"/>
          <w:position w:val="0"/>
        </w:rPr>
        <w:t>Dept</w:t>
      </w:r>
    </w:p>
    <w:p>
      <w:pPr>
        <w:pStyle w:val="Style2"/>
        <w:framePr w:w="3274" w:h="12062" w:hRule="exact" w:wrap="none" w:vAnchor="page" w:hAnchor="page" w:x="1641" w:y="2976"/>
        <w:widowControl w:val="0"/>
        <w:keepNext w:val="0"/>
        <w:keepLines w:val="0"/>
        <w:shd w:val="clear" w:color="auto" w:fill="auto"/>
        <w:bidi w:val="0"/>
        <w:jc w:val="left"/>
        <w:spacing w:before="0" w:after="0" w:line="240" w:lineRule="exact"/>
        <w:ind w:left="0" w:right="0" w:firstLine="0"/>
      </w:pPr>
      <w:r>
        <w:rPr>
          <w:rStyle w:val="CharStyle535"/>
          <w:b/>
          <w:bCs/>
        </w:rPr>
        <w:t>In Memory</w:t>
      </w:r>
    </w:p>
    <w:p>
      <w:pPr>
        <w:pStyle w:val="Style14"/>
        <w:framePr w:w="3274" w:h="12062" w:hRule="exact" w:wrap="none" w:vAnchor="page" w:hAnchor="page" w:x="1641" w:y="2976"/>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ALOA recently said good-bye to some very special members who passed away during the summer. On behalf of everyone at ALOA, we want to extend our sympathy to the families and friends of these members. They will be missed.</w:t>
      </w:r>
    </w:p>
    <w:p>
      <w:pPr>
        <w:pStyle w:val="Style134"/>
        <w:framePr w:w="3274" w:h="12062" w:hRule="exact" w:wrap="none" w:vAnchor="page" w:hAnchor="page" w:x="1641" w:y="2976"/>
        <w:widowControl w:val="0"/>
        <w:keepNext w:val="0"/>
        <w:keepLines w:val="0"/>
        <w:shd w:val="clear" w:color="auto" w:fill="auto"/>
        <w:bidi w:val="0"/>
        <w:jc w:val="left"/>
        <w:spacing w:before="0" w:after="0" w:line="240" w:lineRule="exact"/>
        <w:ind w:left="0" w:right="0" w:firstLine="0"/>
      </w:pPr>
      <w:bookmarkStart w:id="290" w:name="bookmark290"/>
      <w:r>
        <w:rPr>
          <w:lang w:val="en-US" w:eastAsia="en-US" w:bidi="en-US"/>
          <w:w w:val="100"/>
          <w:spacing w:val="0"/>
          <w:color w:val="000000"/>
          <w:position w:val="0"/>
        </w:rPr>
        <w:t>Elmer Van Arkel</w:t>
      </w:r>
      <w:bookmarkEnd w:id="290"/>
    </w:p>
    <w:p>
      <w:pPr>
        <w:pStyle w:val="Style14"/>
        <w:framePr w:w="3274" w:h="12062" w:hRule="exact" w:wrap="none" w:vAnchor="page" w:hAnchor="page" w:x="1641"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Elmer Van Arkel, 94, died from cancer this past June. While going through her father’s mail the day after he died, Elmer’s daughter, Francis, came across an unopened package containing an ALOA membership pin. Francis and her brother went to the funeral home and had the pin placed on Elmer’s lapel.</w:t>
      </w:r>
    </w:p>
    <w:p>
      <w:pPr>
        <w:pStyle w:val="Style14"/>
        <w:framePr w:w="3274" w:h="12062" w:hRule="exact" w:wrap="none" w:vAnchor="page" w:hAnchor="page" w:x="1641" w:y="2976"/>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At 94, Elmer was for years the oldest cer</w:t>
        <w:softHyphen/>
        <w:t>tified locksmith in the state of Iowa, and possibly in the entire United States. He was an active member in many local associa</w:t>
        <w:softHyphen/>
        <w:t>tions, and spoke openly about how proud he was to be a locksmith, as well as an ALOA member.</w:t>
      </w:r>
    </w:p>
    <w:p>
      <w:pPr>
        <w:pStyle w:val="Style134"/>
        <w:framePr w:w="3274" w:h="12062" w:hRule="exact" w:wrap="none" w:vAnchor="page" w:hAnchor="page" w:x="1641" w:y="2976"/>
        <w:widowControl w:val="0"/>
        <w:keepNext w:val="0"/>
        <w:keepLines w:val="0"/>
        <w:shd w:val="clear" w:color="auto" w:fill="auto"/>
        <w:bidi w:val="0"/>
        <w:jc w:val="left"/>
        <w:spacing w:before="0" w:after="0" w:line="240" w:lineRule="exact"/>
        <w:ind w:left="0" w:right="0" w:firstLine="0"/>
      </w:pPr>
      <w:bookmarkStart w:id="291" w:name="bookmark291"/>
      <w:r>
        <w:rPr>
          <w:lang w:val="en-US" w:eastAsia="en-US" w:bidi="en-US"/>
          <w:w w:val="100"/>
          <w:spacing w:val="0"/>
          <w:color w:val="000000"/>
          <w:position w:val="0"/>
        </w:rPr>
        <w:t>Nellie Winters</w:t>
      </w:r>
      <w:bookmarkEnd w:id="291"/>
    </w:p>
    <w:p>
      <w:pPr>
        <w:pStyle w:val="Style14"/>
        <w:framePr w:w="3274" w:h="12062" w:hRule="exact" w:wrap="none" w:vAnchor="page" w:hAnchor="page" w:x="1641" w:y="2976"/>
        <w:widowControl w:val="0"/>
        <w:keepNext w:val="0"/>
        <w:keepLines w:val="0"/>
        <w:shd w:val="clear" w:color="auto" w:fill="auto"/>
        <w:bidi w:val="0"/>
        <w:jc w:val="left"/>
        <w:spacing w:before="0" w:after="242" w:line="240" w:lineRule="exact"/>
        <w:ind w:left="0" w:right="0" w:firstLine="0"/>
      </w:pPr>
      <w:r>
        <w:rPr>
          <w:lang w:val="en-US" w:eastAsia="en-US" w:bidi="en-US"/>
          <w:w w:val="100"/>
          <w:spacing w:val="0"/>
          <w:color w:val="000000"/>
          <w:position w:val="0"/>
        </w:rPr>
        <w:t>ALOA member Nellie Winters, who served customers from the Imperial Lock &amp; Key Service in Imperial, NE, recently lost a bat</w:t>
        <w:softHyphen/>
        <w:t>tle with cancer. She is survived by her daughter, Laura.</w:t>
      </w:r>
    </w:p>
    <w:p>
      <w:pPr>
        <w:pStyle w:val="Style134"/>
        <w:framePr w:w="3274" w:h="12062" w:hRule="exact" w:wrap="none" w:vAnchor="page" w:hAnchor="page" w:x="1641" w:y="2976"/>
        <w:widowControl w:val="0"/>
        <w:keepNext w:val="0"/>
        <w:keepLines w:val="0"/>
        <w:shd w:val="clear" w:color="auto" w:fill="auto"/>
        <w:bidi w:val="0"/>
        <w:jc w:val="left"/>
        <w:spacing w:before="0" w:after="0"/>
        <w:ind w:left="0" w:right="0" w:firstLine="0"/>
      </w:pPr>
      <w:bookmarkStart w:id="292" w:name="bookmark292"/>
      <w:r>
        <w:rPr>
          <w:lang w:val="en-US" w:eastAsia="en-US" w:bidi="en-US"/>
          <w:w w:val="100"/>
          <w:spacing w:val="0"/>
          <w:color w:val="000000"/>
          <w:position w:val="0"/>
        </w:rPr>
        <w:t>Glen T. Williams</w:t>
      </w:r>
      <w:bookmarkEnd w:id="292"/>
    </w:p>
    <w:p>
      <w:pPr>
        <w:pStyle w:val="Style14"/>
        <w:framePr w:w="3274" w:h="12062" w:hRule="exact" w:wrap="none" w:vAnchor="page" w:hAnchor="page" w:x="1641" w:y="29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life member (#256) and a father to chil</w:t>
        <w:softHyphen/>
        <w:t>dren in California, Georgia and Florida,</w:t>
      </w:r>
    </w:p>
    <w:p>
      <w:pPr>
        <w:pStyle w:val="Style14"/>
        <w:framePr w:w="3274" w:h="12062" w:hRule="exact" w:wrap="none" w:vAnchor="page" w:hAnchor="page" w:x="1641" w:y="297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Glen lived a full and happy life. He passed his business, Best Key &amp; Locks, Inc. of Panama, onto another ALOA member,</w:t>
      </w:r>
    </w:p>
    <w:p>
      <w:pPr>
        <w:pStyle w:val="Style14"/>
        <w:framePr w:w="3274" w:h="12062" w:hRule="exact" w:wrap="none" w:vAnchor="page" w:hAnchor="page" w:x="1641" w:y="2976"/>
        <w:widowControl w:val="0"/>
        <w:keepNext w:val="0"/>
        <w:keepLines w:val="0"/>
        <w:shd w:val="clear" w:color="auto" w:fill="auto"/>
        <w:bidi w:val="0"/>
        <w:jc w:val="left"/>
        <w:spacing w:before="0" w:after="251" w:line="238" w:lineRule="exact"/>
        <w:ind w:left="0" w:right="0" w:firstLine="0"/>
      </w:pPr>
      <w:r>
        <w:rPr>
          <w:lang w:val="en-US" w:eastAsia="en-US" w:bidi="en-US"/>
          <w:w w:val="100"/>
          <w:spacing w:val="0"/>
          <w:color w:val="000000"/>
          <w:position w:val="0"/>
        </w:rPr>
        <w:t>Larry Goldstein (#13422).</w:t>
      </w:r>
    </w:p>
    <w:p>
      <w:pPr>
        <w:pStyle w:val="Style2"/>
        <w:framePr w:w="3274" w:h="12062" w:hRule="exact" w:wrap="none" w:vAnchor="page" w:hAnchor="page" w:x="1641" w:y="2976"/>
        <w:widowControl w:val="0"/>
        <w:keepNext w:val="0"/>
        <w:keepLines w:val="0"/>
        <w:shd w:val="clear" w:color="auto" w:fill="auto"/>
        <w:bidi w:val="0"/>
        <w:jc w:val="left"/>
        <w:spacing w:before="0" w:after="0"/>
        <w:ind w:left="0" w:right="0" w:firstLine="0"/>
      </w:pPr>
      <w:r>
        <w:rPr>
          <w:rStyle w:val="CharStyle536"/>
          <w:b/>
          <w:bCs/>
        </w:rPr>
        <w:t>Keynotes</w:t>
      </w:r>
      <w:r>
        <w:rPr>
          <w:rStyle w:val="CharStyle535"/>
          <w:b/>
          <w:bCs/>
        </w:rPr>
        <w:t xml:space="preserve"> Staff Change</w:t>
      </w:r>
    </w:p>
    <w:p>
      <w:pPr>
        <w:pStyle w:val="Style14"/>
        <w:framePr w:w="3274" w:h="12062" w:hRule="exact" w:wrap="none" w:vAnchor="page" w:hAnchor="page" w:x="1641" w:y="2976"/>
        <w:widowControl w:val="0"/>
        <w:keepNext w:val="0"/>
        <w:keepLines w:val="0"/>
        <w:shd w:val="clear" w:color="auto" w:fill="auto"/>
        <w:bidi w:val="0"/>
        <w:jc w:val="left"/>
        <w:spacing w:before="0" w:after="0" w:line="238" w:lineRule="exact"/>
        <w:ind w:left="0" w:right="0" w:firstLine="0"/>
      </w:pPr>
      <w:r>
        <w:rPr>
          <w:rStyle w:val="CharStyle16"/>
        </w:rPr>
        <w:t>Keynote’s</w:t>
      </w:r>
      <w:r>
        <w:rPr>
          <w:lang w:val="en-US" w:eastAsia="en-US" w:bidi="en-US"/>
          <w:w w:val="100"/>
          <w:spacing w:val="0"/>
          <w:color w:val="000000"/>
          <w:position w:val="0"/>
        </w:rPr>
        <w:t xml:space="preserve"> terrific associate editor has accepted the position as editor of </w:t>
      </w:r>
      <w:r>
        <w:rPr>
          <w:rStyle w:val="CharStyle16"/>
        </w:rPr>
        <w:t>Safe &amp; Vault Technol</w:t>
        <w:softHyphen/>
        <w:t>ogy,</w:t>
      </w:r>
      <w:r>
        <w:rPr>
          <w:lang w:val="en-US" w:eastAsia="en-US" w:bidi="en-US"/>
          <w:w w:val="100"/>
          <w:spacing w:val="0"/>
          <w:color w:val="000000"/>
          <w:position w:val="0"/>
        </w:rPr>
        <w:t xml:space="preserve"> the association magazine for the Safe and Vault Technician’s Association. SAVTA’s gain is our loss. However, not to be out</w:t>
        <w:softHyphen/>
        <w:t>done, we have added Dallas writer/editor Mike Emery to our staff as of the October issue. Welcome, Mike, and congratulations to Laurie and SAVTA.</w:t>
      </w:r>
    </w:p>
    <w:p>
      <w:pPr>
        <w:pStyle w:val="Style2"/>
        <w:framePr w:w="3264" w:h="12048" w:hRule="exact" w:wrap="none" w:vAnchor="page" w:hAnchor="page" w:x="5121" w:y="2989"/>
        <w:widowControl w:val="0"/>
        <w:keepNext w:val="0"/>
        <w:keepLines w:val="0"/>
        <w:shd w:val="clear" w:color="auto" w:fill="auto"/>
        <w:bidi w:val="0"/>
        <w:jc w:val="left"/>
        <w:spacing w:before="0" w:after="0"/>
        <w:ind w:left="0" w:right="0" w:firstLine="0"/>
      </w:pPr>
      <w:r>
        <w:rPr>
          <w:rStyle w:val="CharStyle535"/>
          <w:b/>
          <w:bCs/>
        </w:rPr>
        <w:t>Password Reminder</w:t>
      </w:r>
    </w:p>
    <w:p>
      <w:pPr>
        <w:pStyle w:val="Style14"/>
        <w:framePr w:w="3264" w:h="12048" w:hRule="exact" w:wrap="none" w:vAnchor="page" w:hAnchor="page" w:x="5121" w:y="2989"/>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If you’re looking for our website password, just remember that this privilege is for ALOA members only. First of all, your user name when accessing the restricted portion of the website is “ALOA.” The password is “lockup97.”</w:t>
      </w:r>
    </w:p>
    <w:p>
      <w:pPr>
        <w:pStyle w:val="Style2"/>
        <w:framePr w:w="3264" w:h="12048" w:hRule="exact" w:wrap="none" w:vAnchor="page" w:hAnchor="page" w:x="5121" w:y="2989"/>
        <w:widowControl w:val="0"/>
        <w:keepNext w:val="0"/>
        <w:keepLines w:val="0"/>
        <w:shd w:val="clear" w:color="auto" w:fill="auto"/>
        <w:bidi w:val="0"/>
        <w:jc w:val="left"/>
        <w:spacing w:before="0" w:after="0"/>
        <w:ind w:left="0" w:right="0" w:firstLine="0"/>
      </w:pPr>
      <w:r>
        <w:rPr>
          <w:rStyle w:val="CharStyle535"/>
          <w:b/>
          <w:bCs/>
        </w:rPr>
        <w:t>Positive ID Policy</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Use the following positive identification policy when servicing lockouts:</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Notify Caller. </w:t>
      </w:r>
      <w:r>
        <w:rPr>
          <w:lang w:val="en-US" w:eastAsia="en-US" w:bidi="en-US"/>
          <w:w w:val="100"/>
          <w:spacing w:val="0"/>
          <w:color w:val="000000"/>
          <w:position w:val="0"/>
        </w:rPr>
        <w:t>When a call comes in to request lockout services, ask the caller if he/she has identification and authority to open the lock.</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Complete Form. </w:t>
      </w:r>
      <w:r>
        <w:rPr>
          <w:lang w:val="en-US" w:eastAsia="en-US" w:bidi="en-US"/>
          <w:w w:val="100"/>
          <w:spacing w:val="0"/>
          <w:color w:val="000000"/>
          <w:position w:val="0"/>
        </w:rPr>
        <w:t>Upon arrival at the job site, the locksmith should complete an Authorization Form that asks for the name, address, phone number, identification num</w:t>
        <w:softHyphen/>
        <w:t>ber and property description from the cus</w:t>
        <w:softHyphen/>
        <w:t>tomer. ALOA provides a model form.</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Verify I.D. </w:t>
      </w:r>
      <w:r>
        <w:rPr>
          <w:lang w:val="en-US" w:eastAsia="en-US" w:bidi="en-US"/>
          <w:w w:val="100"/>
          <w:spacing w:val="0"/>
          <w:color w:val="000000"/>
          <w:position w:val="0"/>
        </w:rPr>
        <w:t>Verify the customer’s photo-iden</w:t>
        <w:softHyphen/>
        <w:t>tification card and compare it to the infor</w:t>
        <w:softHyphen/>
        <w:t>mation provided by the customer. If no photo-ID card is available, ask for some other reasonable form of ID.</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Verify Authority. </w:t>
      </w:r>
      <w:r>
        <w:rPr>
          <w:lang w:val="en-US" w:eastAsia="en-US" w:bidi="en-US"/>
          <w:w w:val="100"/>
          <w:spacing w:val="0"/>
          <w:color w:val="000000"/>
          <w:position w:val="0"/>
        </w:rPr>
        <w:t>The locksmith should inquire as to what authority the customer has to open the lock, and request to see any reasonable and appropriate evidence that could verify the authority. This may be impossible in some cases.</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Ask for Signature. </w:t>
      </w:r>
      <w:r>
        <w:rPr>
          <w:lang w:val="en-US" w:eastAsia="en-US" w:bidi="en-US"/>
          <w:w w:val="100"/>
          <w:spacing w:val="0"/>
          <w:color w:val="000000"/>
          <w:position w:val="0"/>
        </w:rPr>
        <w:t>Ask the customer to sign the Authorization Form, which should contain a statement that (a) the information given by the customer is correct, (b) the customer has the authority to open the lock, and (c) the customer shall identify and hold harmless the locksmith against liability.</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ALOA model form contains this state</w:t>
        <w:softHyphen/>
        <w:t>ment.</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Optional Last Resort. </w:t>
      </w:r>
      <w:r>
        <w:rPr>
          <w:lang w:val="en-US" w:eastAsia="en-US" w:bidi="en-US"/>
          <w:w w:val="100"/>
          <w:spacing w:val="0"/>
          <w:color w:val="000000"/>
          <w:position w:val="0"/>
        </w:rPr>
        <w:t>If you have any sus</w:t>
        <w:softHyphen/>
        <w:t>picions that the customer is giving false information or does not have authority to open the lock, say that you will be happy to open the lock provided a law enforcement officer is present. If the customer agrees, call the police; if not, leave.</w:t>
      </w:r>
    </w:p>
    <w:p>
      <w:pPr>
        <w:pStyle w:val="Style14"/>
        <w:framePr w:w="3264" w:h="12048" w:hRule="exact" w:wrap="none" w:vAnchor="page" w:hAnchor="page" w:x="5121" w:y="2989"/>
        <w:widowControl w:val="0"/>
        <w:keepNext w:val="0"/>
        <w:keepLines w:val="0"/>
        <w:shd w:val="clear" w:color="auto" w:fill="auto"/>
        <w:bidi w:val="0"/>
        <w:jc w:val="left"/>
        <w:spacing w:before="0" w:after="0" w:line="238" w:lineRule="exact"/>
        <w:ind w:left="0" w:right="0" w:firstLine="0"/>
      </w:pPr>
      <w:r>
        <w:rPr>
          <w:rStyle w:val="CharStyle321"/>
        </w:rPr>
        <w:t xml:space="preserve">File the Form. </w:t>
      </w:r>
      <w:r>
        <w:rPr>
          <w:lang w:val="en-US" w:eastAsia="en-US" w:bidi="en-US"/>
          <w:w w:val="100"/>
          <w:spacing w:val="0"/>
          <w:color w:val="000000"/>
          <w:position w:val="0"/>
        </w:rPr>
        <w:t>Keep the Authorization Form on file for a reasonable period of time.</w:t>
      </w:r>
    </w:p>
    <w:p>
      <w:pPr>
        <w:pStyle w:val="Style2"/>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rStyle w:val="CharStyle535"/>
          <w:b/>
          <w:bCs/>
        </w:rPr>
        <w:t>Helping Others</w:t>
      </w:r>
    </w:p>
    <w:p>
      <w:pPr>
        <w:pStyle w:val="Style14"/>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Locksmith Association of Connecticut, Inc. is donating $250, along with some pri</w:t>
        <w:softHyphen/>
        <w:t>vate donations from members of the LAOC, Inc., to the Northern Prairie Locksmith Associations. This donation is coming from a fund named “disaster fund,” which is intended to help fellow locksmiths.</w:t>
      </w:r>
    </w:p>
    <w:p>
      <w:pPr>
        <w:pStyle w:val="Style14"/>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Our membership felt compelled to come to the aid of fellow locksmiths who were devastated by the Dakota floods. If anyone is interested in contributing to this most wor</w:t>
        <w:softHyphen/>
        <w:t>thy cause, contact the Northern Prairie Locksmiths Association at (218) 681-2453, or send donations to:</w:t>
      </w:r>
    </w:p>
    <w:p>
      <w:pPr>
        <w:pStyle w:val="Style469"/>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Locksmith Flood Relief Fund Western Bank 7035 10th St. N.</w:t>
      </w:r>
    </w:p>
    <w:p>
      <w:pPr>
        <w:pStyle w:val="Style469"/>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Oakdale, MN 55128</w:t>
      </w:r>
    </w:p>
    <w:p>
      <w:pPr>
        <w:pStyle w:val="Style14"/>
        <w:framePr w:w="3283" w:h="7036" w:hRule="exact" w:wrap="none" w:vAnchor="page" w:hAnchor="page" w:x="8605" w:y="2976"/>
        <w:widowControl w:val="0"/>
        <w:keepNext w:val="0"/>
        <w:keepLines w:val="0"/>
        <w:shd w:val="clear" w:color="auto" w:fill="auto"/>
        <w:bidi w:val="0"/>
        <w:jc w:val="left"/>
        <w:spacing w:before="0" w:after="253" w:line="240" w:lineRule="exact"/>
        <w:ind w:left="0" w:right="0" w:firstLine="240"/>
      </w:pPr>
      <w:r>
        <w:rPr>
          <w:lang w:val="en-US" w:eastAsia="en-US" w:bidi="en-US"/>
          <w:w w:val="100"/>
          <w:spacing w:val="0"/>
          <w:color w:val="000000"/>
          <w:position w:val="0"/>
        </w:rPr>
        <w:t>This is the time we need to stick togeth</w:t>
        <w:softHyphen/>
        <w:t>er and help fellow human beings and trades</w:t>
        <w:softHyphen/>
        <w:t>men in their time of need.</w:t>
      </w:r>
    </w:p>
    <w:p>
      <w:pPr>
        <w:pStyle w:val="Style2"/>
        <w:framePr w:w="3283" w:h="7036" w:hRule="exact" w:wrap="none" w:vAnchor="page" w:hAnchor="page" w:x="8605" w:y="2976"/>
        <w:widowControl w:val="0"/>
        <w:keepNext w:val="0"/>
        <w:keepLines w:val="0"/>
        <w:shd w:val="clear" w:color="auto" w:fill="auto"/>
        <w:bidi w:val="0"/>
        <w:jc w:val="left"/>
        <w:spacing w:before="0" w:after="0"/>
        <w:ind w:left="0" w:right="0" w:firstLine="0"/>
      </w:pPr>
      <w:r>
        <w:rPr>
          <w:rStyle w:val="CharStyle535"/>
          <w:b/>
          <w:bCs/>
        </w:rPr>
        <w:t>Wrong Numbers Chevy Roadside</w:t>
      </w:r>
    </w:p>
    <w:p>
      <w:pPr>
        <w:pStyle w:val="Style14"/>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your past membership directory, only the first phone number listed for Chevrolet is correct:</w:t>
      </w:r>
    </w:p>
    <w:p>
      <w:pPr>
        <w:pStyle w:val="Style14"/>
        <w:framePr w:w="3283" w:h="7036" w:hRule="exact" w:wrap="none" w:vAnchor="page" w:hAnchor="page" w:x="8605" w:y="297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 243-8827. The second and third numbers listed are no longer for Chevy.</w:t>
      </w:r>
    </w:p>
    <w:tbl>
      <w:tblPr>
        <w:tblOverlap w:val="never"/>
        <w:tblLayout w:type="fixed"/>
        <w:jc w:val="left"/>
      </w:tblPr>
      <w:tblGrid>
        <w:gridCol w:w="312"/>
        <w:gridCol w:w="2174"/>
        <w:gridCol w:w="787"/>
      </w:tblGrid>
      <w:tr>
        <w:trPr>
          <w:trHeight w:val="758" w:hRule="exact"/>
        </w:trPr>
        <w:tc>
          <w:tcPr>
            <w:shd w:val="clear" w:color="auto" w:fill="586A80"/>
            <w:gridSpan w:val="2"/>
            <w:tcBorders>
              <w:lef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247" w:lineRule="exact"/>
              <w:ind w:left="0" w:right="0" w:firstLine="0"/>
            </w:pPr>
            <w:r>
              <w:rPr>
                <w:rStyle w:val="CharStyle537"/>
              </w:rPr>
              <w:t>Keynotes Advertisers Index</w:t>
            </w:r>
          </w:p>
          <w:p>
            <w:pPr>
              <w:pStyle w:val="Style14"/>
              <w:framePr w:w="3274" w:h="3710" w:wrap="none" w:vAnchor="page" w:hAnchor="page" w:x="8615" w:y="11844"/>
              <w:widowControl w:val="0"/>
              <w:keepNext w:val="0"/>
              <w:keepLines w:val="0"/>
              <w:shd w:val="clear" w:color="auto" w:fill="auto"/>
              <w:bidi w:val="0"/>
              <w:spacing w:before="0" w:after="0" w:line="247" w:lineRule="exact"/>
              <w:ind w:left="0" w:right="0" w:firstLine="0"/>
            </w:pPr>
            <w:r>
              <w:rPr>
                <w:rStyle w:val="CharStyle538"/>
              </w:rPr>
              <w:t>RS# Advertiser</w:t>
            </w:r>
          </w:p>
          <w:p>
            <w:pPr>
              <w:pStyle w:val="Style14"/>
              <w:framePr w:w="3274" w:h="3710" w:wrap="none" w:vAnchor="page" w:hAnchor="page" w:x="8615" w:y="11844"/>
              <w:tabs>
                <w:tab w:leader="none" w:pos="353" w:val="left"/>
              </w:tabs>
              <w:widowControl w:val="0"/>
              <w:keepNext w:val="0"/>
              <w:keepLines w:val="0"/>
              <w:shd w:val="clear" w:color="auto" w:fill="auto"/>
              <w:bidi w:val="0"/>
              <w:spacing w:before="0" w:after="0" w:line="247" w:lineRule="exact"/>
              <w:ind w:left="0" w:right="0" w:firstLine="0"/>
            </w:pPr>
            <w:r>
              <w:rPr>
                <w:rStyle w:val="CharStyle538"/>
              </w:rPr>
              <w:t>5</w:t>
              <w:tab/>
              <w:t>AT &amp; T</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Page</w:t>
            </w:r>
          </w:p>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15</w:t>
            </w:r>
          </w:p>
        </w:tc>
      </w:tr>
      <w:tr>
        <w:trPr>
          <w:trHeight w:val="254"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48</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Abus Lock Company</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47</w:t>
            </w:r>
          </w:p>
        </w:tc>
      </w:tr>
      <w:tr>
        <w:trPr>
          <w:trHeight w:val="264"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100</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Tet</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BC</w:t>
            </w:r>
          </w:p>
        </w:tc>
      </w:tr>
      <w:tr>
        <w:trPr>
          <w:trHeight w:val="254"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50</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Locksmith Publishing Corp.</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IBC</w:t>
            </w:r>
          </w:p>
        </w:tc>
      </w:tr>
      <w:tr>
        <w:trPr>
          <w:trHeight w:val="259"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7</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Monday Security Group</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17</w:t>
            </w:r>
          </w:p>
        </w:tc>
      </w:tr>
      <w:tr>
        <w:trPr>
          <w:trHeight w:val="259"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6</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Omaha Wholesale Hardware</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17</w:t>
            </w:r>
          </w:p>
        </w:tc>
      </w:tr>
      <w:tr>
        <w:trPr>
          <w:trHeight w:val="245"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4</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Sanzo Specialties</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7</w:t>
            </w:r>
          </w:p>
        </w:tc>
      </w:tr>
      <w:tr>
        <w:trPr>
          <w:trHeight w:val="264" w:hRule="exact"/>
        </w:trPr>
        <w:tc>
          <w:tcPr>
            <w:shd w:val="clear" w:color="auto" w:fill="586A80"/>
            <w:tcBorders>
              <w:left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3</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Security Technology &amp; Design</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LFC</w:t>
            </w:r>
          </w:p>
        </w:tc>
      </w:tr>
      <w:tr>
        <w:trPr>
          <w:trHeight w:val="259" w:hRule="exact"/>
        </w:trPr>
        <w:tc>
          <w:tcPr>
            <w:shd w:val="clear" w:color="auto" w:fill="586A80"/>
            <w:vMerge w:val="restart"/>
            <w:tcBorders>
              <w:left w:val="single" w:sz="4"/>
            </w:tcBorders>
            <w:vAlign w:val="top"/>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49</w:t>
            </w:r>
          </w:p>
        </w:tc>
        <w:tc>
          <w:tcPr>
            <w:shd w:val="clear" w:color="auto" w:fill="586A80"/>
            <w:tcBorders>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198" w:lineRule="exact"/>
              <w:ind w:left="0" w:right="0" w:firstLine="0"/>
            </w:pPr>
            <w:r>
              <w:rPr>
                <w:rStyle w:val="CharStyle538"/>
              </w:rPr>
              <w:t>Unlocks Inc.</w:t>
            </w: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98" w:lineRule="exact"/>
              <w:ind w:left="0" w:right="0" w:firstLine="0"/>
            </w:pPr>
            <w:r>
              <w:rPr>
                <w:rStyle w:val="CharStyle538"/>
              </w:rPr>
              <w:t>47</w:t>
            </w:r>
          </w:p>
        </w:tc>
      </w:tr>
      <w:tr>
        <w:trPr>
          <w:trHeight w:val="514" w:hRule="exact"/>
        </w:trPr>
        <w:tc>
          <w:tcPr>
            <w:shd w:val="clear" w:color="auto" w:fill="586A80"/>
            <w:vMerge/>
            <w:tcBorders>
              <w:left w:val="single" w:sz="4"/>
            </w:tcBorders>
            <w:vAlign w:val="top"/>
          </w:tcPr>
          <w:p>
            <w:pPr>
              <w:framePr w:w="3274" w:h="3710" w:wrap="none" w:vAnchor="page" w:hAnchor="page" w:x="8615" w:y="11844"/>
            </w:pPr>
          </w:p>
        </w:tc>
        <w:tc>
          <w:tcPr>
            <w:shd w:val="clear" w:color="auto" w:fill="586A80"/>
            <w:tcBorders>
              <w:top w:val="single" w:sz="4"/>
            </w:tcBorders>
            <w:vAlign w:val="top"/>
          </w:tcPr>
          <w:p>
            <w:pPr>
              <w:framePr w:w="3274" w:h="3710" w:wrap="none" w:vAnchor="page" w:hAnchor="page" w:x="8615" w:y="11844"/>
              <w:widowControl w:val="0"/>
              <w:rPr>
                <w:sz w:val="10"/>
                <w:szCs w:val="10"/>
              </w:rPr>
            </w:pPr>
          </w:p>
        </w:tc>
        <w:tc>
          <w:tcPr>
            <w:shd w:val="clear" w:color="auto" w:fill="586A80"/>
            <w:tcBorders>
              <w:right w:val="single" w:sz="4"/>
              <w:top w:val="single" w:sz="4"/>
            </w:tcBorders>
            <w:vAlign w:val="bottom"/>
          </w:tcPr>
          <w:p>
            <w:pPr>
              <w:pStyle w:val="Style14"/>
              <w:framePr w:w="3274" w:h="3710" w:wrap="none" w:vAnchor="page" w:hAnchor="page" w:x="8615" w:y="11844"/>
              <w:widowControl w:val="0"/>
              <w:keepNext w:val="0"/>
              <w:keepLines w:val="0"/>
              <w:shd w:val="clear" w:color="auto" w:fill="auto"/>
              <w:bidi w:val="0"/>
              <w:jc w:val="left"/>
              <w:spacing w:before="0" w:after="0" w:line="662" w:lineRule="exact"/>
              <w:ind w:left="0" w:right="0" w:firstLine="0"/>
            </w:pPr>
            <w:r>
              <w:rPr>
                <w:rStyle w:val="CharStyle539"/>
              </w:rPr>
              <w:t>V</w:t>
            </w:r>
          </w:p>
        </w:tc>
      </w:tr>
      <w:tr>
        <w:trPr>
          <w:trHeight w:val="379" w:hRule="exact"/>
        </w:trPr>
        <w:tc>
          <w:tcPr>
            <w:shd w:val="clear" w:color="auto" w:fill="FFFFFF"/>
            <w:tcBorders>
              <w:top w:val="single" w:sz="4"/>
              <w:bottom w:val="single" w:sz="4"/>
            </w:tcBorders>
            <w:vAlign w:val="top"/>
          </w:tcPr>
          <w:p>
            <w:pPr>
              <w:framePr w:w="3274" w:h="3710" w:wrap="none" w:vAnchor="page" w:hAnchor="page" w:x="8615" w:y="11844"/>
              <w:widowControl w:val="0"/>
              <w:rPr>
                <w:sz w:val="10"/>
                <w:szCs w:val="10"/>
              </w:rPr>
            </w:pPr>
          </w:p>
        </w:tc>
        <w:tc>
          <w:tcPr>
            <w:shd w:val="clear" w:color="auto" w:fill="FFFFFF"/>
            <w:tcBorders>
              <w:top w:val="single" w:sz="4"/>
              <w:bottom w:val="single" w:sz="4"/>
            </w:tcBorders>
            <w:vAlign w:val="bottom"/>
          </w:tcPr>
          <w:p>
            <w:pPr>
              <w:pStyle w:val="Style14"/>
              <w:framePr w:w="3274" w:h="3710" w:wrap="none" w:vAnchor="page" w:hAnchor="page" w:x="8615" w:y="11844"/>
              <w:widowControl w:val="0"/>
              <w:keepNext w:val="0"/>
              <w:keepLines w:val="0"/>
              <w:shd w:val="clear" w:color="auto" w:fill="auto"/>
              <w:bidi w:val="0"/>
              <w:jc w:val="center"/>
              <w:spacing w:before="0" w:after="0" w:line="198" w:lineRule="exact"/>
              <w:ind w:left="0" w:right="0" w:firstLine="0"/>
            </w:pPr>
            <w:r>
              <w:rPr>
                <w:rStyle w:val="CharStyle538"/>
              </w:rPr>
              <w:t>September 1997</w:t>
            </w:r>
          </w:p>
        </w:tc>
        <w:tc>
          <w:tcPr>
            <w:shd w:val="clear" w:color="auto" w:fill="FFFFFF"/>
            <w:tcBorders>
              <w:top w:val="single" w:sz="4"/>
              <w:bottom w:val="single" w:sz="4"/>
            </w:tcBorders>
            <w:vAlign w:val="bottom"/>
          </w:tcPr>
          <w:p>
            <w:pPr>
              <w:pStyle w:val="Style14"/>
              <w:framePr w:w="3274" w:h="3710" w:wrap="none" w:vAnchor="page" w:hAnchor="page" w:x="8615" w:y="11844"/>
              <w:widowControl w:val="0"/>
              <w:keepNext w:val="0"/>
              <w:keepLines w:val="0"/>
              <w:shd w:val="clear" w:color="auto" w:fill="auto"/>
              <w:bidi w:val="0"/>
              <w:jc w:val="right"/>
              <w:spacing w:before="0" w:after="0" w:line="134" w:lineRule="exact"/>
              <w:ind w:left="0" w:right="0" w:firstLine="0"/>
            </w:pPr>
            <w:r>
              <w:rPr>
                <w:rStyle w:val="CharStyle495"/>
              </w:rPr>
              <w:t>Keynotes</w:t>
            </w:r>
          </w:p>
        </w:tc>
      </w:tr>
    </w:tbl>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40" type="#_x0000_t75" style="position:absolute;margin-left:346.45pt;margin-top:74.7pt;width:24.95pt;height:27.85pt;z-index:-251658693;mso-wrap-distance-left:5pt;mso-wrap-distance-right:5pt;mso-position-horizontal-relative:page;mso-position-vertical-relative:page" wrapcoords="0 0">
            <v:imagedata r:id="rId233" r:href="rId234"/>
            <w10:wrap anchorx="page" anchory="page"/>
          </v:shape>
        </w:pict>
      </w:r>
    </w:p>
    <w:p>
      <w:pPr>
        <w:widowControl w:val="0"/>
        <w:rPr>
          <w:sz w:val="2"/>
          <w:szCs w:val="2"/>
        </w:rPr>
      </w:pPr>
      <w:r>
        <w:pict>
          <v:shape o:spt="32" o:oned="1" path="m,l21600,21600e" style="position:absolute;margin-left:267.5pt;margin-top:146.25pt;width:363.1pt;height:0;z-index:-251658240;mso-position-horizontal-relative:page;mso-position-vertical-relative:page">
            <v:stroke weight="0.95pt"/>
          </v:shape>
        </w:pict>
      </w:r>
    </w:p>
    <w:p>
      <w:pPr>
        <w:framePr w:wrap="none" w:vAnchor="page" w:hAnchor="page" w:x="1161" w:y="1146"/>
        <w:widowControl w:val="0"/>
        <w:rPr>
          <w:sz w:val="2"/>
          <w:szCs w:val="2"/>
        </w:rPr>
      </w:pPr>
      <w:r>
        <w:pict>
          <v:shape id="_x0000_s1141" type="#_x0000_t75" style="width:325pt;height:58pt;">
            <v:imagedata r:id="rId235" r:href="rId236"/>
          </v:shape>
        </w:pict>
      </w:r>
    </w:p>
    <w:p>
      <w:pPr>
        <w:pStyle w:val="Style540"/>
        <w:framePr w:w="3408" w:h="781" w:hRule="exact" w:wrap="none" w:vAnchor="page" w:hAnchor="page" w:x="1890" w:y="2311"/>
        <w:widowControl w:val="0"/>
        <w:keepNext w:val="0"/>
        <w:keepLines w:val="0"/>
        <w:shd w:val="clear" w:color="auto" w:fill="E6DAAA"/>
        <w:bidi w:val="0"/>
        <w:spacing w:before="0" w:after="0"/>
        <w:ind w:left="0" w:right="0" w:firstLine="0"/>
      </w:pPr>
      <w:r>
        <w:rPr>
          <w:lang w:val="en-US" w:eastAsia="en-US" w:bidi="en-US"/>
          <w:w w:val="100"/>
          <w:spacing w:val="0"/>
          <w:color w:val="000000"/>
          <w:position w:val="0"/>
        </w:rPr>
        <w:t>What</w:t>
      </w:r>
    </w:p>
    <w:p>
      <w:pPr>
        <w:pStyle w:val="Style341"/>
        <w:framePr w:w="3408" w:h="3706" w:hRule="exact" w:wrap="none" w:vAnchor="page" w:hAnchor="page" w:x="1890" w:y="5504"/>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We think its one of the following:</w:t>
      </w:r>
    </w:p>
    <w:p>
      <w:pPr>
        <w:pStyle w:val="Style341"/>
        <w:numPr>
          <w:ilvl w:val="0"/>
          <w:numId w:val="17"/>
        </w:numPr>
        <w:framePr w:w="3408" w:h="3706" w:hRule="exact" w:wrap="none" w:vAnchor="page" w:hAnchor="page" w:x="1890" w:y="5504"/>
        <w:tabs>
          <w:tab w:leader="none" w:pos="272" w:val="left"/>
        </w:tabs>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A filling from one of Arnold Schwarznegger’s teeth</w:t>
      </w:r>
    </w:p>
    <w:p>
      <w:pPr>
        <w:pStyle w:val="Style341"/>
        <w:numPr>
          <w:ilvl w:val="0"/>
          <w:numId w:val="17"/>
        </w:numPr>
        <w:framePr w:w="3408" w:h="3706" w:hRule="exact" w:wrap="none" w:vAnchor="page" w:hAnchor="page" w:x="1890" w:y="5504"/>
        <w:tabs>
          <w:tab w:leader="none" w:pos="272" w:val="left"/>
        </w:tabs>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Something to clunk people over the head with.</w:t>
      </w:r>
    </w:p>
    <w:p>
      <w:pPr>
        <w:pStyle w:val="Style341"/>
        <w:numPr>
          <w:ilvl w:val="0"/>
          <w:numId w:val="17"/>
        </w:numPr>
        <w:framePr w:w="3408" w:h="3706" w:hRule="exact" w:wrap="none" w:vAnchor="page" w:hAnchor="page" w:x="1890" w:y="5504"/>
        <w:tabs>
          <w:tab w:leader="none" w:pos="272" w:val="left"/>
        </w:tabs>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Doorstop.</w:t>
      </w:r>
    </w:p>
    <w:p>
      <w:pPr>
        <w:pStyle w:val="Style341"/>
        <w:numPr>
          <w:ilvl w:val="0"/>
          <w:numId w:val="17"/>
        </w:numPr>
        <w:framePr w:w="3408" w:h="3706" w:hRule="exact" w:wrap="none" w:vAnchor="page" w:hAnchor="page" w:x="1890" w:y="5504"/>
        <w:tabs>
          <w:tab w:leader="none" w:pos="272" w:val="left"/>
        </w:tabs>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Really heavy jewlery.</w:t>
      </w:r>
    </w:p>
    <w:p>
      <w:pPr>
        <w:pStyle w:val="Style341"/>
        <w:numPr>
          <w:ilvl w:val="0"/>
          <w:numId w:val="17"/>
        </w:numPr>
        <w:framePr w:w="3408" w:h="3706" w:hRule="exact" w:wrap="none" w:vAnchor="page" w:hAnchor="page" w:x="1890" w:y="5504"/>
        <w:tabs>
          <w:tab w:leader="none" w:pos="272" w:val="left"/>
        </w:tabs>
        <w:widowControl w:val="0"/>
        <w:keepNext w:val="0"/>
        <w:keepLines w:val="0"/>
        <w:shd w:val="clear" w:color="auto" w:fill="E6DAAA"/>
        <w:bidi w:val="0"/>
        <w:jc w:val="left"/>
        <w:spacing w:before="0" w:after="0" w:line="281" w:lineRule="exact"/>
        <w:ind w:left="240" w:right="0"/>
      </w:pPr>
      <w:r>
        <w:rPr>
          <w:lang w:val="en-US" w:eastAsia="en-US" w:bidi="en-US"/>
          <w:w w:val="100"/>
          <w:spacing w:val="0"/>
          <w:color w:val="000000"/>
          <w:position w:val="0"/>
        </w:rPr>
        <w:t>Old padlock.</w:t>
      </w:r>
    </w:p>
    <w:p>
      <w:pPr>
        <w:pStyle w:val="Style341"/>
        <w:framePr w:w="3408" w:h="3706" w:hRule="exact" w:wrap="none" w:vAnchor="page" w:hAnchor="page" w:x="1890" w:y="5504"/>
        <w:widowControl w:val="0"/>
        <w:keepNext w:val="0"/>
        <w:keepLines w:val="0"/>
        <w:shd w:val="clear" w:color="auto" w:fill="E6DAAA"/>
        <w:bidi w:val="0"/>
        <w:jc w:val="left"/>
        <w:spacing w:before="0" w:after="0" w:line="281" w:lineRule="exact"/>
        <w:ind w:left="0" w:right="0" w:firstLine="240"/>
      </w:pPr>
      <w:r>
        <w:rPr>
          <w:lang w:val="en-US" w:eastAsia="en-US" w:bidi="en-US"/>
          <w:w w:val="100"/>
          <w:spacing w:val="0"/>
          <w:color w:val="000000"/>
          <w:position w:val="0"/>
        </w:rPr>
        <w:t xml:space="preserve">Clues: It’s either iron or steel and measures 3.4” x 2.74”. If you can identify the use and/or age, contact </w:t>
      </w:r>
      <w:r>
        <w:rPr>
          <w:rStyle w:val="CharStyle542"/>
        </w:rPr>
        <w:t>Keynotes</w:t>
      </w:r>
      <w:r>
        <w:rPr>
          <w:lang w:val="en-US" w:eastAsia="en-US" w:bidi="en-US"/>
          <w:w w:val="100"/>
          <w:spacing w:val="0"/>
          <w:color w:val="000000"/>
          <w:position w:val="0"/>
        </w:rPr>
        <w:t xml:space="preserve"> and also: Earl Litts Lock</w:t>
        <w:softHyphen/>
        <w:t>smith at (301) 890-9648.</w:t>
      </w:r>
    </w:p>
    <w:p>
      <w:pPr>
        <w:pStyle w:val="Style543"/>
        <w:framePr w:wrap="none" w:vAnchor="page" w:hAnchor="page" w:x="5370" w:y="2296"/>
        <w:widowControl w:val="0"/>
        <w:keepNext w:val="0"/>
        <w:keepLines w:val="0"/>
        <w:shd w:val="clear" w:color="auto" w:fill="auto"/>
        <w:bidi w:val="0"/>
        <w:jc w:val="left"/>
        <w:spacing w:before="0" w:after="0"/>
        <w:ind w:left="0" w:right="0" w:firstLine="0"/>
      </w:pPr>
      <w:r>
        <w:rPr>
          <w:rStyle w:val="CharStyle545"/>
        </w:rPr>
        <w:t>in the Sam Hill is this thing?</w:t>
      </w:r>
    </w:p>
    <w:p>
      <w:pPr>
        <w:pStyle w:val="Style58"/>
        <w:framePr w:wrap="none" w:vAnchor="page" w:hAnchor="page" w:x="1881" w:y="15316"/>
        <w:widowControl w:val="0"/>
        <w:keepNext w:val="0"/>
        <w:keepLines w:val="0"/>
        <w:shd w:val="clear" w:color="auto" w:fill="E6DAAA"/>
        <w:bidi w:val="0"/>
        <w:jc w:val="left"/>
        <w:spacing w:before="0" w:after="0"/>
        <w:ind w:left="0" w:right="0" w:firstLine="0"/>
      </w:pPr>
      <w:r>
        <w:rPr>
          <w:rStyle w:val="CharStyle307"/>
          <w:b/>
          <w:bCs/>
          <w:i/>
          <w:iCs/>
        </w:rPr>
        <w:t>Keynotes</w:t>
      </w:r>
    </w:p>
    <w:p>
      <w:pPr>
        <w:pStyle w:val="Style60"/>
        <w:framePr w:wrap="none" w:vAnchor="page" w:hAnchor="page" w:x="3369" w:y="15282"/>
        <w:widowControl w:val="0"/>
        <w:keepNext w:val="0"/>
        <w:keepLines w:val="0"/>
        <w:shd w:val="clear" w:color="auto" w:fill="E6DAAA"/>
        <w:bidi w:val="0"/>
        <w:jc w:val="left"/>
        <w:spacing w:before="0" w:after="0"/>
        <w:ind w:left="0" w:right="0" w:firstLine="0"/>
      </w:pPr>
      <w:r>
        <w:rPr>
          <w:lang w:val="en-US" w:eastAsia="en-US" w:bidi="en-US"/>
          <w:w w:val="100"/>
          <w:spacing w:val="0"/>
          <w:color w:val="000000"/>
          <w:position w:val="0"/>
        </w:rPr>
        <w:t>September 1997</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42" type="#_x0000_t75" style="position:absolute;margin-left:267.5pt;margin-top:145.55pt;width:307.2pt;height:462.7pt;z-index:-251658692;mso-wrap-distance-left:5pt;mso-wrap-distance-right:5pt;mso-position-horizontal-relative:page;mso-position-vertical-relative:page" wrapcoords="0 0">
            <v:imagedata r:id="rId237" r:href="rId238"/>
            <w10:wrap anchorx="page" anchory="page"/>
          </v:shape>
        </w:pict>
      </w:r>
    </w:p>
    <w:p>
      <w:pPr>
        <w:widowControl w:val="0"/>
        <w:rPr>
          <w:sz w:val="2"/>
          <w:szCs w:val="2"/>
        </w:rPr>
      </w:pPr>
      <w:r>
        <w:pict>
          <v:rect style="position:absolute;margin-left:72.4pt;margin-top:94.95pt;width:438.5pt;height:12.95pt;z-index:-251658240;mso-position-horizontal-relative:page;mso-position-vertical-relative:page;z-index:-251658691" fillcolor="#0C070C" stroked="f"/>
        </w:pict>
      </w:r>
      <w:r>
        <w:pict>
          <v:shape o:spt="32" o:oned="1" path="m,l21600,21600e" style="position:absolute;margin-left:61.8pt;margin-top:610.35pt;width:235.2pt;height:0;z-index:-251658240;mso-position-horizontal-relative:page;mso-position-vertical-relative:page">
            <v:stroke weight="0.6pt"/>
          </v:shape>
        </w:pict>
      </w:r>
    </w:p>
    <w:p>
      <w:pPr>
        <w:framePr w:wrap="none" w:vAnchor="page" w:hAnchor="page" w:x="1175" w:y="182"/>
        <w:widowControl w:val="0"/>
        <w:rPr>
          <w:sz w:val="2"/>
          <w:szCs w:val="2"/>
        </w:rPr>
      </w:pPr>
      <w:r>
        <w:pict>
          <v:shape id="_x0000_s1143" type="#_x0000_t75" style="width:572pt;height:124pt;">
            <v:imagedata r:id="rId239" r:href="rId240"/>
          </v:shape>
        </w:pict>
      </w:r>
    </w:p>
    <w:p>
      <w:pPr>
        <w:pStyle w:val="Style546"/>
        <w:framePr w:w="10334" w:h="1013" w:hRule="exact" w:wrap="none" w:vAnchor="page" w:hAnchor="page" w:x="1204" w:y="3620"/>
        <w:widowControl w:val="0"/>
        <w:keepNext w:val="0"/>
        <w:keepLines w:val="0"/>
        <w:shd w:val="clear" w:color="auto" w:fill="auto"/>
        <w:bidi w:val="0"/>
        <w:jc w:val="left"/>
        <w:spacing w:before="0" w:after="0"/>
        <w:ind w:left="1920" w:right="7540" w:firstLine="0"/>
      </w:pPr>
      <w:r>
        <w:rPr>
          <w:rStyle w:val="CharStyle548"/>
        </w:rPr>
        <w:t xml:space="preserve">-i </w:t>
      </w:r>
      <w:r>
        <w:rPr>
          <w:rStyle w:val="CharStyle549"/>
        </w:rPr>
        <w:t xml:space="preserve">t M </w:t>
      </w:r>
      <w:r>
        <w:rPr>
          <w:rStyle w:val="CharStyle550"/>
        </w:rPr>
        <w:t>« '% t</w:t>
      </w:r>
    </w:p>
    <w:p>
      <w:pPr>
        <w:pStyle w:val="Style18"/>
        <w:framePr w:wrap="none" w:vAnchor="page" w:hAnchor="page" w:x="10453" w:y="4925"/>
        <w:widowControl w:val="0"/>
        <w:keepNext w:val="0"/>
        <w:keepLines w:val="0"/>
        <w:shd w:val="clear" w:color="auto" w:fill="E6DAAA"/>
        <w:bidi w:val="0"/>
        <w:jc w:val="both"/>
        <w:spacing w:before="0" w:after="0" w:line="200" w:lineRule="exact"/>
        <w:ind w:left="0" w:right="0" w:firstLine="0"/>
      </w:pPr>
      <w:r>
        <w:rPr>
          <w:rStyle w:val="CharStyle551"/>
          <w:vertAlign w:val="superscript"/>
        </w:rPr>
        <w:t>#</w:t>
      </w:r>
    </w:p>
    <w:p>
      <w:pPr>
        <w:framePr w:wrap="none" w:vAnchor="page" w:hAnchor="page" w:x="10549" w:y="6756"/>
        <w:widowControl w:val="0"/>
      </w:pPr>
    </w:p>
    <w:p>
      <w:pPr>
        <w:pStyle w:val="Style552"/>
        <w:framePr w:wrap="none" w:vAnchor="page" w:hAnchor="page" w:x="1756" w:y="86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 </w:t>
      </w:r>
      <w:r>
        <w:rPr>
          <w:rStyle w:val="CharStyle554"/>
          <w:b/>
          <w:bCs/>
        </w:rPr>
        <w:t>YES!</w:t>
      </w:r>
    </w:p>
    <w:p>
      <w:pPr>
        <w:pStyle w:val="Style555"/>
        <w:framePr w:w="10334" w:h="865" w:hRule="exact" w:wrap="none" w:vAnchor="page" w:hAnchor="page" w:x="1204" w:y="8854"/>
        <w:widowControl w:val="0"/>
        <w:keepNext w:val="0"/>
        <w:keepLines w:val="0"/>
        <w:shd w:val="clear" w:color="auto" w:fill="auto"/>
        <w:bidi w:val="0"/>
        <w:jc w:val="left"/>
        <w:spacing w:before="0" w:after="0"/>
        <w:ind w:left="2011" w:right="0" w:firstLine="0"/>
      </w:pPr>
      <w:bookmarkStart w:id="293" w:name="bookmark293"/>
      <w:r>
        <w:rPr>
          <w:lang w:val="en-US" w:eastAsia="en-US" w:bidi="en-US"/>
          <w:w w:val="100"/>
          <w:spacing w:val="0"/>
          <w:color w:val="000000"/>
          <w:position w:val="0"/>
        </w:rPr>
        <w:t xml:space="preserve">Please □ start □ extend my subscription to </w:t>
      </w:r>
      <w:r>
        <w:rPr>
          <w:rStyle w:val="CharStyle557"/>
          <w:b/>
          <w:bCs/>
        </w:rPr>
        <w:t>Locksmith Ledger International</w:t>
      </w:r>
      <w:bookmarkEnd w:id="293"/>
    </w:p>
    <w:p>
      <w:pPr>
        <w:pStyle w:val="Style558"/>
        <w:framePr w:w="10334" w:h="865" w:hRule="exact" w:wrap="none" w:vAnchor="page" w:hAnchor="page" w:x="1204" w:y="8854"/>
        <w:widowControl w:val="0"/>
        <w:keepNext w:val="0"/>
        <w:keepLines w:val="0"/>
        <w:shd w:val="clear" w:color="auto" w:fill="auto"/>
        <w:bidi w:val="0"/>
        <w:jc w:val="left"/>
        <w:spacing w:before="0" w:after="0"/>
        <w:ind w:left="5000" w:right="0" w:firstLine="0"/>
      </w:pPr>
      <w:r>
        <w:rPr>
          <w:rStyle w:val="CharStyle560"/>
          <w:b/>
          <w:bCs/>
        </w:rPr>
        <w:t>A,</w:t>
      </w:r>
    </w:p>
    <w:p>
      <w:pPr>
        <w:pStyle w:val="Style561"/>
        <w:framePr w:w="10334" w:h="865" w:hRule="exact" w:wrap="none" w:vAnchor="page" w:hAnchor="page" w:x="1204" w:y="8854"/>
        <w:widowControl w:val="0"/>
        <w:keepNext w:val="0"/>
        <w:keepLines w:val="0"/>
        <w:shd w:val="clear" w:color="auto" w:fill="auto"/>
        <w:bidi w:val="0"/>
        <w:jc w:val="left"/>
        <w:spacing w:before="0" w:after="0"/>
        <w:ind w:left="1243" w:right="0" w:firstLine="0"/>
      </w:pPr>
      <w:r>
        <w:rPr>
          <w:lang w:val="en-US" w:eastAsia="en-US" w:bidi="en-US"/>
          <w:w w:val="100"/>
          <w:spacing w:val="0"/>
          <w:color w:val="000000"/>
          <w:position w:val="0"/>
        </w:rPr>
        <w:t xml:space="preserve">3 YEARS (includes 36 issues, 3 </w:t>
      </w:r>
      <w:r>
        <w:rPr>
          <w:rStyle w:val="CharStyle563"/>
          <w:b/>
          <w:bCs/>
        </w:rPr>
        <w:t xml:space="preserve">FREE </w:t>
      </w:r>
      <w:r>
        <w:rPr>
          <w:lang w:val="en-US" w:eastAsia="en-US" w:bidi="en-US"/>
          <w:w w:val="100"/>
          <w:spacing w:val="0"/>
          <w:color w:val="000000"/>
          <w:position w:val="0"/>
        </w:rPr>
        <w:t>Annual Directory* issues)</w:t>
      </w:r>
    </w:p>
    <w:p>
      <w:pPr>
        <w:pStyle w:val="Style561"/>
        <w:framePr w:wrap="none" w:vAnchor="page" w:hAnchor="page" w:x="1204" w:y="9775"/>
        <w:widowControl w:val="0"/>
        <w:keepNext w:val="0"/>
        <w:keepLines w:val="0"/>
        <w:shd w:val="clear" w:color="auto" w:fill="auto"/>
        <w:bidi w:val="0"/>
        <w:jc w:val="left"/>
        <w:spacing w:before="0" w:after="0"/>
        <w:ind w:left="1980" w:right="0" w:firstLine="0"/>
      </w:pPr>
      <w:r>
        <w:rPr>
          <w:lang w:val="en-US" w:eastAsia="en-US" w:bidi="en-US"/>
          <w:w w:val="100"/>
          <w:spacing w:val="0"/>
          <w:color w:val="000000"/>
          <w:position w:val="0"/>
        </w:rPr>
        <w:t>USA $90.00</w:t>
      </w:r>
    </w:p>
    <w:p>
      <w:pPr>
        <w:pStyle w:val="Style561"/>
        <w:framePr w:w="10334" w:h="554" w:hRule="exact" w:wrap="none" w:vAnchor="page" w:hAnchor="page" w:x="1204" w:y="10082"/>
        <w:widowControl w:val="0"/>
        <w:keepNext w:val="0"/>
        <w:keepLines w:val="0"/>
        <w:shd w:val="clear" w:color="auto" w:fill="auto"/>
        <w:bidi w:val="0"/>
        <w:jc w:val="left"/>
        <w:spacing w:before="0"/>
        <w:ind w:left="1260" w:right="0" w:firstLine="0"/>
      </w:pPr>
      <w:r>
        <w:rPr>
          <w:lang w:val="en-US" w:eastAsia="en-US" w:bidi="en-US"/>
          <w:w w:val="100"/>
          <w:spacing w:val="0"/>
          <w:color w:val="000000"/>
          <w:position w:val="0"/>
        </w:rPr>
        <w:t xml:space="preserve">2 YEARS (includes 24 issues, 2 </w:t>
      </w:r>
      <w:r>
        <w:rPr>
          <w:rStyle w:val="CharStyle563"/>
          <w:b/>
          <w:bCs/>
        </w:rPr>
        <w:t xml:space="preserve">FREE </w:t>
      </w:r>
      <w:r>
        <w:rPr>
          <w:lang w:val="en-US" w:eastAsia="en-US" w:bidi="en-US"/>
          <w:w w:val="100"/>
          <w:spacing w:val="0"/>
          <w:color w:val="000000"/>
          <w:position w:val="0"/>
        </w:rPr>
        <w:t>Annual Directory* issues)</w:t>
      </w:r>
    </w:p>
    <w:p>
      <w:pPr>
        <w:pStyle w:val="Style561"/>
        <w:framePr w:w="10334" w:h="554" w:hRule="exact" w:wrap="none" w:vAnchor="page" w:hAnchor="page" w:x="1204" w:y="10082"/>
        <w:widowControl w:val="0"/>
        <w:keepNext w:val="0"/>
        <w:keepLines w:val="0"/>
        <w:shd w:val="clear" w:color="auto" w:fill="auto"/>
        <w:bidi w:val="0"/>
        <w:jc w:val="left"/>
        <w:spacing w:before="0" w:after="0"/>
        <w:ind w:left="1260" w:right="0" w:firstLine="0"/>
      </w:pPr>
      <w:r>
        <w:rPr>
          <w:lang w:val="en-US" w:eastAsia="en-US" w:bidi="en-US"/>
          <w:w w:val="100"/>
          <w:spacing w:val="0"/>
          <w:color w:val="000000"/>
          <w:position w:val="0"/>
        </w:rPr>
        <w:t>USA $64.00 Canada $91.00 International (air) $179.00</w:t>
      </w:r>
    </w:p>
    <w:p>
      <w:pPr>
        <w:pStyle w:val="Style561"/>
        <w:framePr w:wrap="none" w:vAnchor="page" w:hAnchor="page" w:x="9244" w:y="1038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International (surface) $119.00</w:t>
      </w:r>
    </w:p>
    <w:p>
      <w:pPr>
        <w:pStyle w:val="Style561"/>
        <w:framePr w:wrap="none" w:vAnchor="page" w:hAnchor="page" w:x="1204" w:y="10644"/>
        <w:tabs>
          <w:tab w:leader="none" w:pos="1314" w:val="left"/>
        </w:tabs>
        <w:widowControl w:val="0"/>
        <w:keepNext w:val="0"/>
        <w:keepLines w:val="0"/>
        <w:shd w:val="clear" w:color="auto" w:fill="auto"/>
        <w:bidi w:val="0"/>
        <w:jc w:val="both"/>
        <w:spacing w:before="0" w:after="0"/>
        <w:ind w:left="1080" w:right="0" w:firstLine="0"/>
      </w:pPr>
      <w:r>
        <w:rPr>
          <w:lang w:val="en-US" w:eastAsia="en-US" w:bidi="en-US"/>
          <w:w w:val="100"/>
          <w:spacing w:val="0"/>
          <w:color w:val="000000"/>
          <w:position w:val="0"/>
        </w:rPr>
        <w:t>|</w:t>
        <w:tab/>
        <w:t xml:space="preserve">1 YEAR (includes 12 issues, 1 </w:t>
      </w:r>
      <w:r>
        <w:rPr>
          <w:rStyle w:val="CharStyle563"/>
          <w:b/>
          <w:bCs/>
        </w:rPr>
        <w:t xml:space="preserve">FREE </w:t>
      </w:r>
      <w:r>
        <w:rPr>
          <w:lang w:val="en-US" w:eastAsia="en-US" w:bidi="en-US"/>
          <w:w w:val="100"/>
          <w:spacing w:val="0"/>
          <w:color w:val="000000"/>
          <w:position w:val="0"/>
        </w:rPr>
        <w:t>Annual Directory* issue)</w:t>
      </w:r>
    </w:p>
    <w:p>
      <w:pPr>
        <w:pStyle w:val="Style561"/>
        <w:framePr w:wrap="none" w:vAnchor="page" w:hAnchor="page" w:x="3119" w:y="110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USA $38.00</w:t>
      </w:r>
    </w:p>
    <w:p>
      <w:pPr>
        <w:pStyle w:val="Style561"/>
        <w:framePr w:wrap="none" w:vAnchor="page" w:hAnchor="page" w:x="4713" w:y="11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_Canada $52.00</w:t>
      </w:r>
    </w:p>
    <w:p>
      <w:pPr>
        <w:pStyle w:val="Style561"/>
        <w:framePr w:wrap="none" w:vAnchor="page" w:hAnchor="page" w:x="6594" w:y="11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International (air) $95.00</w:t>
      </w:r>
    </w:p>
    <w:p>
      <w:pPr>
        <w:pStyle w:val="Style561"/>
        <w:framePr w:wrap="none" w:vAnchor="page" w:hAnchor="page" w:x="9157" w:y="110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International (surface) $65.00</w:t>
      </w:r>
    </w:p>
    <w:p>
      <w:pPr>
        <w:pStyle w:val="Style561"/>
        <w:framePr w:wrap="none" w:vAnchor="page" w:hAnchor="page" w:x="2447" w:y="111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*Comprehensive guide to industry manufacturers, distributors, products and services.</w:t>
      </w:r>
    </w:p>
    <w:p>
      <w:pPr>
        <w:pStyle w:val="Style561"/>
        <w:framePr w:wrap="none" w:vAnchor="page" w:hAnchor="page" w:x="1847" w:y="11863"/>
        <w:widowControl w:val="0"/>
        <w:keepNext w:val="0"/>
        <w:keepLines w:val="0"/>
        <w:shd w:val="clear" w:color="auto" w:fill="auto"/>
        <w:bidi w:val="0"/>
        <w:jc w:val="left"/>
        <w:spacing w:before="0" w:after="0"/>
        <w:ind w:left="0" w:right="0" w:firstLine="0"/>
      </w:pPr>
      <w:r>
        <w:rPr>
          <w:rStyle w:val="CharStyle563"/>
          <w:b/>
          <w:bCs/>
        </w:rPr>
        <w:t>CARD INVALID UNLESS COMPLETE DATA IS GIVEN</w:t>
      </w:r>
    </w:p>
    <w:p>
      <w:pPr>
        <w:pStyle w:val="Style561"/>
        <w:framePr w:w="4776" w:h="2716" w:hRule="exact" w:wrap="none" w:vAnchor="page" w:hAnchor="page" w:x="1204" w:y="12259"/>
        <w:widowControl w:val="0"/>
        <w:keepNext w:val="0"/>
        <w:keepLines w:val="0"/>
        <w:shd w:val="clear" w:color="auto" w:fill="auto"/>
        <w:bidi w:val="0"/>
        <w:jc w:val="left"/>
        <w:spacing w:before="0" w:after="173"/>
        <w:ind w:left="580" w:right="0" w:firstLine="0"/>
      </w:pPr>
      <w:r>
        <w:rPr>
          <w:lang w:val="en-US" w:eastAsia="en-US" w:bidi="en-US"/>
          <w:w w:val="100"/>
          <w:spacing w:val="0"/>
          <w:color w:val="000000"/>
          <w:position w:val="0"/>
        </w:rPr>
        <w:t>You must indicate your locksmithing affiliation below</w:t>
      </w:r>
    </w:p>
    <w:p>
      <w:pPr>
        <w:pStyle w:val="Style564"/>
        <w:numPr>
          <w:ilvl w:val="0"/>
          <w:numId w:val="25"/>
        </w:numPr>
        <w:framePr w:w="4776" w:h="2716" w:hRule="exact" w:wrap="none" w:vAnchor="page" w:hAnchor="page" w:x="1204" w:y="12259"/>
        <w:tabs>
          <w:tab w:leader="none" w:pos="125" w:val="left"/>
        </w:tabs>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Are you a locksmith or individual involved in locksmithing? □ YES □ NO</w:t>
      </w:r>
    </w:p>
    <w:p>
      <w:pPr>
        <w:pStyle w:val="Style564"/>
        <w:numPr>
          <w:ilvl w:val="0"/>
          <w:numId w:val="25"/>
        </w:numPr>
        <w:framePr w:w="4776" w:h="2716" w:hRule="exact" w:wrap="none" w:vAnchor="page" w:hAnchor="page" w:x="1204" w:y="12259"/>
        <w:tabs>
          <w:tab w:leader="none" w:pos="139" w:val="left"/>
        </w:tabs>
        <w:widowControl w:val="0"/>
        <w:keepNext w:val="0"/>
        <w:keepLines w:val="0"/>
        <w:shd w:val="clear" w:color="auto" w:fill="auto"/>
        <w:bidi w:val="0"/>
        <w:jc w:val="left"/>
        <w:spacing w:before="0" w:after="164"/>
        <w:ind w:left="0" w:right="0" w:firstLine="0"/>
      </w:pPr>
      <w:r>
        <w:rPr>
          <w:lang w:val="en-US" w:eastAsia="en-US" w:bidi="en-US"/>
          <w:w w:val="100"/>
          <w:spacing w:val="0"/>
          <w:color w:val="000000"/>
          <w:position w:val="0"/>
        </w:rPr>
        <w:t>My position is: Ql Owner/Pres. Q3 Employee Q6 Student Q9 Other</w:t>
      </w:r>
    </w:p>
    <w:p>
      <w:pPr>
        <w:pStyle w:val="Style564"/>
        <w:numPr>
          <w:ilvl w:val="0"/>
          <w:numId w:val="25"/>
        </w:numPr>
        <w:framePr w:w="4776" w:h="2716" w:hRule="exact" w:wrap="none" w:vAnchor="page" w:hAnchor="page" w:x="1204" w:y="12259"/>
        <w:tabs>
          <w:tab w:leader="none" w:pos="139" w:val="left"/>
        </w:tabs>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Business classification (check one only): A □Locksmith shop B □Hardware</w:t>
      </w:r>
    </w:p>
    <w:p>
      <w:pPr>
        <w:pStyle w:val="Style564"/>
        <w:framePr w:w="4776" w:h="2716" w:hRule="exact" w:wrap="none" w:vAnchor="page" w:hAnchor="page" w:x="1204" w:y="12259"/>
        <w:tabs>
          <w:tab w:leader="none" w:pos="2913"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CQ Wholesaler/Distributor</w:t>
        <w:tab/>
        <w:t>D Q Manufacturer</w:t>
      </w:r>
    </w:p>
    <w:p>
      <w:pPr>
        <w:pStyle w:val="Style564"/>
        <w:framePr w:w="4776" w:h="2716" w:hRule="exact" w:wrap="none" w:vAnchor="page" w:hAnchor="page" w:x="1204" w:y="12259"/>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E □Security or Maintenance</w:t>
      </w:r>
    </w:p>
    <w:p>
      <w:pPr>
        <w:pStyle w:val="Style564"/>
        <w:numPr>
          <w:ilvl w:val="0"/>
          <w:numId w:val="27"/>
        </w:numPr>
        <w:framePr w:w="4776" w:h="2716" w:hRule="exact" w:wrap="none" w:vAnchor="page" w:hAnchor="page" w:x="1204" w:y="12259"/>
        <w:tabs>
          <w:tab w:leader="none" w:pos="832" w:val="left"/>
          <w:tab w:leader="none" w:pos="2138" w:val="left"/>
          <w:tab w:leader="none" w:pos="3597"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 Consultant</w:t>
        <w:tab/>
        <w:t>3 □ industrial</w:t>
        <w:tab/>
        <w:t>5 □ Government</w:t>
      </w:r>
    </w:p>
    <w:p>
      <w:pPr>
        <w:pStyle w:val="Style564"/>
        <w:numPr>
          <w:ilvl w:val="0"/>
          <w:numId w:val="27"/>
        </w:numPr>
        <w:framePr w:w="4776" w:h="2716" w:hRule="exact" w:wrap="none" w:vAnchor="page" w:hAnchor="page" w:x="1204" w:y="12259"/>
        <w:tabs>
          <w:tab w:leader="none" w:pos="844" w:val="left"/>
          <w:tab w:leader="none" w:pos="2150" w:val="left"/>
          <w:tab w:leader="none" w:pos="3609" w:val="left"/>
        </w:tabs>
        <w:widowControl w:val="0"/>
        <w:keepNext w:val="0"/>
        <w:keepLines w:val="0"/>
        <w:shd w:val="clear" w:color="auto" w:fill="auto"/>
        <w:bidi w:val="0"/>
        <w:jc w:val="both"/>
        <w:spacing w:before="0" w:after="0" w:line="178" w:lineRule="exact"/>
        <w:ind w:left="760" w:right="0" w:firstLine="0"/>
      </w:pPr>
      <w:r>
        <w:rPr>
          <w:lang w:val="en-US" w:eastAsia="en-US" w:bidi="en-US"/>
          <w:w w:val="100"/>
          <w:spacing w:val="0"/>
          <w:color w:val="000000"/>
          <w:position w:val="0"/>
        </w:rPr>
        <w:t>□Commercial</w:t>
        <w:tab/>
        <w:t>4 □ Institutional</w:t>
        <w:tab/>
        <w:t>6 □Police</w:t>
      </w:r>
    </w:p>
    <w:p>
      <w:pPr>
        <w:pStyle w:val="Style564"/>
        <w:framePr w:w="4776" w:h="2716" w:hRule="exact" w:wrap="none" w:vAnchor="page" w:hAnchor="page" w:x="1204" w:y="12259"/>
        <w:widowControl w:val="0"/>
        <w:keepNext w:val="0"/>
        <w:keepLines w:val="0"/>
        <w:shd w:val="clear" w:color="auto" w:fill="auto"/>
        <w:bidi w:val="0"/>
        <w:jc w:val="both"/>
        <w:spacing w:before="0" w:after="157" w:line="178" w:lineRule="exact"/>
        <w:ind w:left="760" w:right="0" w:firstLine="0"/>
      </w:pPr>
      <w:r>
        <w:rPr>
          <w:lang w:val="en-US" w:eastAsia="en-US" w:bidi="en-US"/>
          <w:w w:val="100"/>
          <w:spacing w:val="0"/>
          <w:color w:val="000000"/>
          <w:position w:val="0"/>
        </w:rPr>
        <w:t>GQ Architect/Specifier ZQ Other (specify)</w:t>
      </w:r>
    </w:p>
    <w:p>
      <w:pPr>
        <w:pStyle w:val="Style564"/>
        <w:numPr>
          <w:ilvl w:val="0"/>
          <w:numId w:val="25"/>
        </w:numPr>
        <w:framePr w:w="4776" w:h="2716" w:hRule="exact" w:wrap="none" w:vAnchor="page" w:hAnchor="page" w:x="1204" w:y="12259"/>
        <w:tabs>
          <w:tab w:leader="none" w:pos="14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564"/>
        <w:framePr w:w="4776" w:h="2716" w:hRule="exact" w:wrap="none" w:vAnchor="page" w:hAnchor="page" w:x="1204" w:y="12259"/>
        <w:widowControl w:val="0"/>
        <w:keepNext w:val="0"/>
        <w:keepLines w:val="0"/>
        <w:shd w:val="clear" w:color="auto" w:fill="auto"/>
        <w:bidi w:val="0"/>
        <w:jc w:val="left"/>
        <w:spacing w:before="0" w:after="0"/>
        <w:ind w:left="580" w:right="0" w:firstLine="0"/>
      </w:pPr>
      <w:r>
        <w:rPr>
          <w:lang w:val="en-US" w:eastAsia="en-US" w:bidi="en-US"/>
          <w:w w:val="100"/>
          <w:spacing w:val="0"/>
          <w:color w:val="000000"/>
          <w:position w:val="0"/>
        </w:rPr>
        <w:t>QYES QNO</w:t>
      </w:r>
    </w:p>
    <w:p>
      <w:pPr>
        <w:pStyle w:val="Style561"/>
        <w:framePr w:w="5434" w:h="3400" w:hRule="exact" w:wrap="none" w:vAnchor="page" w:hAnchor="page" w:x="6105" w:y="11635"/>
        <w:tabs>
          <w:tab w:leader="underscore" w:pos="468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Name</w:t>
        <w:tab/>
      </w:r>
    </w:p>
    <w:p>
      <w:pPr>
        <w:pStyle w:val="Style561"/>
        <w:framePr w:w="5434" w:h="3400" w:hRule="exact" w:wrap="none" w:vAnchor="page" w:hAnchor="page" w:x="6105" w:y="1163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Company</w:t>
      </w:r>
    </w:p>
    <w:p>
      <w:pPr>
        <w:pStyle w:val="Style561"/>
        <w:framePr w:w="5434" w:h="3400" w:hRule="exact" w:wrap="none" w:vAnchor="page" w:hAnchor="page" w:x="6105" w:y="11635"/>
        <w:tabs>
          <w:tab w:leader="underscore" w:pos="5013"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19" w:lineRule="exact"/>
        <w:ind w:left="0" w:right="0" w:firstLine="0"/>
      </w:pPr>
      <w:r>
        <w:rPr>
          <w:lang w:val="en-US" w:eastAsia="en-US" w:bidi="en-US"/>
          <w:w w:val="100"/>
          <w:spacing w:val="0"/>
          <w:color w:val="000000"/>
          <w:position w:val="0"/>
        </w:rPr>
        <w:t>Address</w:t>
        <w:tab/>
      </w:r>
    </w:p>
    <w:p>
      <w:pPr>
        <w:pStyle w:val="Style561"/>
        <w:framePr w:w="5434" w:h="3400" w:hRule="exact" w:wrap="none" w:vAnchor="page" w:hAnchor="page" w:x="6105" w:y="1163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158" w:line="319" w:lineRule="exact"/>
        <w:ind w:left="0" w:right="0" w:firstLine="0"/>
      </w:pPr>
      <w:r>
        <w:rPr>
          <w:lang w:val="en-US" w:eastAsia="en-US" w:bidi="en-US"/>
          <w:w w:val="100"/>
          <w:spacing w:val="0"/>
          <w:color w:val="000000"/>
          <w:position w:val="0"/>
        </w:rPr>
        <w:t>CityStateZip PhoneFax</w:t>
      </w:r>
    </w:p>
    <w:p>
      <w:pPr>
        <w:pStyle w:val="Style561"/>
        <w:framePr w:w="5434" w:h="3400" w:hRule="exact" w:wrap="none" w:vAnchor="page" w:hAnchor="page" w:x="6105" w:y="11635"/>
        <w:tabs>
          <w:tab w:leader="underscore" w:pos="1853" w:val="left"/>
          <w:tab w:leader="underscore" w:pos="3091" w:val="left"/>
          <w:tab w:leader="underscore" w:pos="4336"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22" w:lineRule="exact"/>
        <w:ind w:left="0" w:right="0" w:firstLine="0"/>
      </w:pPr>
      <w:r>
        <w:rPr>
          <w:lang w:val="en-US" w:eastAsia="en-US" w:bidi="en-US"/>
          <w:w w:val="100"/>
          <w:spacing w:val="0"/>
          <w:color w:val="000000"/>
          <w:position w:val="0"/>
        </w:rPr>
        <w:t xml:space="preserve">Payment: (us </w:t>
      </w:r>
      <w:r>
        <w:rPr>
          <w:rStyle w:val="CharStyle566"/>
          <w:b/>
          <w:bCs/>
        </w:rPr>
        <w:t>funds only</w:t>
      </w:r>
      <w:r>
        <w:rPr>
          <w:lang w:val="en-US" w:eastAsia="en-US" w:bidi="en-US"/>
          <w:w w:val="100"/>
          <w:spacing w:val="0"/>
          <w:color w:val="000000"/>
          <w:position w:val="0"/>
        </w:rPr>
        <w:tab/>
        <w:t>Money Order</w:t>
        <w:tab/>
        <w:t>Charge Card</w:t>
        <w:tab/>
        <w:t>Check #</w:t>
      </w:r>
    </w:p>
    <w:p>
      <w:pPr>
        <w:pStyle w:val="Style561"/>
        <w:framePr w:w="5434" w:h="3400" w:hRule="exact" w:wrap="none" w:vAnchor="page" w:hAnchor="page" w:x="6105" w:y="11635"/>
        <w:tabs>
          <w:tab w:leader="underscore" w:pos="2726" w:val="left"/>
          <w:tab w:leader="underscore" w:pos="3511"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22" w:lineRule="exact"/>
        <w:ind w:left="0" w:right="0" w:firstLine="0"/>
      </w:pPr>
      <w:r>
        <w:rPr>
          <w:lang w:val="en-US" w:eastAsia="en-US" w:bidi="en-US"/>
          <w:w w:val="100"/>
          <w:spacing w:val="0"/>
          <w:color w:val="000000"/>
          <w:position w:val="0"/>
        </w:rPr>
        <w:t>Complete for Charge Orders Only:</w:t>
        <w:tab/>
        <w:t>VISA</w:t>
        <w:tab/>
        <w:t>Master Card</w:t>
      </w:r>
    </w:p>
    <w:p>
      <w:pPr>
        <w:pStyle w:val="Style561"/>
        <w:framePr w:w="5434" w:h="3400" w:hRule="exact" w:wrap="none" w:vAnchor="page" w:hAnchor="page" w:x="6105" w:y="1163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22" w:lineRule="exact"/>
        <w:ind w:left="0" w:right="0" w:firstLine="0"/>
      </w:pPr>
      <w:r>
        <w:rPr>
          <w:lang w:val="en-US" w:eastAsia="en-US" w:bidi="en-US"/>
          <w:w w:val="100"/>
          <w:spacing w:val="0"/>
          <w:color w:val="000000"/>
          <w:position w:val="0"/>
        </w:rPr>
        <w:t>Account #Exp. Date</w:t>
      </w:r>
    </w:p>
    <w:p>
      <w:pPr>
        <w:pStyle w:val="Style561"/>
        <w:framePr w:w="5434" w:h="3400" w:hRule="exact" w:wrap="none" w:vAnchor="page" w:hAnchor="page" w:x="6105" w:y="11635"/>
        <w:tabs>
          <w:tab w:leader="underscore" w:pos="4336" w:val="left"/>
          <w:tab w:leader="underscore" w:pos="5352" w:val="left"/>
        </w:tabs>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both"/>
        <w:spacing w:before="0" w:after="0" w:line="322" w:lineRule="exact"/>
        <w:ind w:left="0" w:right="0" w:firstLine="0"/>
      </w:pPr>
      <w:r>
        <w:rPr>
          <w:lang w:val="en-US" w:eastAsia="en-US" w:bidi="en-US"/>
          <w:w w:val="100"/>
          <w:spacing w:val="0"/>
          <w:color w:val="000000"/>
          <w:position w:val="0"/>
        </w:rPr>
        <w:t>Signature</w:t>
        <w:tab/>
        <w:tab/>
      </w:r>
    </w:p>
    <w:p>
      <w:pPr>
        <w:pStyle w:val="Style561"/>
        <w:framePr w:w="5434" w:h="3400" w:hRule="exact" w:wrap="none" w:vAnchor="page" w:hAnchor="page" w:x="6105" w:y="1163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right"/>
        <w:spacing w:before="0" w:after="0"/>
        <w:ind w:left="0" w:right="0" w:firstLine="0"/>
      </w:pPr>
      <w:r>
        <w:rPr>
          <w:lang w:val="en-US" w:eastAsia="en-US" w:bidi="en-US"/>
          <w:w w:val="100"/>
          <w:spacing w:val="0"/>
          <w:color w:val="000000"/>
          <w:position w:val="0"/>
        </w:rPr>
        <w:t>IM7</w:t>
      </w:r>
    </w:p>
    <w:p>
      <w:pPr>
        <w:pStyle w:val="Style567"/>
        <w:framePr w:w="10334" w:h="502" w:hRule="exact" w:wrap="none" w:vAnchor="page" w:hAnchor="page" w:x="1204" w:y="15151"/>
        <w:widowControl w:val="0"/>
        <w:keepNext w:val="0"/>
        <w:keepLines w:val="0"/>
        <w:shd w:val="clear" w:color="auto" w:fill="auto"/>
        <w:bidi w:val="0"/>
        <w:spacing w:before="0" w:after="0"/>
        <w:ind w:left="0" w:right="640" w:firstLine="0"/>
      </w:pPr>
      <w:r>
        <w:rPr>
          <w:lang w:val="en-US" w:eastAsia="en-US" w:bidi="en-US"/>
          <w:w w:val="100"/>
          <w:spacing w:val="0"/>
          <w:color w:val="000000"/>
          <w:position w:val="0"/>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lang w:val="en-US" w:eastAsia="en-US" w:bidi="en-US"/>
          <w:w w:val="100"/>
          <w:spacing w:val="0"/>
          <w:color w:val="000000"/>
          <w:position w:val="0"/>
        </w:rPr>
        <w:t>www.lpc.simon-net.com</w:t>
      </w:r>
      <w:r>
        <w:fldChar w:fldCharType="end"/>
      </w:r>
    </w:p>
    <w:p>
      <w:pPr>
        <w:pStyle w:val="Style569"/>
        <w:framePr w:w="10334" w:h="502" w:hRule="exact" w:wrap="none" w:vAnchor="page" w:hAnchor="page" w:x="1204" w:y="15151"/>
        <w:tabs>
          <w:tab w:leader="none" w:pos="6710" w:val="left"/>
        </w:tabs>
        <w:widowControl w:val="0"/>
        <w:keepNext w:val="0"/>
        <w:keepLines w:val="0"/>
        <w:shd w:val="clear" w:color="auto" w:fill="auto"/>
        <w:bidi w:val="0"/>
        <w:spacing w:before="0" w:after="0"/>
        <w:ind w:left="4320" w:right="0" w:firstLine="0"/>
      </w:pPr>
      <w:r>
        <w:rPr>
          <w:lang w:val="en-US" w:eastAsia="en-US" w:bidi="en-US"/>
          <w:w w:val="100"/>
          <w:color w:val="000000"/>
          <w:position w:val="0"/>
        </w:rPr>
        <w:t>i-.4.:.—</w:t>
        <w:tab/>
      </w:r>
      <w:r>
        <w:rPr>
          <w:rStyle w:val="CharStyle571"/>
          <w:b/>
          <w:bCs/>
        </w:rPr>
        <w:t>ucr\</w:t>
      </w:r>
    </w:p>
    <w:p>
      <w:pPr>
        <w:widowControl w:val="0"/>
        <w:rPr>
          <w:sz w:val="2"/>
          <w:szCs w:val="2"/>
        </w:rPr>
        <w:sectPr>
          <w:footnotePr>
            <w:pos w:val="pageBottom"/>
            <w:numFmt w:val="decimal"/>
            <w:numRestart w:val="continuous"/>
          </w:footnotePr>
          <w:pgSz w:w="13791" w:h="15794"/>
          <w:pgMar w:top="360" w:left="360" w:right="360" w:bottom="360" w:header="0" w:footer="3" w:gutter="0"/>
          <w:rtlGutter w:val="0"/>
          <w:cols w:space="720"/>
          <w:noEndnote/>
          <w:docGrid w:linePitch="360"/>
        </w:sectPr>
      </w:pPr>
      <w:r>
        <w:pict>
          <v:shape id="_x0000_s1144" type="#_x0000_t75" style="position:absolute;margin-left:123.75pt;margin-top:154.25pt;width:432.95pt;height:361.45pt;z-index:-251658690;mso-wrap-distance-left:5pt;mso-wrap-distance-right:5pt;mso-position-horizontal-relative:page;mso-position-vertical-relative:page" wrapcoords="0 0">
            <v:imagedata r:id="rId241" r:href="rId242"/>
            <w10:wrap anchorx="page" anchory="page"/>
          </v:shape>
        </w:pict>
      </w:r>
    </w:p>
    <w:p>
      <w:pPr>
        <w:framePr w:wrap="none" w:vAnchor="page" w:hAnchor="page" w:x="1163" w:y="398"/>
        <w:widowControl w:val="0"/>
        <w:rPr>
          <w:sz w:val="2"/>
          <w:szCs w:val="2"/>
        </w:rPr>
      </w:pPr>
      <w:r>
        <w:pict>
          <v:shape id="_x0000_s1145" type="#_x0000_t75" style="width:121pt;height:15pt;">
            <v:imagedata r:id="rId243" r:href="rId244"/>
          </v:shape>
        </w:pict>
      </w:r>
    </w:p>
    <w:p>
      <w:pPr>
        <w:framePr w:wrap="none" w:vAnchor="page" w:hAnchor="page" w:x="6261" w:y="531"/>
        <w:widowControl w:val="0"/>
      </w:pPr>
    </w:p>
    <w:p>
      <w:pPr>
        <w:framePr w:wrap="none" w:vAnchor="page" w:hAnchor="page" w:x="1945" w:y="1272"/>
        <w:widowControl w:val="0"/>
        <w:rPr>
          <w:sz w:val="2"/>
          <w:szCs w:val="2"/>
        </w:rPr>
      </w:pPr>
      <w:r>
        <w:pict>
          <v:shape id="_x0000_s1146" type="#_x0000_t75" style="width:165pt;height:283pt;">
            <v:imagedata r:id="rId245" r:href="rId246"/>
          </v:shape>
        </w:pict>
      </w:r>
    </w:p>
    <w:p>
      <w:pPr>
        <w:framePr w:wrap="none" w:vAnchor="page" w:hAnchor="page" w:x="5387" w:y="1204"/>
        <w:widowControl w:val="0"/>
        <w:rPr>
          <w:sz w:val="2"/>
          <w:szCs w:val="2"/>
        </w:rPr>
      </w:pPr>
      <w:r>
        <w:pict>
          <v:shape id="_x0000_s1147" type="#_x0000_t75" style="width:362pt;height:92pt;">
            <v:imagedata r:id="rId247" r:href="rId248"/>
          </v:shape>
        </w:pict>
      </w:r>
    </w:p>
    <w:p>
      <w:pPr>
        <w:pStyle w:val="Style110"/>
        <w:framePr w:wrap="none" w:vAnchor="page" w:hAnchor="page" w:x="5353" w:y="3844"/>
        <w:widowControl w:val="0"/>
        <w:keepNext w:val="0"/>
        <w:keepLines w:val="0"/>
        <w:shd w:val="clear" w:color="auto" w:fill="FAEE6A"/>
        <w:bidi w:val="0"/>
        <w:jc w:val="left"/>
        <w:spacing w:before="0" w:after="0"/>
        <w:ind w:left="0" w:right="0" w:firstLine="0"/>
      </w:pPr>
      <w:r>
        <w:rPr>
          <w:rStyle w:val="CharStyle572"/>
        </w:rPr>
        <w:t>CHRYSLER CORPORATION</w:t>
      </w:r>
    </w:p>
    <w:p>
      <w:pPr>
        <w:framePr w:wrap="none" w:vAnchor="page" w:hAnchor="page" w:x="6289" w:y="4603"/>
        <w:widowControl w:val="0"/>
        <w:rPr>
          <w:sz w:val="2"/>
          <w:szCs w:val="2"/>
        </w:rPr>
      </w:pPr>
      <w:r>
        <w:pict>
          <v:shape id="_x0000_s1148" type="#_x0000_t75" style="width:17pt;height:65pt;">
            <v:imagedata r:id="rId249" r:href="rId250"/>
          </v:shape>
        </w:pict>
      </w:r>
    </w:p>
    <w:p>
      <w:pPr>
        <w:framePr w:wrap="none" w:vAnchor="page" w:hAnchor="page" w:x="5709" w:y="6148"/>
        <w:widowControl w:val="0"/>
        <w:rPr>
          <w:sz w:val="2"/>
          <w:szCs w:val="2"/>
        </w:rPr>
      </w:pPr>
      <w:r>
        <w:pict>
          <v:shape id="_x0000_s1149" type="#_x0000_t75" style="width:100pt;height:38pt;">
            <v:imagedata r:id="rId251" r:href="rId252"/>
          </v:shape>
        </w:pict>
      </w:r>
    </w:p>
    <w:p>
      <w:pPr>
        <w:pStyle w:val="Style110"/>
        <w:framePr w:wrap="none" w:vAnchor="page" w:hAnchor="page" w:x="4552" w:y="7670"/>
        <w:widowControl w:val="0"/>
        <w:keepNext w:val="0"/>
        <w:keepLines w:val="0"/>
        <w:shd w:val="clear" w:color="auto" w:fill="FAEE6A"/>
        <w:bidi w:val="0"/>
        <w:jc w:val="left"/>
        <w:spacing w:before="0" w:after="0"/>
        <w:ind w:left="0" w:right="0" w:firstLine="0"/>
      </w:pPr>
      <w:r>
        <w:rPr>
          <w:rStyle w:val="CharStyle572"/>
        </w:rPr>
        <w:t>HARDWARE MANUFACTURING COR</w:t>
      </w:r>
    </w:p>
    <w:p>
      <w:pPr>
        <w:pStyle w:val="Style573"/>
        <w:framePr w:wrap="none" w:vAnchor="page" w:hAnchor="page" w:x="4389" w:y="11002"/>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Y157C-PH</w:t>
      </w:r>
    </w:p>
    <w:p>
      <w:pPr>
        <w:pStyle w:val="Style573"/>
        <w:framePr w:w="989" w:h="237" w:hRule="exact" w:wrap="none" w:vAnchor="page" w:hAnchor="page" w:x="8017" w:y="10997"/>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Y155C-PH</w:t>
      </w:r>
    </w:p>
    <w:p>
      <w:pPr>
        <w:pStyle w:val="Style573"/>
        <w:framePr w:w="2112" w:h="232" w:hRule="exact" w:wrap="none" w:vAnchor="page" w:hAnchor="page" w:x="6894" w:y="11446"/>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Y155C</w:t>
      </w:r>
    </w:p>
    <w:p>
      <w:pPr>
        <w:pStyle w:val="Style573"/>
        <w:framePr w:w="989" w:h="232" w:hRule="exact" w:wrap="none" w:vAnchor="page" w:hAnchor="page" w:x="11373" w:y="10997"/>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Y154C-PH</w:t>
      </w:r>
    </w:p>
    <w:p>
      <w:pPr>
        <w:pStyle w:val="Style573"/>
        <w:framePr w:w="2194" w:h="227" w:hRule="exact" w:wrap="none" w:vAnchor="page" w:hAnchor="page" w:x="10168" w:y="11451"/>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Y154C</w:t>
      </w:r>
    </w:p>
    <w:p>
      <w:pPr>
        <w:framePr w:wrap="none" w:vAnchor="page" w:hAnchor="page" w:x="2296" w:y="12004"/>
        <w:widowControl w:val="0"/>
        <w:rPr>
          <w:sz w:val="2"/>
          <w:szCs w:val="2"/>
        </w:rPr>
      </w:pPr>
      <w:r>
        <w:pict>
          <v:shape id="_x0000_s1150" type="#_x0000_t75" style="width:150pt;height:174pt;">
            <v:imagedata r:id="rId253" r:href="rId254"/>
          </v:shape>
        </w:pict>
      </w:r>
    </w:p>
    <w:p>
      <w:pPr>
        <w:pStyle w:val="Style575"/>
        <w:framePr w:wrap="none" w:vAnchor="page" w:hAnchor="page" w:x="6366" w:y="11803"/>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A Quality Licensed Product.</w:t>
      </w:r>
    </w:p>
    <w:p>
      <w:pPr>
        <w:pStyle w:val="Style577"/>
        <w:framePr w:wrap="none" w:vAnchor="page" w:hAnchor="page" w:x="8689" w:y="12430"/>
        <w:widowControl w:val="0"/>
        <w:keepNext w:val="0"/>
        <w:keepLines w:val="0"/>
        <w:shd w:val="clear" w:color="auto" w:fill="FAEE6A"/>
        <w:bidi w:val="0"/>
        <w:jc w:val="left"/>
        <w:spacing w:before="0" w:after="0"/>
        <w:ind w:left="0" w:right="0" w:firstLine="0"/>
      </w:pPr>
      <w:r>
        <w:rPr>
          <w:lang w:val="en-US" w:eastAsia="en-US" w:bidi="en-US"/>
          <w:sz w:val="24"/>
          <w:szCs w:val="24"/>
          <w:w w:val="100"/>
          <w:spacing w:val="0"/>
          <w:color w:val="000000"/>
          <w:position w:val="0"/>
        </w:rPr>
        <w:t>QUALITY FOR YOURSELF!</w:t>
      </w:r>
    </w:p>
    <w:p>
      <w:pPr>
        <w:pStyle w:val="Style573"/>
        <w:framePr w:w="3749" w:h="477" w:hRule="exact" w:wrap="none" w:vAnchor="page" w:hAnchor="page" w:x="8881" w:y="14302"/>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JET HARDWARE MANUFACTURING CO</w:t>
      </w:r>
    </w:p>
    <w:p>
      <w:pPr>
        <w:pStyle w:val="Style579"/>
        <w:framePr w:w="3749" w:h="477" w:hRule="exact" w:wrap="none" w:vAnchor="page" w:hAnchor="page" w:x="8881" w:y="14302"/>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800 HINSDALE STREET, BROOKLYN, NY 11207</w:t>
      </w:r>
    </w:p>
    <w:p>
      <w:pPr>
        <w:pStyle w:val="Style208"/>
        <w:framePr w:wrap="none" w:vAnchor="page" w:hAnchor="page" w:x="4931" w:y="15447"/>
        <w:widowControl w:val="0"/>
        <w:keepNext w:val="0"/>
        <w:keepLines w:val="0"/>
        <w:shd w:val="clear" w:color="auto" w:fill="FAEE6A"/>
        <w:bidi w:val="0"/>
        <w:jc w:val="left"/>
        <w:spacing w:before="0" w:after="0"/>
        <w:ind w:left="0" w:right="0" w:firstLine="0"/>
      </w:pPr>
      <w:r>
        <w:rPr>
          <w:lang w:val="en-US" w:eastAsia="en-US" w:bidi="en-US"/>
          <w:w w:val="100"/>
          <w:spacing w:val="0"/>
          <w:color w:val="000000"/>
          <w:position w:val="0"/>
        </w:rPr>
        <w:t xml:space="preserve">Chrysler is a registered trademark of Chrysler Corporation, USA and is used under license. </w:t>
      </w:r>
      <w:r>
        <w:rPr>
          <w:rStyle w:val="CharStyle581"/>
        </w:rPr>
        <w:t>©CHRYSLER CORPORATION 1</w:t>
      </w:r>
    </w:p>
    <w:p>
      <w:pPr>
        <w:widowControl w:val="0"/>
        <w:rPr>
          <w:sz w:val="2"/>
          <w:szCs w:val="2"/>
        </w:rPr>
      </w:pPr>
      <w:r>
        <w:pict>
          <v:shape id="_x0000_s1151" type="#_x0000_t75" style="position:absolute;margin-left:439.95pt;margin-top:306.65pt;width:186.25pt;height:41.3pt;z-index:-251658689;mso-wrap-distance-left:5pt;mso-wrap-distance-right:5pt;mso-position-horizontal-relative:page;mso-position-vertical-relative:page" wrapcoords="0 0">
            <v:imagedata r:id="rId255" r:href="rId256"/>
            <w10:wrap anchorx="page" anchory="page"/>
          </v:shape>
        </w:pict>
      </w:r>
      <w:r>
        <w:pict>
          <v:shape id="_x0000_s1152" type="#_x0000_t75" style="position:absolute;margin-left:273.6pt;margin-top:432.15pt;width:159.35pt;height:148.8pt;z-index:-251658688;mso-wrap-distance-left:5pt;mso-wrap-distance-right:5pt;mso-position-horizontal-relative:page;mso-position-vertical-relative:page" wrapcoords="0 0">
            <v:imagedata r:id="rId257" r:href="rId258"/>
            <w10:wrap anchorx="page" anchory="page"/>
          </v:shape>
        </w:pict>
      </w:r>
      <w:r>
        <w:pict>
          <v:shape id="_x0000_s1153" type="#_x0000_t75" style="position:absolute;margin-left:459.15pt;margin-top:432.15pt;width:161.3pt;height:146.9pt;z-index:-251658687;mso-wrap-distance-left:5pt;mso-wrap-distance-right:5pt;mso-position-horizontal-relative:page;mso-position-vertical-relative:page" wrapcoords="0 0">
            <v:imagedata r:id="rId259" r:href="rId260"/>
            <w10:wrap anchorx="page" anchory="page"/>
          </v:shape>
        </w:pict>
      </w:r>
      <w:r>
        <w:pict>
          <v:shape id="_x0000_s1154" type="#_x0000_t75" style="position:absolute;margin-left:95.8pt;margin-top:353.45pt;width:177.1pt;height:227.5pt;z-index:-251658686;mso-wrap-distance-left:5pt;mso-wrap-distance-right:5pt;mso-position-horizontal-relative:page;mso-position-vertical-relative:page" wrapcoords="0 0">
            <v:imagedata r:id="rId261" r:href="rId262"/>
            <w10:wrap anchorx="page" anchory="page"/>
          </v:shape>
        </w:pict>
      </w:r>
      <w:r>
        <w:pict>
          <v:shape id="_x0000_s1155" type="#_x0000_t75" style="position:absolute;margin-left:276.25pt;margin-top:627.75pt;width:264.95pt;height:117.1pt;z-index:-251658685;mso-wrap-distance-left:5pt;mso-wrap-distance-right:5pt;mso-position-horizontal-relative:page;mso-position-vertical-relative:page" wrapcoords="0 0">
            <v:imagedata r:id="rId263" r:href="rId264"/>
            <w10:wrap anchorx="page" anchory="page"/>
          </v:shape>
        </w:pict>
      </w:r>
    </w:p>
    <w:sectPr>
      <w:footnotePr>
        <w:pos w:val="pageBottom"/>
        <w:numFmt w:val="decimal"/>
        <w:numRestart w:val="continuous"/>
      </w:footnotePr>
      <w:pgSz w:w="13791" w:h="15794"/>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7"/>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4">
    <w:multiLevelType w:val="multilevel"/>
    <w:lvl w:ilvl="0">
      <w:start w:val="24"/>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6">
    <w:multiLevelType w:val="multilevel"/>
    <w:lvl w:ilvl="0">
      <w:start w:val="2"/>
      <w:numFmt w:val="decimal"/>
      <w:lvlText w:val="%1-"/>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8">
    <w:multiLevelType w:val="multilevel"/>
    <w:lvl w:ilvl="0">
      <w:start w:val="4"/>
      <w:numFmt w:val="decimal"/>
      <w:lvlText w:val="%1"/>
      <w:rPr>
        <w:lang w:val="en-US" w:eastAsia="en-US" w:bidi="en-US"/>
        <w:b/>
        <w:bCs/>
        <w:i w:val="0"/>
        <w:iCs w:val="0"/>
        <w:u w:val="none"/>
        <w:strike w:val="0"/>
        <w:smallCaps w:val="0"/>
        <w:sz w:val="15"/>
        <w:szCs w:val="15"/>
        <w:rFonts w:ascii="Palatino" w:eastAsia="Palatino" w:hAnsi="Palatino" w:cs="Palatino"/>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8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8"/>
        <w:szCs w:val="18"/>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18">
    <w:multiLevelType w:val="multilevel"/>
    <w:lvl w:ilvl="0">
      <w:start w:val="1"/>
      <w:numFmt w:val="bullet"/>
      <w:lvlText w:val="•"/>
      <w:rPr>
        <w:lang w:val="en-US" w:eastAsia="en-US" w:bidi="en-US"/>
        <w:b/>
        <w:bCs/>
        <w:i w:val="0"/>
        <w:iCs w:val="0"/>
        <w:u w:val="none"/>
        <w:strike w:val="0"/>
        <w:smallCaps w:val="0"/>
        <w:sz w:val="30"/>
        <w:szCs w:val="30"/>
        <w:rFonts w:ascii="Palatino" w:eastAsia="Palatino" w:hAnsi="Palatino" w:cs="Palatino"/>
        <w:w w:val="100"/>
        <w:spacing w:val="0"/>
        <w:color w:val="000000"/>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24"/>
        <w:szCs w:val="24"/>
        <w:rFonts w:ascii="Palatino" w:eastAsia="Palatino" w:hAnsi="Palatino" w:cs="Palatino"/>
        <w:w w:val="100"/>
        <w:spacing w:val="0"/>
        <w:color w:val="000000"/>
        <w:position w:val="0"/>
      </w:rPr>
    </w:lvl>
  </w:abstractNum>
  <w:abstractNum w:abstractNumId="22">
    <w:multiLevelType w:val="multilevel"/>
    <w:lvl w:ilvl="0">
      <w:start w:val="1"/>
      <w:numFmt w:val="bullet"/>
      <w:lvlText w:val="*"/>
      <w:rPr>
        <w:lang w:val="en-US" w:eastAsia="en-US" w:bidi="en-US"/>
        <w:b w:val="0"/>
        <w:bCs w:val="0"/>
        <w:i w:val="0"/>
        <w:iCs w:val="0"/>
        <w:u w:val="none"/>
        <w:strike w:val="0"/>
        <w:smallCaps w:val="0"/>
        <w:sz w:val="12"/>
        <w:szCs w:val="12"/>
        <w:rFonts w:ascii="Palatino" w:eastAsia="Palatino" w:hAnsi="Palatino" w:cs="Palatino"/>
        <w:w w:val="100"/>
        <w:spacing w:val="0"/>
        <w:color w:val="000000"/>
        <w:position w:val="0"/>
      </w:rPr>
    </w:lvl>
  </w:abstractNum>
  <w:abstractNum w:abstractNumId="24">
    <w:multiLevelType w:val="multilevel"/>
    <w:lvl w:ilvl="0">
      <w:start w:val="1"/>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abstractNum w:abstractNumId="26">
    <w:multiLevelType w:val="multilevel"/>
    <w:lvl w:ilvl="0">
      <w:start w:val="1"/>
      <w:numFmt w:val="decimal"/>
      <w:lvlText w:val="%1"/>
      <w:rPr>
        <w:lang w:val="en-US" w:eastAsia="en-US" w:bidi="en-US"/>
        <w:b/>
        <w:bCs/>
        <w:i w:val="0"/>
        <w:iCs w:val="0"/>
        <w:u w:val="none"/>
        <w:strike w:val="0"/>
        <w:smallCaps w:val="0"/>
        <w:sz w:val="11"/>
        <w:szCs w:val="11"/>
        <w:rFonts w:ascii="Palatino" w:eastAsia="Palatino" w:hAnsi="Palatino" w:cs="Palatino"/>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bCs/>
      <w:i w:val="0"/>
      <w:iCs w:val="0"/>
      <w:u w:val="none"/>
      <w:strike w:val="0"/>
      <w:smallCaps w:val="0"/>
      <w:sz w:val="20"/>
      <w:szCs w:val="20"/>
      <w:rFonts w:ascii="Arial" w:eastAsia="Arial" w:hAnsi="Arial" w:cs="Arial"/>
    </w:rPr>
  </w:style>
  <w:style w:type="character" w:customStyle="1" w:styleId="CharStyle4">
    <w:name w:val="Body text (3)"/>
    <w:basedOn w:val="CharStyle3"/>
    <w:rPr>
      <w:lang w:val="en-US" w:eastAsia="en-US" w:bidi="en-US"/>
      <w:w w:val="100"/>
      <w:spacing w:val="0"/>
      <w:color w:val="EBEBEB"/>
      <w:position w:val="0"/>
    </w:rPr>
  </w:style>
  <w:style w:type="character" w:customStyle="1" w:styleId="CharStyle6">
    <w:name w:val="Body text (4)_"/>
    <w:basedOn w:val="DefaultParagraphFont"/>
    <w:link w:val="Style5"/>
    <w:rPr>
      <w:b/>
      <w:bCs/>
      <w:i w:val="0"/>
      <w:iCs w:val="0"/>
      <w:u w:val="none"/>
      <w:strike w:val="0"/>
      <w:smallCaps w:val="0"/>
      <w:sz w:val="28"/>
      <w:szCs w:val="28"/>
      <w:rFonts w:ascii="Palatino" w:eastAsia="Palatino" w:hAnsi="Palatino" w:cs="Palatino"/>
    </w:rPr>
  </w:style>
  <w:style w:type="character" w:customStyle="1" w:styleId="CharStyle7">
    <w:name w:val="Body text (4)"/>
    <w:basedOn w:val="CharStyle6"/>
    <w:rPr>
      <w:lang w:val="en-US" w:eastAsia="en-US" w:bidi="en-US"/>
      <w:w w:val="100"/>
      <w:spacing w:val="0"/>
      <w:color w:val="EA3031"/>
      <w:position w:val="0"/>
    </w:rPr>
  </w:style>
  <w:style w:type="character" w:customStyle="1" w:styleId="CharStyle8">
    <w:name w:val="Body text (4)"/>
    <w:basedOn w:val="CharStyle6"/>
    <w:rPr>
      <w:lang w:val="en-US" w:eastAsia="en-US" w:bidi="en-US"/>
      <w:w w:val="100"/>
      <w:spacing w:val="0"/>
      <w:color w:val="AF3E40"/>
      <w:position w:val="0"/>
    </w:rPr>
  </w:style>
  <w:style w:type="character" w:customStyle="1" w:styleId="CharStyle10">
    <w:name w:val="Heading #12_"/>
    <w:basedOn w:val="DefaultParagraphFont"/>
    <w:link w:val="Style9"/>
    <w:rPr>
      <w:b w:val="0"/>
      <w:bCs w:val="0"/>
      <w:i w:val="0"/>
      <w:iCs w:val="0"/>
      <w:u w:val="none"/>
      <w:strike w:val="0"/>
      <w:smallCaps w:val="0"/>
      <w:sz w:val="36"/>
      <w:szCs w:val="36"/>
      <w:rFonts w:ascii="Arial" w:eastAsia="Arial" w:hAnsi="Arial" w:cs="Arial"/>
      <w:w w:val="200"/>
    </w:rPr>
  </w:style>
  <w:style w:type="character" w:customStyle="1" w:styleId="CharStyle11">
    <w:name w:val="Heading #12"/>
    <w:basedOn w:val="CharStyle10"/>
    <w:rPr>
      <w:lang w:val="en-US" w:eastAsia="en-US" w:bidi="en-US"/>
      <w:u w:val="single"/>
      <w:spacing w:val="0"/>
      <w:color w:val="AF3E40"/>
      <w:position w:val="0"/>
    </w:rPr>
  </w:style>
  <w:style w:type="character" w:customStyle="1" w:styleId="CharStyle12">
    <w:name w:val="Heading #12"/>
    <w:basedOn w:val="CharStyle10"/>
    <w:rPr>
      <w:lang w:val="en-US" w:eastAsia="en-US" w:bidi="en-US"/>
      <w:spacing w:val="0"/>
      <w:color w:val="AF3E40"/>
      <w:position w:val="0"/>
    </w:rPr>
  </w:style>
  <w:style w:type="character" w:customStyle="1" w:styleId="CharStyle13">
    <w:name w:val="Heading #12"/>
    <w:basedOn w:val="CharStyle10"/>
    <w:rPr>
      <w:lang w:val="en-US" w:eastAsia="en-US" w:bidi="en-US"/>
      <w:spacing w:val="0"/>
      <w:color w:val="EA3031"/>
      <w:position w:val="0"/>
    </w:rPr>
  </w:style>
  <w:style w:type="character" w:customStyle="1" w:styleId="CharStyle15">
    <w:name w:val="Body text (2)_"/>
    <w:basedOn w:val="DefaultParagraphFont"/>
    <w:link w:val="Style14"/>
    <w:rPr>
      <w:b w:val="0"/>
      <w:bCs w:val="0"/>
      <w:i w:val="0"/>
      <w:iCs w:val="0"/>
      <w:u w:val="none"/>
      <w:strike w:val="0"/>
      <w:smallCaps w:val="0"/>
      <w:sz w:val="15"/>
      <w:szCs w:val="15"/>
      <w:rFonts w:ascii="Palatino" w:eastAsia="Palatino" w:hAnsi="Palatino" w:cs="Palatino"/>
    </w:rPr>
  </w:style>
  <w:style w:type="character" w:customStyle="1" w:styleId="CharStyle16">
    <w:name w:val="Body text (2) + Italic"/>
    <w:basedOn w:val="CharStyle15"/>
    <w:rPr>
      <w:lang w:val="en-US" w:eastAsia="en-US" w:bidi="en-US"/>
      <w:i/>
      <w:iCs/>
      <w:w w:val="100"/>
      <w:spacing w:val="0"/>
      <w:color w:val="000000"/>
      <w:position w:val="0"/>
    </w:rPr>
  </w:style>
  <w:style w:type="character" w:customStyle="1" w:styleId="CharStyle17">
    <w:name w:val="Body text (2) + 13 pt,Bold"/>
    <w:basedOn w:val="CharStyle15"/>
    <w:rPr>
      <w:lang w:val="en-US" w:eastAsia="en-US" w:bidi="en-US"/>
      <w:b/>
      <w:bCs/>
      <w:sz w:val="26"/>
      <w:szCs w:val="26"/>
      <w:w w:val="100"/>
      <w:spacing w:val="0"/>
      <w:color w:val="000000"/>
      <w:position w:val="0"/>
    </w:rPr>
  </w:style>
  <w:style w:type="character" w:customStyle="1" w:styleId="CharStyle19">
    <w:name w:val="Other_"/>
    <w:basedOn w:val="DefaultParagraphFont"/>
    <w:link w:val="Style18"/>
    <w:rPr>
      <w:b w:val="0"/>
      <w:bCs w:val="0"/>
      <w:i w:val="0"/>
      <w:iCs w:val="0"/>
      <w:u w:val="none"/>
      <w:strike w:val="0"/>
      <w:smallCaps w:val="0"/>
      <w:sz w:val="20"/>
      <w:szCs w:val="20"/>
    </w:rPr>
  </w:style>
  <w:style w:type="character" w:customStyle="1" w:styleId="CharStyle21">
    <w:name w:val="Body text (11)_"/>
    <w:basedOn w:val="DefaultParagraphFont"/>
    <w:link w:val="Style20"/>
    <w:rPr>
      <w:b/>
      <w:bCs/>
      <w:i w:val="0"/>
      <w:iCs w:val="0"/>
      <w:u w:val="none"/>
      <w:strike w:val="0"/>
      <w:smallCaps w:val="0"/>
      <w:sz w:val="20"/>
      <w:szCs w:val="20"/>
      <w:rFonts w:ascii="Palatino" w:eastAsia="Palatino" w:hAnsi="Palatino" w:cs="Palatino"/>
    </w:rPr>
  </w:style>
  <w:style w:type="character" w:customStyle="1" w:styleId="CharStyle22">
    <w:name w:val="Body text (11)"/>
    <w:basedOn w:val="CharStyle21"/>
    <w:rPr>
      <w:lang w:val="en-US" w:eastAsia="en-US" w:bidi="en-US"/>
      <w:w w:val="100"/>
      <w:spacing w:val="0"/>
      <w:color w:val="EBEBEB"/>
      <w:position w:val="0"/>
    </w:rPr>
  </w:style>
  <w:style w:type="character" w:customStyle="1" w:styleId="CharStyle24">
    <w:name w:val="Body text (5)_"/>
    <w:basedOn w:val="DefaultParagraphFont"/>
    <w:link w:val="Style23"/>
    <w:rPr>
      <w:b w:val="0"/>
      <w:bCs w:val="0"/>
      <w:i w:val="0"/>
      <w:iCs w:val="0"/>
      <w:u w:val="none"/>
      <w:strike w:val="0"/>
      <w:smallCaps w:val="0"/>
      <w:sz w:val="40"/>
      <w:szCs w:val="40"/>
      <w:rFonts w:ascii="Palatino" w:eastAsia="Palatino" w:hAnsi="Palatino" w:cs="Palatino"/>
    </w:rPr>
  </w:style>
  <w:style w:type="character" w:customStyle="1" w:styleId="CharStyle25">
    <w:name w:val="Body text (5)"/>
    <w:basedOn w:val="CharStyle24"/>
    <w:rPr>
      <w:lang w:val="en-US" w:eastAsia="en-US" w:bidi="en-US"/>
      <w:w w:val="100"/>
      <w:spacing w:val="0"/>
      <w:color w:val="EBEBEB"/>
      <w:position w:val="0"/>
    </w:rPr>
  </w:style>
  <w:style w:type="character" w:customStyle="1" w:styleId="CharStyle27">
    <w:name w:val="Heading #13 (2)_"/>
    <w:basedOn w:val="DefaultParagraphFont"/>
    <w:link w:val="Style26"/>
    <w:rPr>
      <w:b w:val="0"/>
      <w:bCs w:val="0"/>
      <w:i w:val="0"/>
      <w:iCs w:val="0"/>
      <w:u w:val="none"/>
      <w:strike w:val="0"/>
      <w:smallCaps w:val="0"/>
      <w:sz w:val="18"/>
      <w:szCs w:val="18"/>
      <w:rFonts w:ascii="Arial" w:eastAsia="Arial" w:hAnsi="Arial" w:cs="Arial"/>
    </w:rPr>
  </w:style>
  <w:style w:type="character" w:customStyle="1" w:styleId="CharStyle28">
    <w:name w:val="Heading #13 (2)"/>
    <w:basedOn w:val="CharStyle27"/>
    <w:rPr>
      <w:lang w:val="en-US" w:eastAsia="en-US" w:bidi="en-US"/>
      <w:w w:val="100"/>
      <w:spacing w:val="0"/>
      <w:color w:val="FFFFFF"/>
      <w:position w:val="0"/>
    </w:rPr>
  </w:style>
  <w:style w:type="character" w:customStyle="1" w:styleId="CharStyle30">
    <w:name w:val="Body text (6)_"/>
    <w:basedOn w:val="DefaultParagraphFont"/>
    <w:link w:val="Style29"/>
    <w:rPr>
      <w:b w:val="0"/>
      <w:bCs w:val="0"/>
      <w:i/>
      <w:iCs/>
      <w:u w:val="none"/>
      <w:strike w:val="0"/>
      <w:smallCaps w:val="0"/>
      <w:sz w:val="15"/>
      <w:szCs w:val="15"/>
      <w:rFonts w:ascii="Palatino" w:eastAsia="Palatino" w:hAnsi="Palatino" w:cs="Palatino"/>
    </w:rPr>
  </w:style>
  <w:style w:type="character" w:customStyle="1" w:styleId="CharStyle32">
    <w:name w:val="Body text (7)_"/>
    <w:basedOn w:val="DefaultParagraphFont"/>
    <w:link w:val="Style31"/>
    <w:rPr>
      <w:b w:val="0"/>
      <w:bCs w:val="0"/>
      <w:i w:val="0"/>
      <w:iCs w:val="0"/>
      <w:u w:val="none"/>
      <w:strike w:val="0"/>
      <w:smallCaps w:val="0"/>
      <w:sz w:val="22"/>
      <w:szCs w:val="22"/>
      <w:rFonts w:ascii="Palatino" w:eastAsia="Palatino" w:hAnsi="Palatino" w:cs="Palatino"/>
      <w:w w:val="120"/>
      <w:spacing w:val="20"/>
    </w:rPr>
  </w:style>
  <w:style w:type="character" w:customStyle="1" w:styleId="CharStyle33">
    <w:name w:val="Body text (7) + 6.5 pt,Italic,Spacing 0 pt,Scaling 100%"/>
    <w:basedOn w:val="CharStyle32"/>
    <w:rPr>
      <w:lang w:val="en-US" w:eastAsia="en-US" w:bidi="en-US"/>
      <w:i/>
      <w:iCs/>
      <w:sz w:val="13"/>
      <w:szCs w:val="13"/>
      <w:w w:val="100"/>
      <w:spacing w:val="10"/>
      <w:color w:val="000000"/>
      <w:position w:val="0"/>
    </w:rPr>
  </w:style>
  <w:style w:type="character" w:customStyle="1" w:styleId="CharStyle34">
    <w:name w:val="Body text (7) + 6.5 pt,Italic,Spacing 0 pt,Scaling 100%"/>
    <w:basedOn w:val="CharStyle32"/>
    <w:rPr>
      <w:lang w:val="en-US" w:eastAsia="en-US" w:bidi="en-US"/>
      <w:i/>
      <w:iCs/>
      <w:u w:val="single"/>
      <w:sz w:val="13"/>
      <w:szCs w:val="13"/>
      <w:w w:val="100"/>
      <w:spacing w:val="10"/>
      <w:color w:val="000000"/>
      <w:position w:val="0"/>
    </w:rPr>
  </w:style>
  <w:style w:type="character" w:customStyle="1" w:styleId="CharStyle35">
    <w:name w:val="Body text (7)"/>
    <w:basedOn w:val="CharStyle32"/>
    <w:rPr>
      <w:lang w:val="en-US" w:eastAsia="en-US" w:bidi="en-US"/>
      <w:u w:val="single"/>
      <w:color w:val="000000"/>
      <w:position w:val="0"/>
    </w:rPr>
  </w:style>
  <w:style w:type="character" w:customStyle="1" w:styleId="CharStyle37">
    <w:name w:val="Body text (8)_"/>
    <w:basedOn w:val="DefaultParagraphFont"/>
    <w:link w:val="Style36"/>
    <w:rPr>
      <w:b/>
      <w:bCs/>
      <w:i w:val="0"/>
      <w:iCs w:val="0"/>
      <w:u w:val="none"/>
      <w:strike w:val="0"/>
      <w:smallCaps w:val="0"/>
      <w:sz w:val="46"/>
      <w:szCs w:val="46"/>
      <w:rFonts w:ascii="Palatino" w:eastAsia="Palatino" w:hAnsi="Palatino" w:cs="Palatino"/>
    </w:rPr>
  </w:style>
  <w:style w:type="character" w:customStyle="1" w:styleId="CharStyle38">
    <w:name w:val="Body text (8) + 26 pt,Not Bold,Italic,Scaling 50%"/>
    <w:basedOn w:val="CharStyle37"/>
    <w:rPr>
      <w:lang w:val="en-US" w:eastAsia="en-US" w:bidi="en-US"/>
      <w:b/>
      <w:bCs/>
      <w:i/>
      <w:iCs/>
      <w:sz w:val="52"/>
      <w:szCs w:val="52"/>
      <w:w w:val="50"/>
      <w:spacing w:val="0"/>
      <w:color w:val="000000"/>
      <w:position w:val="0"/>
    </w:rPr>
  </w:style>
  <w:style w:type="character" w:customStyle="1" w:styleId="CharStyle39">
    <w:name w:val="Body text (8)"/>
    <w:basedOn w:val="CharStyle37"/>
    <w:rPr>
      <w:lang w:val="en-US" w:eastAsia="en-US" w:bidi="en-US"/>
      <w:w w:val="100"/>
      <w:spacing w:val="0"/>
      <w:color w:val="EA3031"/>
      <w:position w:val="0"/>
    </w:rPr>
  </w:style>
  <w:style w:type="character" w:customStyle="1" w:styleId="CharStyle40">
    <w:name w:val="Body text (8)"/>
    <w:basedOn w:val="CharStyle37"/>
    <w:rPr>
      <w:lang w:val="en-US" w:eastAsia="en-US" w:bidi="en-US"/>
      <w:u w:val="single"/>
      <w:w w:val="100"/>
      <w:spacing w:val="0"/>
      <w:color w:val="EA3031"/>
      <w:position w:val="0"/>
    </w:rPr>
  </w:style>
  <w:style w:type="character" w:customStyle="1" w:styleId="CharStyle42">
    <w:name w:val="Body text (9)_"/>
    <w:basedOn w:val="DefaultParagraphFont"/>
    <w:link w:val="Style41"/>
    <w:rPr>
      <w:b w:val="0"/>
      <w:bCs w:val="0"/>
      <w:i w:val="0"/>
      <w:iCs w:val="0"/>
      <w:u w:val="none"/>
      <w:strike w:val="0"/>
      <w:smallCaps w:val="0"/>
      <w:sz w:val="10"/>
      <w:szCs w:val="10"/>
      <w:rFonts w:ascii="Arial" w:eastAsia="Arial" w:hAnsi="Arial" w:cs="Arial"/>
    </w:rPr>
  </w:style>
  <w:style w:type="character" w:customStyle="1" w:styleId="CharStyle43">
    <w:name w:val="Body text (9)"/>
    <w:basedOn w:val="CharStyle42"/>
    <w:rPr>
      <w:lang w:val="en-US" w:eastAsia="en-US" w:bidi="en-US"/>
      <w:w w:val="100"/>
      <w:spacing w:val="0"/>
      <w:color w:val="F8D9C1"/>
      <w:position w:val="0"/>
    </w:rPr>
  </w:style>
  <w:style w:type="character" w:customStyle="1" w:styleId="CharStyle45">
    <w:name w:val="Body text (10)_"/>
    <w:basedOn w:val="DefaultParagraphFont"/>
    <w:link w:val="Style44"/>
    <w:rPr>
      <w:b w:val="0"/>
      <w:bCs w:val="0"/>
      <w:i w:val="0"/>
      <w:iCs w:val="0"/>
      <w:u w:val="none"/>
      <w:strike w:val="0"/>
      <w:smallCaps w:val="0"/>
      <w:sz w:val="15"/>
      <w:szCs w:val="15"/>
      <w:rFonts w:ascii="Arial" w:eastAsia="Arial" w:hAnsi="Arial" w:cs="Arial"/>
    </w:rPr>
  </w:style>
  <w:style w:type="character" w:customStyle="1" w:styleId="CharStyle46">
    <w:name w:val="Body text (10)"/>
    <w:basedOn w:val="CharStyle45"/>
    <w:rPr>
      <w:lang w:val="en-US" w:eastAsia="en-US" w:bidi="en-US"/>
      <w:w w:val="100"/>
      <w:spacing w:val="0"/>
      <w:color w:val="F8D9C1"/>
      <w:position w:val="0"/>
    </w:rPr>
  </w:style>
  <w:style w:type="character" w:customStyle="1" w:styleId="CharStyle48">
    <w:name w:val="Heading #8_"/>
    <w:basedOn w:val="DefaultParagraphFont"/>
    <w:link w:val="Style47"/>
    <w:rPr>
      <w:b w:val="0"/>
      <w:bCs w:val="0"/>
      <w:i w:val="0"/>
      <w:iCs w:val="0"/>
      <w:u w:val="none"/>
      <w:strike w:val="0"/>
      <w:smallCaps w:val="0"/>
      <w:sz w:val="40"/>
      <w:szCs w:val="40"/>
      <w:rFonts w:ascii="Palatino" w:eastAsia="Palatino" w:hAnsi="Palatino" w:cs="Palatino"/>
    </w:rPr>
  </w:style>
  <w:style w:type="character" w:customStyle="1" w:styleId="CharStyle49">
    <w:name w:val="Heading #8 + Arial,37 pt"/>
    <w:basedOn w:val="CharStyle48"/>
    <w:rPr>
      <w:lang w:val="en-US" w:eastAsia="en-US" w:bidi="en-US"/>
      <w:sz w:val="74"/>
      <w:szCs w:val="74"/>
      <w:rFonts w:ascii="Arial" w:eastAsia="Arial" w:hAnsi="Arial" w:cs="Arial"/>
      <w:w w:val="100"/>
      <w:spacing w:val="0"/>
      <w:color w:val="000000"/>
      <w:position w:val="0"/>
    </w:rPr>
  </w:style>
  <w:style w:type="character" w:customStyle="1" w:styleId="CharStyle51">
    <w:name w:val="Body text (12)_"/>
    <w:basedOn w:val="DefaultParagraphFont"/>
    <w:link w:val="Style50"/>
    <w:rPr>
      <w:b/>
      <w:bCs/>
      <w:i w:val="0"/>
      <w:iCs w:val="0"/>
      <w:u w:val="none"/>
      <w:strike w:val="0"/>
      <w:smallCaps w:val="0"/>
      <w:sz w:val="28"/>
      <w:szCs w:val="28"/>
      <w:rFonts w:ascii="Arial" w:eastAsia="Arial" w:hAnsi="Arial" w:cs="Arial"/>
      <w:w w:val="75"/>
    </w:rPr>
  </w:style>
  <w:style w:type="character" w:customStyle="1" w:styleId="CharStyle53">
    <w:name w:val="Body text (13)_"/>
    <w:basedOn w:val="DefaultParagraphFont"/>
    <w:link w:val="Style52"/>
    <w:rPr>
      <w:b/>
      <w:bCs/>
      <w:i w:val="0"/>
      <w:iCs w:val="0"/>
      <w:u w:val="none"/>
      <w:strike w:val="0"/>
      <w:smallCaps w:val="0"/>
      <w:rFonts w:ascii="Arial" w:eastAsia="Arial" w:hAnsi="Arial" w:cs="Arial"/>
      <w:w w:val="70"/>
    </w:rPr>
  </w:style>
  <w:style w:type="character" w:customStyle="1" w:styleId="CharStyle54">
    <w:name w:val="Body text (4) + 10.5 pt,Spacing 3 pt"/>
    <w:basedOn w:val="CharStyle6"/>
    <w:rPr>
      <w:lang w:val="en-US" w:eastAsia="en-US" w:bidi="en-US"/>
      <w:sz w:val="21"/>
      <w:szCs w:val="21"/>
      <w:w w:val="100"/>
      <w:spacing w:val="60"/>
      <w:color w:val="EB0719"/>
      <w:position w:val="0"/>
    </w:rPr>
  </w:style>
  <w:style w:type="character" w:customStyle="1" w:styleId="CharStyle55">
    <w:name w:val="Body text (4)"/>
    <w:basedOn w:val="CharStyle6"/>
    <w:rPr>
      <w:lang w:val="en-US" w:eastAsia="en-US" w:bidi="en-US"/>
      <w:w w:val="100"/>
      <w:spacing w:val="0"/>
      <w:color w:val="EB0719"/>
      <w:position w:val="0"/>
    </w:rPr>
  </w:style>
  <w:style w:type="character" w:customStyle="1" w:styleId="CharStyle57">
    <w:name w:val="Body text (14)_"/>
    <w:basedOn w:val="DefaultParagraphFont"/>
    <w:link w:val="Style56"/>
    <w:rPr>
      <w:b/>
      <w:bCs/>
      <w:i w:val="0"/>
      <w:iCs w:val="0"/>
      <w:u w:val="none"/>
      <w:strike w:val="0"/>
      <w:smallCaps w:val="0"/>
      <w:sz w:val="16"/>
      <w:szCs w:val="16"/>
      <w:rFonts w:ascii="Arial" w:eastAsia="Arial" w:hAnsi="Arial" w:cs="Arial"/>
    </w:rPr>
  </w:style>
  <w:style w:type="character" w:customStyle="1" w:styleId="CharStyle59">
    <w:name w:val="Header or footer (2)_"/>
    <w:basedOn w:val="DefaultParagraphFont"/>
    <w:link w:val="Style58"/>
    <w:rPr>
      <w:b/>
      <w:bCs/>
      <w:i/>
      <w:iCs/>
      <w:u w:val="none"/>
      <w:strike w:val="0"/>
      <w:smallCaps w:val="0"/>
      <w:sz w:val="13"/>
      <w:szCs w:val="13"/>
      <w:rFonts w:ascii="Arial" w:eastAsia="Arial" w:hAnsi="Arial" w:cs="Arial"/>
    </w:rPr>
  </w:style>
  <w:style w:type="character" w:customStyle="1" w:styleId="CharStyle61">
    <w:name w:val="Header or footer_"/>
    <w:basedOn w:val="DefaultParagraphFont"/>
    <w:link w:val="Style60"/>
    <w:rPr>
      <w:b w:val="0"/>
      <w:bCs w:val="0"/>
      <w:i w:val="0"/>
      <w:iCs w:val="0"/>
      <w:u w:val="none"/>
      <w:strike w:val="0"/>
      <w:smallCaps w:val="0"/>
      <w:sz w:val="12"/>
      <w:szCs w:val="12"/>
      <w:rFonts w:ascii="Palatino" w:eastAsia="Palatino" w:hAnsi="Palatino" w:cs="Palatino"/>
    </w:rPr>
  </w:style>
  <w:style w:type="character" w:customStyle="1" w:styleId="CharStyle62">
    <w:name w:val="Body text (2) + 6 pt,Bold"/>
    <w:basedOn w:val="CharStyle15"/>
    <w:rPr>
      <w:lang w:val="en-US" w:eastAsia="en-US" w:bidi="en-US"/>
      <w:b/>
      <w:bCs/>
      <w:sz w:val="12"/>
      <w:szCs w:val="12"/>
      <w:w w:val="100"/>
      <w:spacing w:val="0"/>
      <w:color w:val="000000"/>
      <w:position w:val="0"/>
    </w:rPr>
  </w:style>
  <w:style w:type="character" w:customStyle="1" w:styleId="CharStyle63">
    <w:name w:val="Body text (2) + 5.5 pt,Italic"/>
    <w:basedOn w:val="CharStyle15"/>
    <w:rPr>
      <w:lang w:val="en-US" w:eastAsia="en-US" w:bidi="en-US"/>
      <w:i/>
      <w:iCs/>
      <w:sz w:val="11"/>
      <w:szCs w:val="11"/>
      <w:w w:val="100"/>
      <w:spacing w:val="0"/>
      <w:color w:val="000000"/>
      <w:position w:val="0"/>
    </w:rPr>
  </w:style>
  <w:style w:type="character" w:customStyle="1" w:styleId="CharStyle64">
    <w:name w:val="Body text (2) + Arial,5 pt"/>
    <w:basedOn w:val="CharStyle15"/>
    <w:rPr>
      <w:lang w:val="en-US" w:eastAsia="en-US" w:bidi="en-US"/>
      <w:sz w:val="10"/>
      <w:szCs w:val="10"/>
      <w:rFonts w:ascii="Arial" w:eastAsia="Arial" w:hAnsi="Arial" w:cs="Arial"/>
      <w:w w:val="100"/>
      <w:spacing w:val="0"/>
      <w:color w:val="000000"/>
      <w:position w:val="0"/>
    </w:rPr>
  </w:style>
  <w:style w:type="character" w:customStyle="1" w:styleId="CharStyle65">
    <w:name w:val="Body text (2) + Arial,5.5 pt,Bold"/>
    <w:basedOn w:val="CharStyle15"/>
    <w:rPr>
      <w:lang w:val="en-US" w:eastAsia="en-US" w:bidi="en-US"/>
      <w:b/>
      <w:bCs/>
      <w:sz w:val="11"/>
      <w:szCs w:val="11"/>
      <w:rFonts w:ascii="Arial" w:eastAsia="Arial" w:hAnsi="Arial" w:cs="Arial"/>
      <w:w w:val="100"/>
      <w:spacing w:val="0"/>
      <w:color w:val="000000"/>
      <w:position w:val="0"/>
    </w:rPr>
  </w:style>
  <w:style w:type="character" w:customStyle="1" w:styleId="CharStyle67">
    <w:name w:val="Body text (15)_"/>
    <w:basedOn w:val="DefaultParagraphFont"/>
    <w:link w:val="Style66"/>
    <w:rPr>
      <w:b/>
      <w:bCs/>
      <w:i w:val="0"/>
      <w:iCs w:val="0"/>
      <w:u w:val="none"/>
      <w:strike w:val="0"/>
      <w:smallCaps w:val="0"/>
      <w:sz w:val="48"/>
      <w:szCs w:val="48"/>
      <w:rFonts w:ascii="Palatino" w:eastAsia="Palatino" w:hAnsi="Palatino" w:cs="Palatino"/>
    </w:rPr>
  </w:style>
  <w:style w:type="character" w:customStyle="1" w:styleId="CharStyle69">
    <w:name w:val="Body text (17)_"/>
    <w:basedOn w:val="DefaultParagraphFont"/>
    <w:link w:val="Style68"/>
    <w:rPr>
      <w:b w:val="0"/>
      <w:bCs w:val="0"/>
      <w:i/>
      <w:iCs/>
      <w:u w:val="none"/>
      <w:strike w:val="0"/>
      <w:smallCaps w:val="0"/>
      <w:sz w:val="12"/>
      <w:szCs w:val="12"/>
      <w:rFonts w:ascii="Arial" w:eastAsia="Arial" w:hAnsi="Arial" w:cs="Arial"/>
    </w:rPr>
  </w:style>
  <w:style w:type="character" w:customStyle="1" w:styleId="CharStyle70">
    <w:name w:val="Body text (17) + Bold,Not Italic"/>
    <w:basedOn w:val="CharStyle69"/>
    <w:rPr>
      <w:lang w:val="en-US" w:eastAsia="en-US" w:bidi="en-US"/>
      <w:b/>
      <w:bCs/>
      <w:i/>
      <w:iCs/>
      <w:w w:val="100"/>
      <w:spacing w:val="0"/>
      <w:color w:val="000000"/>
      <w:position w:val="0"/>
    </w:rPr>
  </w:style>
  <w:style w:type="character" w:customStyle="1" w:styleId="CharStyle71">
    <w:name w:val="Body text (9) + Palatino,6 pt,Bold"/>
    <w:basedOn w:val="CharStyle42"/>
    <w:rPr>
      <w:lang w:val="en-US" w:eastAsia="en-US" w:bidi="en-US"/>
      <w:b/>
      <w:bCs/>
      <w:sz w:val="12"/>
      <w:szCs w:val="12"/>
      <w:rFonts w:ascii="Palatino" w:eastAsia="Palatino" w:hAnsi="Palatino" w:cs="Palatino"/>
      <w:w w:val="100"/>
      <w:spacing w:val="0"/>
      <w:color w:val="000000"/>
      <w:position w:val="0"/>
    </w:rPr>
  </w:style>
  <w:style w:type="character" w:customStyle="1" w:styleId="CharStyle72">
    <w:name w:val="Body text (9) + Palatino,5.5 pt,Italic"/>
    <w:basedOn w:val="CharStyle42"/>
    <w:rPr>
      <w:lang w:val="en-US" w:eastAsia="en-US" w:bidi="en-US"/>
      <w:i/>
      <w:iCs/>
      <w:sz w:val="11"/>
      <w:szCs w:val="11"/>
      <w:rFonts w:ascii="Palatino" w:eastAsia="Palatino" w:hAnsi="Palatino" w:cs="Palatino"/>
      <w:w w:val="100"/>
      <w:spacing w:val="0"/>
      <w:color w:val="000000"/>
      <w:position w:val="0"/>
    </w:rPr>
  </w:style>
  <w:style w:type="character" w:customStyle="1" w:styleId="CharStyle74">
    <w:name w:val="Body text (16)_"/>
    <w:basedOn w:val="DefaultParagraphFont"/>
    <w:link w:val="Style73"/>
    <w:rPr>
      <w:b w:val="0"/>
      <w:bCs w:val="0"/>
      <w:i w:val="0"/>
      <w:iCs w:val="0"/>
      <w:u w:val="none"/>
      <w:strike w:val="0"/>
      <w:smallCaps w:val="0"/>
      <w:rFonts w:ascii="Arial" w:eastAsia="Arial" w:hAnsi="Arial" w:cs="Arial"/>
    </w:rPr>
  </w:style>
  <w:style w:type="character" w:customStyle="1" w:styleId="CharStyle75">
    <w:name w:val="Body text (16)"/>
    <w:basedOn w:val="CharStyle74"/>
    <w:rPr>
      <w:lang w:val="en-US" w:eastAsia="en-US" w:bidi="en-US"/>
      <w:u w:val="single"/>
      <w:sz w:val="24"/>
      <w:szCs w:val="24"/>
      <w:w w:val="100"/>
      <w:spacing w:val="0"/>
      <w:color w:val="000000"/>
      <w:position w:val="0"/>
    </w:rPr>
  </w:style>
  <w:style w:type="character" w:customStyle="1" w:styleId="CharStyle77">
    <w:name w:val="Body text (18)_"/>
    <w:basedOn w:val="DefaultParagraphFont"/>
    <w:link w:val="Style76"/>
    <w:rPr>
      <w:b/>
      <w:bCs/>
      <w:i w:val="0"/>
      <w:iCs w:val="0"/>
      <w:u w:val="none"/>
      <w:strike w:val="0"/>
      <w:smallCaps w:val="0"/>
      <w:sz w:val="11"/>
      <w:szCs w:val="11"/>
      <w:rFonts w:ascii="Arial" w:eastAsia="Arial" w:hAnsi="Arial" w:cs="Arial"/>
    </w:rPr>
  </w:style>
  <w:style w:type="character" w:customStyle="1" w:styleId="CharStyle78">
    <w:name w:val="Body text (9) + 5.5 pt,Bold"/>
    <w:basedOn w:val="CharStyle42"/>
    <w:rPr>
      <w:lang w:val="en-US" w:eastAsia="en-US" w:bidi="en-US"/>
      <w:b/>
      <w:bCs/>
      <w:sz w:val="11"/>
      <w:szCs w:val="11"/>
      <w:w w:val="100"/>
      <w:spacing w:val="0"/>
      <w:color w:val="000000"/>
      <w:position w:val="0"/>
    </w:rPr>
  </w:style>
  <w:style w:type="character" w:customStyle="1" w:styleId="CharStyle80">
    <w:name w:val="Body text (19)_"/>
    <w:basedOn w:val="DefaultParagraphFont"/>
    <w:link w:val="Style79"/>
    <w:rPr>
      <w:b/>
      <w:bCs/>
      <w:i w:val="0"/>
      <w:iCs w:val="0"/>
      <w:u w:val="none"/>
      <w:strike w:val="0"/>
      <w:smallCaps w:val="0"/>
      <w:sz w:val="12"/>
      <w:szCs w:val="12"/>
      <w:rFonts w:ascii="Palatino" w:eastAsia="Palatino" w:hAnsi="Palatino" w:cs="Palatino"/>
    </w:rPr>
  </w:style>
  <w:style w:type="character" w:customStyle="1" w:styleId="CharStyle82">
    <w:name w:val="Header or footer (3)_"/>
    <w:basedOn w:val="DefaultParagraphFont"/>
    <w:link w:val="Style81"/>
    <w:rPr>
      <w:b/>
      <w:bCs/>
      <w:i w:val="0"/>
      <w:iCs w:val="0"/>
      <w:u w:val="none"/>
      <w:strike w:val="0"/>
      <w:smallCaps w:val="0"/>
      <w:sz w:val="11"/>
      <w:szCs w:val="11"/>
      <w:rFonts w:ascii="Palatino" w:eastAsia="Palatino" w:hAnsi="Palatino" w:cs="Palatino"/>
    </w:rPr>
  </w:style>
  <w:style w:type="character" w:customStyle="1" w:styleId="CharStyle84">
    <w:name w:val="Header or footer (4)_"/>
    <w:basedOn w:val="DefaultParagraphFont"/>
    <w:link w:val="Style83"/>
    <w:rPr>
      <w:b/>
      <w:bCs/>
      <w:i/>
      <w:iCs/>
      <w:u w:val="none"/>
      <w:strike w:val="0"/>
      <w:smallCaps w:val="0"/>
      <w:sz w:val="13"/>
      <w:szCs w:val="13"/>
      <w:rFonts w:ascii="Arial" w:eastAsia="Arial" w:hAnsi="Arial" w:cs="Arial"/>
    </w:rPr>
  </w:style>
  <w:style w:type="character" w:customStyle="1" w:styleId="CharStyle85">
    <w:name w:val="Header or footer (4)"/>
    <w:basedOn w:val="CharStyle84"/>
    <w:rPr>
      <w:lang w:val="en-US" w:eastAsia="en-US" w:bidi="en-US"/>
      <w:u w:val="single"/>
      <w:w w:val="100"/>
      <w:spacing w:val="0"/>
      <w:color w:val="000000"/>
      <w:position w:val="0"/>
    </w:rPr>
  </w:style>
  <w:style w:type="character" w:customStyle="1" w:styleId="CharStyle87">
    <w:name w:val="Body text (20)_"/>
    <w:basedOn w:val="DefaultParagraphFont"/>
    <w:link w:val="Style86"/>
    <w:rPr>
      <w:b/>
      <w:bCs/>
      <w:i w:val="0"/>
      <w:iCs w:val="0"/>
      <w:u w:val="none"/>
      <w:strike w:val="0"/>
      <w:smallCaps w:val="0"/>
      <w:sz w:val="18"/>
      <w:szCs w:val="18"/>
      <w:rFonts w:ascii="Palatino" w:eastAsia="Palatino" w:hAnsi="Palatino" w:cs="Palatino"/>
    </w:rPr>
  </w:style>
  <w:style w:type="character" w:customStyle="1" w:styleId="CharStyle88">
    <w:name w:val="Other + Palatino,7.5 pt"/>
    <w:basedOn w:val="CharStyle19"/>
    <w:rPr>
      <w:lang w:val="en-US" w:eastAsia="en-US" w:bidi="en-US"/>
      <w:sz w:val="15"/>
      <w:szCs w:val="15"/>
      <w:rFonts w:ascii="Palatino" w:eastAsia="Palatino" w:hAnsi="Palatino" w:cs="Palatino"/>
      <w:w w:val="100"/>
      <w:spacing w:val="0"/>
      <w:color w:val="E5BD20"/>
      <w:position w:val="0"/>
    </w:rPr>
  </w:style>
  <w:style w:type="character" w:customStyle="1" w:styleId="CharStyle90">
    <w:name w:val="Body text (21)_"/>
    <w:basedOn w:val="DefaultParagraphFont"/>
    <w:link w:val="Style89"/>
    <w:rPr>
      <w:b w:val="0"/>
      <w:bCs w:val="0"/>
      <w:i/>
      <w:iCs/>
      <w:u w:val="none"/>
      <w:strike w:val="0"/>
      <w:smallCaps w:val="0"/>
      <w:sz w:val="13"/>
      <w:szCs w:val="13"/>
      <w:rFonts w:ascii="Arial" w:eastAsia="Arial" w:hAnsi="Arial" w:cs="Arial"/>
      <w:w w:val="200"/>
    </w:rPr>
  </w:style>
  <w:style w:type="character" w:customStyle="1" w:styleId="CharStyle92">
    <w:name w:val="Body text (22)_"/>
    <w:basedOn w:val="DefaultParagraphFont"/>
    <w:link w:val="Style91"/>
    <w:rPr>
      <w:b w:val="0"/>
      <w:bCs w:val="0"/>
      <w:i w:val="0"/>
      <w:iCs w:val="0"/>
      <w:u w:val="none"/>
      <w:strike w:val="0"/>
      <w:smallCaps w:val="0"/>
      <w:sz w:val="17"/>
      <w:szCs w:val="17"/>
      <w:rFonts w:ascii="Palatino" w:eastAsia="Palatino" w:hAnsi="Palatino" w:cs="Palatino"/>
      <w:spacing w:val="20"/>
    </w:rPr>
  </w:style>
  <w:style w:type="character" w:customStyle="1" w:styleId="CharStyle94">
    <w:name w:val="Body text (23)_"/>
    <w:basedOn w:val="DefaultParagraphFont"/>
    <w:link w:val="Style93"/>
    <w:rPr>
      <w:b/>
      <w:bCs/>
      <w:i w:val="0"/>
      <w:iCs w:val="0"/>
      <w:u w:val="none"/>
      <w:strike w:val="0"/>
      <w:smallCaps w:val="0"/>
      <w:sz w:val="18"/>
      <w:szCs w:val="18"/>
      <w:rFonts w:ascii="Courier New" w:eastAsia="Courier New" w:hAnsi="Courier New" w:cs="Courier New"/>
    </w:rPr>
  </w:style>
  <w:style w:type="character" w:customStyle="1" w:styleId="CharStyle96">
    <w:name w:val="Heading #16 (2)_"/>
    <w:basedOn w:val="DefaultParagraphFont"/>
    <w:link w:val="Style95"/>
    <w:rPr>
      <w:b w:val="0"/>
      <w:bCs w:val="0"/>
      <w:i w:val="0"/>
      <w:iCs w:val="0"/>
      <w:u w:val="none"/>
      <w:strike w:val="0"/>
      <w:smallCaps w:val="0"/>
      <w:sz w:val="17"/>
      <w:szCs w:val="17"/>
      <w:rFonts w:ascii="Palatino" w:eastAsia="Palatino" w:hAnsi="Palatino" w:cs="Palatino"/>
      <w:spacing w:val="30"/>
    </w:rPr>
  </w:style>
  <w:style w:type="character" w:customStyle="1" w:styleId="CharStyle98">
    <w:name w:val="Body text (24)_"/>
    <w:basedOn w:val="DefaultParagraphFont"/>
    <w:link w:val="Style97"/>
    <w:rPr>
      <w:b w:val="0"/>
      <w:bCs w:val="0"/>
      <w:i w:val="0"/>
      <w:iCs w:val="0"/>
      <w:u w:val="none"/>
      <w:strike w:val="0"/>
      <w:smallCaps w:val="0"/>
      <w:sz w:val="20"/>
      <w:szCs w:val="20"/>
      <w:rFonts w:ascii="Arial" w:eastAsia="Arial" w:hAnsi="Arial" w:cs="Arial"/>
    </w:rPr>
  </w:style>
  <w:style w:type="character" w:customStyle="1" w:styleId="CharStyle99">
    <w:name w:val="Other + Palatino,7.5 pt"/>
    <w:basedOn w:val="CharStyle19"/>
    <w:rPr>
      <w:lang w:val="en-US" w:eastAsia="en-US" w:bidi="en-US"/>
      <w:sz w:val="15"/>
      <w:szCs w:val="15"/>
      <w:rFonts w:ascii="Palatino" w:eastAsia="Palatino" w:hAnsi="Palatino" w:cs="Palatino"/>
      <w:w w:val="100"/>
      <w:spacing w:val="0"/>
      <w:color w:val="000000"/>
      <w:position w:val="0"/>
    </w:rPr>
  </w:style>
  <w:style w:type="character" w:customStyle="1" w:styleId="CharStyle101">
    <w:name w:val="Heading #13 (3)_"/>
    <w:basedOn w:val="DefaultParagraphFont"/>
    <w:link w:val="Style100"/>
    <w:rPr>
      <w:b/>
      <w:bCs/>
      <w:i w:val="0"/>
      <w:iCs w:val="0"/>
      <w:u w:val="none"/>
      <w:strike w:val="0"/>
      <w:smallCaps w:val="0"/>
      <w:sz w:val="18"/>
      <w:szCs w:val="18"/>
      <w:rFonts w:ascii="Palatino" w:eastAsia="Palatino" w:hAnsi="Palatino" w:cs="Palatino"/>
    </w:rPr>
  </w:style>
  <w:style w:type="character" w:customStyle="1" w:styleId="CharStyle102">
    <w:name w:val="Heading #13 (3)"/>
    <w:basedOn w:val="CharStyle101"/>
    <w:rPr>
      <w:lang w:val="en-US" w:eastAsia="en-US" w:bidi="en-US"/>
      <w:w w:val="100"/>
      <w:spacing w:val="0"/>
      <w:color w:val="FFFFFF"/>
      <w:position w:val="0"/>
    </w:rPr>
  </w:style>
  <w:style w:type="character" w:customStyle="1" w:styleId="CharStyle104">
    <w:name w:val="Heading #14_"/>
    <w:basedOn w:val="DefaultParagraphFont"/>
    <w:link w:val="Style103"/>
    <w:rPr>
      <w:b/>
      <w:bCs/>
      <w:i w:val="0"/>
      <w:iCs w:val="0"/>
      <w:u w:val="none"/>
      <w:strike w:val="0"/>
      <w:smallCaps w:val="0"/>
      <w:sz w:val="20"/>
      <w:szCs w:val="20"/>
      <w:rFonts w:ascii="Arial" w:eastAsia="Arial" w:hAnsi="Arial" w:cs="Arial"/>
    </w:rPr>
  </w:style>
  <w:style w:type="character" w:customStyle="1" w:styleId="CharStyle105">
    <w:name w:val="Heading #14"/>
    <w:basedOn w:val="CharStyle104"/>
    <w:rPr>
      <w:lang w:val="en-US" w:eastAsia="en-US" w:bidi="en-US"/>
      <w:w w:val="100"/>
      <w:spacing w:val="0"/>
      <w:color w:val="E5BD20"/>
      <w:position w:val="0"/>
    </w:rPr>
  </w:style>
  <w:style w:type="character" w:customStyle="1" w:styleId="CharStyle107">
    <w:name w:val="Body text (25)_"/>
    <w:basedOn w:val="DefaultParagraphFont"/>
    <w:link w:val="Style106"/>
    <w:rPr>
      <w:b w:val="0"/>
      <w:bCs w:val="0"/>
      <w:i w:val="0"/>
      <w:iCs w:val="0"/>
      <w:u w:val="none"/>
      <w:strike w:val="0"/>
      <w:smallCaps w:val="0"/>
      <w:sz w:val="14"/>
      <w:szCs w:val="14"/>
      <w:rFonts w:ascii="Palatino" w:eastAsia="Palatino" w:hAnsi="Palatino" w:cs="Palatino"/>
    </w:rPr>
  </w:style>
  <w:style w:type="character" w:customStyle="1" w:styleId="CharStyle109">
    <w:name w:val="Body text (26)_"/>
    <w:basedOn w:val="DefaultParagraphFont"/>
    <w:link w:val="Style108"/>
    <w:rPr>
      <w:b/>
      <w:bCs/>
      <w:i w:val="0"/>
      <w:iCs w:val="0"/>
      <w:u w:val="none"/>
      <w:strike w:val="0"/>
      <w:smallCaps w:val="0"/>
      <w:sz w:val="12"/>
      <w:szCs w:val="12"/>
      <w:rFonts w:ascii="Arial" w:eastAsia="Arial" w:hAnsi="Arial" w:cs="Arial"/>
    </w:rPr>
  </w:style>
  <w:style w:type="character" w:customStyle="1" w:styleId="CharStyle111">
    <w:name w:val="Body text (27)_"/>
    <w:basedOn w:val="DefaultParagraphFont"/>
    <w:link w:val="Style110"/>
    <w:rPr>
      <w:b w:val="0"/>
      <w:bCs w:val="0"/>
      <w:i w:val="0"/>
      <w:iCs w:val="0"/>
      <w:u w:val="none"/>
      <w:strike w:val="0"/>
      <w:smallCaps w:val="0"/>
      <w:sz w:val="42"/>
      <w:szCs w:val="42"/>
      <w:rFonts w:ascii="Palatino" w:eastAsia="Palatino" w:hAnsi="Palatino" w:cs="Palatino"/>
    </w:rPr>
  </w:style>
  <w:style w:type="character" w:customStyle="1" w:styleId="CharStyle113">
    <w:name w:val="Heading #12 (2)_"/>
    <w:basedOn w:val="DefaultParagraphFont"/>
    <w:link w:val="Style112"/>
    <w:rPr>
      <w:b/>
      <w:bCs/>
      <w:i w:val="0"/>
      <w:iCs w:val="0"/>
      <w:u w:val="none"/>
      <w:strike w:val="0"/>
      <w:smallCaps w:val="0"/>
      <w:sz w:val="28"/>
      <w:szCs w:val="28"/>
      <w:rFonts w:ascii="Palatino" w:eastAsia="Palatino" w:hAnsi="Palatino" w:cs="Palatino"/>
    </w:rPr>
  </w:style>
  <w:style w:type="character" w:customStyle="1" w:styleId="CharStyle114">
    <w:name w:val="Heading #14 + Palatino,11 pt,Not Bold,Spacing 1 pt,Scaling 120%"/>
    <w:basedOn w:val="CharStyle104"/>
    <w:rPr>
      <w:lang w:val="en-US" w:eastAsia="en-US" w:bidi="en-US"/>
      <w:b/>
      <w:bCs/>
      <w:sz w:val="22"/>
      <w:szCs w:val="22"/>
      <w:rFonts w:ascii="Palatino" w:eastAsia="Palatino" w:hAnsi="Palatino" w:cs="Palatino"/>
      <w:w w:val="120"/>
      <w:spacing w:val="20"/>
      <w:color w:val="E5BD20"/>
      <w:position w:val="0"/>
    </w:rPr>
  </w:style>
  <w:style w:type="character" w:customStyle="1" w:styleId="CharStyle116">
    <w:name w:val="Heading #12 (3)_"/>
    <w:basedOn w:val="DefaultParagraphFont"/>
    <w:link w:val="Style115"/>
    <w:rPr>
      <w:b/>
      <w:bCs/>
      <w:i w:val="0"/>
      <w:iCs w:val="0"/>
      <w:u w:val="none"/>
      <w:strike w:val="0"/>
      <w:smallCaps w:val="0"/>
      <w:sz w:val="36"/>
      <w:szCs w:val="36"/>
      <w:rFonts w:ascii="Arial" w:eastAsia="Arial" w:hAnsi="Arial" w:cs="Arial"/>
      <w:w w:val="120"/>
    </w:rPr>
  </w:style>
  <w:style w:type="character" w:customStyle="1" w:styleId="CharStyle117">
    <w:name w:val="Body text (25) + 7.5 pt"/>
    <w:basedOn w:val="CharStyle107"/>
    <w:rPr>
      <w:lang w:val="en-US" w:eastAsia="en-US" w:bidi="en-US"/>
      <w:sz w:val="15"/>
      <w:szCs w:val="15"/>
      <w:w w:val="100"/>
      <w:spacing w:val="0"/>
      <w:color w:val="000000"/>
      <w:position w:val="0"/>
    </w:rPr>
  </w:style>
  <w:style w:type="character" w:customStyle="1" w:styleId="CharStyle118">
    <w:name w:val="Other + Palatino,12 pt,Bold,Italic"/>
    <w:basedOn w:val="CharStyle19"/>
    <w:rPr>
      <w:lang w:val="en-US" w:eastAsia="en-US" w:bidi="en-US"/>
      <w:b/>
      <w:bCs/>
      <w:i/>
      <w:iCs/>
      <w:sz w:val="24"/>
      <w:szCs w:val="24"/>
      <w:rFonts w:ascii="Palatino" w:eastAsia="Palatino" w:hAnsi="Palatino" w:cs="Palatino"/>
      <w:w w:val="100"/>
      <w:spacing w:val="0"/>
      <w:color w:val="000000"/>
      <w:position w:val="0"/>
    </w:rPr>
  </w:style>
  <w:style w:type="character" w:customStyle="1" w:styleId="CharStyle120">
    <w:name w:val="Heading #10_"/>
    <w:basedOn w:val="DefaultParagraphFont"/>
    <w:link w:val="Style119"/>
    <w:rPr>
      <w:b/>
      <w:bCs/>
      <w:i w:val="0"/>
      <w:iCs w:val="0"/>
      <w:u w:val="none"/>
      <w:strike w:val="0"/>
      <w:smallCaps w:val="0"/>
      <w:sz w:val="62"/>
      <w:szCs w:val="62"/>
      <w:rFonts w:ascii="Arial" w:eastAsia="Arial" w:hAnsi="Arial" w:cs="Arial"/>
    </w:rPr>
  </w:style>
  <w:style w:type="character" w:customStyle="1" w:styleId="CharStyle122">
    <w:name w:val="Body text (29)_"/>
    <w:basedOn w:val="DefaultParagraphFont"/>
    <w:link w:val="Style121"/>
    <w:rPr>
      <w:b w:val="0"/>
      <w:bCs w:val="0"/>
      <w:i w:val="0"/>
      <w:iCs w:val="0"/>
      <w:u w:val="none"/>
      <w:strike w:val="0"/>
      <w:smallCaps w:val="0"/>
      <w:sz w:val="34"/>
      <w:szCs w:val="34"/>
      <w:rFonts w:ascii="Arial" w:eastAsia="Arial" w:hAnsi="Arial" w:cs="Arial"/>
    </w:rPr>
  </w:style>
  <w:style w:type="character" w:customStyle="1" w:styleId="CharStyle124">
    <w:name w:val="Picture caption (2)_"/>
    <w:basedOn w:val="DefaultParagraphFont"/>
    <w:link w:val="Style123"/>
    <w:rPr>
      <w:b/>
      <w:bCs/>
      <w:i w:val="0"/>
      <w:iCs w:val="0"/>
      <w:u w:val="none"/>
      <w:strike w:val="0"/>
      <w:smallCaps w:val="0"/>
      <w:sz w:val="16"/>
      <w:szCs w:val="16"/>
      <w:rFonts w:ascii="Arial" w:eastAsia="Arial" w:hAnsi="Arial" w:cs="Arial"/>
    </w:rPr>
  </w:style>
  <w:style w:type="character" w:customStyle="1" w:styleId="CharStyle126">
    <w:name w:val="Body text (28)_"/>
    <w:basedOn w:val="DefaultParagraphFont"/>
    <w:link w:val="Style125"/>
    <w:rPr>
      <w:b w:val="0"/>
      <w:bCs w:val="0"/>
      <w:i w:val="0"/>
      <w:iCs w:val="0"/>
      <w:u w:val="none"/>
      <w:strike w:val="0"/>
      <w:smallCaps w:val="0"/>
      <w:sz w:val="16"/>
      <w:szCs w:val="16"/>
      <w:rFonts w:ascii="Palatino" w:eastAsia="Palatino" w:hAnsi="Palatino" w:cs="Palatino"/>
    </w:rPr>
  </w:style>
  <w:style w:type="character" w:customStyle="1" w:styleId="CharStyle127">
    <w:name w:val="Body text (28)"/>
    <w:basedOn w:val="CharStyle126"/>
    <w:rPr>
      <w:lang w:val="en-US" w:eastAsia="en-US" w:bidi="en-US"/>
      <w:w w:val="100"/>
      <w:spacing w:val="0"/>
      <w:color w:val="FFFFFF"/>
      <w:position w:val="0"/>
    </w:rPr>
  </w:style>
  <w:style w:type="character" w:customStyle="1" w:styleId="CharStyle128">
    <w:name w:val="Body text (28) + Arial,7 pt,Bold,Italic"/>
    <w:basedOn w:val="CharStyle126"/>
    <w:rPr>
      <w:lang w:val="en-US" w:eastAsia="en-US" w:bidi="en-US"/>
      <w:b/>
      <w:bCs/>
      <w:i/>
      <w:iCs/>
      <w:sz w:val="14"/>
      <w:szCs w:val="14"/>
      <w:rFonts w:ascii="Arial" w:eastAsia="Arial" w:hAnsi="Arial" w:cs="Arial"/>
      <w:w w:val="100"/>
      <w:spacing w:val="0"/>
      <w:color w:val="FFFFFF"/>
      <w:position w:val="0"/>
    </w:rPr>
  </w:style>
  <w:style w:type="character" w:customStyle="1" w:styleId="CharStyle130">
    <w:name w:val="Body text (30)_"/>
    <w:basedOn w:val="DefaultParagraphFont"/>
    <w:link w:val="Style129"/>
    <w:rPr>
      <w:b/>
      <w:bCs/>
      <w:i w:val="0"/>
      <w:iCs w:val="0"/>
      <w:u w:val="none"/>
      <w:strike w:val="0"/>
      <w:smallCaps w:val="0"/>
      <w:sz w:val="18"/>
      <w:szCs w:val="18"/>
      <w:rFonts w:ascii="Palatino" w:eastAsia="Palatino" w:hAnsi="Palatino" w:cs="Palatino"/>
    </w:rPr>
  </w:style>
  <w:style w:type="character" w:customStyle="1" w:styleId="CharStyle131">
    <w:name w:val="Body text (2) + Bold"/>
    <w:basedOn w:val="CharStyle15"/>
    <w:rPr>
      <w:lang w:val="en-US" w:eastAsia="en-US" w:bidi="en-US"/>
      <w:b/>
      <w:bCs/>
      <w:w w:val="100"/>
      <w:spacing w:val="0"/>
      <w:color w:val="000000"/>
      <w:position w:val="0"/>
    </w:rPr>
  </w:style>
  <w:style w:type="character" w:customStyle="1" w:styleId="CharStyle133">
    <w:name w:val="Body text (31)_"/>
    <w:basedOn w:val="DefaultParagraphFont"/>
    <w:link w:val="Style132"/>
    <w:rPr>
      <w:b/>
      <w:bCs/>
      <w:i/>
      <w:iCs/>
      <w:u w:val="none"/>
      <w:strike w:val="0"/>
      <w:smallCaps w:val="0"/>
      <w:sz w:val="14"/>
      <w:szCs w:val="14"/>
      <w:rFonts w:ascii="Arial" w:eastAsia="Arial" w:hAnsi="Arial" w:cs="Arial"/>
    </w:rPr>
  </w:style>
  <w:style w:type="character" w:customStyle="1" w:styleId="CharStyle135">
    <w:name w:val="Heading #16_"/>
    <w:basedOn w:val="DefaultParagraphFont"/>
    <w:link w:val="Style134"/>
    <w:rPr>
      <w:b/>
      <w:bCs/>
      <w:i w:val="0"/>
      <w:iCs w:val="0"/>
      <w:u w:val="none"/>
      <w:strike w:val="0"/>
      <w:smallCaps w:val="0"/>
      <w:sz w:val="16"/>
      <w:szCs w:val="16"/>
      <w:rFonts w:ascii="Arial" w:eastAsia="Arial" w:hAnsi="Arial" w:cs="Arial"/>
    </w:rPr>
  </w:style>
  <w:style w:type="character" w:customStyle="1" w:styleId="CharStyle136">
    <w:name w:val="Header or footer"/>
    <w:basedOn w:val="CharStyle61"/>
    <w:rPr>
      <w:lang w:val="en-US" w:eastAsia="en-US" w:bidi="en-US"/>
      <w:u w:val="single"/>
      <w:w w:val="100"/>
      <w:spacing w:val="0"/>
      <w:color w:val="000000"/>
      <w:position w:val="0"/>
    </w:rPr>
  </w:style>
  <w:style w:type="character" w:customStyle="1" w:styleId="CharStyle137">
    <w:name w:val="Header or footer + 7 pt,Spacing 0 pt"/>
    <w:basedOn w:val="CharStyle61"/>
    <w:rPr>
      <w:lang w:val="en-US" w:eastAsia="en-US" w:bidi="en-US"/>
      <w:u w:val="single"/>
      <w:sz w:val="14"/>
      <w:szCs w:val="14"/>
      <w:w w:val="100"/>
      <w:spacing w:val="10"/>
      <w:color w:val="000000"/>
      <w:position w:val="0"/>
    </w:rPr>
  </w:style>
  <w:style w:type="character" w:customStyle="1" w:styleId="CharStyle138">
    <w:name w:val="Header or footer + Arial,6.5 pt,Bold,Italic"/>
    <w:basedOn w:val="CharStyle61"/>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139">
    <w:name w:val="Body text (6) + Not Italic"/>
    <w:basedOn w:val="CharStyle30"/>
    <w:rPr>
      <w:lang w:val="en-US" w:eastAsia="en-US" w:bidi="en-US"/>
      <w:i/>
      <w:iCs/>
      <w:w w:val="100"/>
      <w:spacing w:val="0"/>
      <w:color w:val="000000"/>
      <w:position w:val="0"/>
    </w:rPr>
  </w:style>
  <w:style w:type="character" w:customStyle="1" w:styleId="CharStyle140">
    <w:name w:val="Body text (14) + 7 pt,Italic"/>
    <w:basedOn w:val="CharStyle57"/>
    <w:rPr>
      <w:lang w:val="en-US" w:eastAsia="en-US" w:bidi="en-US"/>
      <w:i/>
      <w:iCs/>
      <w:sz w:val="14"/>
      <w:szCs w:val="14"/>
      <w:w w:val="100"/>
      <w:spacing w:val="0"/>
      <w:color w:val="000000"/>
      <w:position w:val="0"/>
    </w:rPr>
  </w:style>
  <w:style w:type="character" w:customStyle="1" w:styleId="CharStyle141">
    <w:name w:val="Body text (2) + Arial,7 pt,Bold,Italic"/>
    <w:basedOn w:val="CharStyle15"/>
    <w:rPr>
      <w:lang w:val="en-US" w:eastAsia="en-US" w:bidi="en-US"/>
      <w:b/>
      <w:bCs/>
      <w:i/>
      <w:iCs/>
      <w:sz w:val="14"/>
      <w:szCs w:val="14"/>
      <w:rFonts w:ascii="Arial" w:eastAsia="Arial" w:hAnsi="Arial" w:cs="Arial"/>
      <w:w w:val="100"/>
      <w:spacing w:val="0"/>
      <w:color w:val="000000"/>
      <w:position w:val="0"/>
    </w:rPr>
  </w:style>
  <w:style w:type="character" w:customStyle="1" w:styleId="CharStyle143">
    <w:name w:val="Body text (32)_"/>
    <w:basedOn w:val="DefaultParagraphFont"/>
    <w:link w:val="Style142"/>
    <w:rPr>
      <w:b w:val="0"/>
      <w:bCs w:val="0"/>
      <w:i w:val="0"/>
      <w:iCs w:val="0"/>
      <w:u w:val="none"/>
      <w:strike w:val="0"/>
      <w:smallCaps w:val="0"/>
      <w:sz w:val="17"/>
      <w:szCs w:val="17"/>
      <w:rFonts w:ascii="Arial" w:eastAsia="Arial" w:hAnsi="Arial" w:cs="Arial"/>
      <w:w w:val="80"/>
    </w:rPr>
  </w:style>
  <w:style w:type="character" w:customStyle="1" w:styleId="CharStyle145">
    <w:name w:val="Heading #13 (4)_"/>
    <w:basedOn w:val="DefaultParagraphFont"/>
    <w:link w:val="Style144"/>
    <w:rPr>
      <w:b/>
      <w:bCs/>
      <w:i w:val="0"/>
      <w:iCs w:val="0"/>
      <w:u w:val="none"/>
      <w:strike w:val="0"/>
      <w:smallCaps w:val="0"/>
      <w:sz w:val="17"/>
      <w:szCs w:val="17"/>
      <w:rFonts w:ascii="Arial" w:eastAsia="Arial" w:hAnsi="Arial" w:cs="Arial"/>
    </w:rPr>
  </w:style>
  <w:style w:type="character" w:customStyle="1" w:styleId="CharStyle147">
    <w:name w:val="Body text (33)_"/>
    <w:basedOn w:val="DefaultParagraphFont"/>
    <w:link w:val="Style146"/>
    <w:rPr>
      <w:b w:val="0"/>
      <w:bCs w:val="0"/>
      <w:i w:val="0"/>
      <w:iCs w:val="0"/>
      <w:u w:val="none"/>
      <w:strike w:val="0"/>
      <w:smallCaps w:val="0"/>
      <w:sz w:val="19"/>
      <w:szCs w:val="19"/>
      <w:rFonts w:ascii="Arial" w:eastAsia="Arial" w:hAnsi="Arial" w:cs="Arial"/>
    </w:rPr>
  </w:style>
  <w:style w:type="character" w:customStyle="1" w:styleId="CharStyle148">
    <w:name w:val="Body text (33) + 4.5 pt"/>
    <w:basedOn w:val="CharStyle147"/>
    <w:rPr>
      <w:lang w:val="en-US" w:eastAsia="en-US" w:bidi="en-US"/>
      <w:sz w:val="9"/>
      <w:szCs w:val="9"/>
      <w:w w:val="100"/>
      <w:spacing w:val="0"/>
      <w:color w:val="000000"/>
      <w:position w:val="0"/>
    </w:rPr>
  </w:style>
  <w:style w:type="character" w:customStyle="1" w:styleId="CharStyle149">
    <w:name w:val="Body text (33) + Italic"/>
    <w:basedOn w:val="CharStyle147"/>
    <w:rPr>
      <w:lang w:val="en-US" w:eastAsia="en-US" w:bidi="en-US"/>
      <w:i/>
      <w:iCs/>
      <w:w w:val="100"/>
      <w:spacing w:val="0"/>
      <w:color w:val="000000"/>
      <w:position w:val="0"/>
    </w:rPr>
  </w:style>
  <w:style w:type="character" w:customStyle="1" w:styleId="CharStyle151">
    <w:name w:val="Body text (36)_"/>
    <w:basedOn w:val="DefaultParagraphFont"/>
    <w:link w:val="Style150"/>
    <w:rPr>
      <w:b/>
      <w:bCs/>
      <w:i w:val="0"/>
      <w:iCs w:val="0"/>
      <w:u w:val="none"/>
      <w:strike w:val="0"/>
      <w:smallCaps w:val="0"/>
      <w:sz w:val="18"/>
      <w:szCs w:val="18"/>
      <w:rFonts w:ascii="Arial" w:eastAsia="Arial" w:hAnsi="Arial" w:cs="Arial"/>
      <w:w w:val="80"/>
    </w:rPr>
  </w:style>
  <w:style w:type="character" w:customStyle="1" w:styleId="CharStyle153">
    <w:name w:val="Body text (35)_"/>
    <w:basedOn w:val="DefaultParagraphFont"/>
    <w:link w:val="Style152"/>
    <w:rPr>
      <w:b/>
      <w:bCs/>
      <w:i/>
      <w:iCs/>
      <w:u w:val="none"/>
      <w:strike w:val="0"/>
      <w:smallCaps w:val="0"/>
      <w:sz w:val="17"/>
      <w:szCs w:val="17"/>
      <w:rFonts w:ascii="Palatino" w:eastAsia="Palatino" w:hAnsi="Palatino" w:cs="Palatino"/>
    </w:rPr>
  </w:style>
  <w:style w:type="character" w:customStyle="1" w:styleId="CharStyle155">
    <w:name w:val="Body text (37)_"/>
    <w:basedOn w:val="DefaultParagraphFont"/>
    <w:link w:val="Style154"/>
    <w:rPr>
      <w:b w:val="0"/>
      <w:bCs w:val="0"/>
      <w:i w:val="0"/>
      <w:iCs w:val="0"/>
      <w:u w:val="none"/>
      <w:strike w:val="0"/>
      <w:smallCaps w:val="0"/>
      <w:sz w:val="12"/>
      <w:szCs w:val="12"/>
      <w:rFonts w:ascii="Palatino" w:eastAsia="Palatino" w:hAnsi="Palatino" w:cs="Palatino"/>
    </w:rPr>
  </w:style>
  <w:style w:type="character" w:customStyle="1" w:styleId="CharStyle156">
    <w:name w:val="Body text (37) + Arial,5 pt"/>
    <w:basedOn w:val="CharStyle155"/>
    <w:rPr>
      <w:lang w:val="en-US" w:eastAsia="en-US" w:bidi="en-US"/>
      <w:sz w:val="10"/>
      <w:szCs w:val="10"/>
      <w:rFonts w:ascii="Arial" w:eastAsia="Arial" w:hAnsi="Arial" w:cs="Arial"/>
      <w:w w:val="100"/>
      <w:spacing w:val="0"/>
      <w:color w:val="000000"/>
      <w:position w:val="0"/>
    </w:rPr>
  </w:style>
  <w:style w:type="character" w:customStyle="1" w:styleId="CharStyle158">
    <w:name w:val="Picture caption (3)_"/>
    <w:basedOn w:val="DefaultParagraphFont"/>
    <w:link w:val="Style157"/>
    <w:rPr>
      <w:b/>
      <w:bCs/>
      <w:i w:val="0"/>
      <w:iCs w:val="0"/>
      <w:u w:val="none"/>
      <w:strike w:val="0"/>
      <w:smallCaps w:val="0"/>
      <w:sz w:val="12"/>
      <w:szCs w:val="12"/>
      <w:rFonts w:ascii="Arial" w:eastAsia="Arial" w:hAnsi="Arial" w:cs="Arial"/>
    </w:rPr>
  </w:style>
  <w:style w:type="character" w:customStyle="1" w:styleId="CharStyle160">
    <w:name w:val="Body text (38)_"/>
    <w:basedOn w:val="DefaultParagraphFont"/>
    <w:link w:val="Style159"/>
    <w:rPr>
      <w:b/>
      <w:bCs/>
      <w:i w:val="0"/>
      <w:iCs w:val="0"/>
      <w:u w:val="none"/>
      <w:strike w:val="0"/>
      <w:smallCaps w:val="0"/>
      <w:sz w:val="28"/>
      <w:szCs w:val="28"/>
      <w:rFonts w:ascii="Arial" w:eastAsia="Arial" w:hAnsi="Arial" w:cs="Arial"/>
      <w:spacing w:val="60"/>
    </w:rPr>
  </w:style>
  <w:style w:type="character" w:customStyle="1" w:styleId="CharStyle161">
    <w:name w:val="Body text (38) + Spacing 0 pt"/>
    <w:basedOn w:val="CharStyle160"/>
    <w:rPr>
      <w:lang w:val="en-US" w:eastAsia="en-US" w:bidi="en-US"/>
      <w:w w:val="100"/>
      <w:spacing w:val="0"/>
      <w:color w:val="000000"/>
      <w:position w:val="0"/>
    </w:rPr>
  </w:style>
  <w:style w:type="character" w:customStyle="1" w:styleId="CharStyle162">
    <w:name w:val="Body text (30) + Arial,8.5 pt"/>
    <w:basedOn w:val="CharStyle130"/>
    <w:rPr>
      <w:lang w:val="en-US" w:eastAsia="en-US" w:bidi="en-US"/>
      <w:sz w:val="17"/>
      <w:szCs w:val="17"/>
      <w:rFonts w:ascii="Arial" w:eastAsia="Arial" w:hAnsi="Arial" w:cs="Arial"/>
      <w:w w:val="100"/>
      <w:spacing w:val="0"/>
      <w:color w:val="000000"/>
      <w:position w:val="0"/>
    </w:rPr>
  </w:style>
  <w:style w:type="character" w:customStyle="1" w:styleId="CharStyle164">
    <w:name w:val="Body text (34)_"/>
    <w:basedOn w:val="DefaultParagraphFont"/>
    <w:link w:val="Style163"/>
    <w:rPr>
      <w:b w:val="0"/>
      <w:bCs w:val="0"/>
      <w:i/>
      <w:iCs/>
      <w:u w:val="none"/>
      <w:strike w:val="0"/>
      <w:smallCaps w:val="0"/>
      <w:sz w:val="15"/>
      <w:szCs w:val="15"/>
      <w:rFonts w:ascii="Arial" w:eastAsia="Arial" w:hAnsi="Arial" w:cs="Arial"/>
    </w:rPr>
  </w:style>
  <w:style w:type="character" w:customStyle="1" w:styleId="CharStyle166">
    <w:name w:val="Heading #16 (3)_"/>
    <w:basedOn w:val="DefaultParagraphFont"/>
    <w:link w:val="Style165"/>
    <w:rPr>
      <w:b/>
      <w:bCs/>
      <w:i w:val="0"/>
      <w:iCs w:val="0"/>
      <w:u w:val="none"/>
      <w:strike w:val="0"/>
      <w:smallCaps w:val="0"/>
      <w:sz w:val="12"/>
      <w:szCs w:val="12"/>
      <w:rFonts w:ascii="Arial" w:eastAsia="Arial" w:hAnsi="Arial" w:cs="Arial"/>
    </w:rPr>
  </w:style>
  <w:style w:type="character" w:customStyle="1" w:styleId="CharStyle168">
    <w:name w:val="Body text (39)_"/>
    <w:basedOn w:val="DefaultParagraphFont"/>
    <w:link w:val="Style167"/>
    <w:rPr>
      <w:b w:val="0"/>
      <w:bCs w:val="0"/>
      <w:i/>
      <w:iCs/>
      <w:u w:val="none"/>
      <w:strike w:val="0"/>
      <w:smallCaps w:val="0"/>
      <w:sz w:val="14"/>
      <w:szCs w:val="14"/>
      <w:rFonts w:ascii="Palatino" w:eastAsia="Palatino" w:hAnsi="Palatino" w:cs="Palatino"/>
    </w:rPr>
  </w:style>
  <w:style w:type="character" w:customStyle="1" w:styleId="CharStyle170">
    <w:name w:val="Heading #9_"/>
    <w:basedOn w:val="DefaultParagraphFont"/>
    <w:link w:val="Style169"/>
    <w:rPr>
      <w:b w:val="0"/>
      <w:bCs w:val="0"/>
      <w:i w:val="0"/>
      <w:iCs w:val="0"/>
      <w:u w:val="none"/>
      <w:strike w:val="0"/>
      <w:smallCaps w:val="0"/>
      <w:sz w:val="68"/>
      <w:szCs w:val="68"/>
      <w:rFonts w:ascii="Palatino" w:eastAsia="Palatino" w:hAnsi="Palatino" w:cs="Palatino"/>
    </w:rPr>
  </w:style>
  <w:style w:type="character" w:customStyle="1" w:styleId="CharStyle171">
    <w:name w:val="Heading #9"/>
    <w:basedOn w:val="CharStyle170"/>
    <w:rPr>
      <w:lang w:val="en-US" w:eastAsia="en-US" w:bidi="en-US"/>
      <w:u w:val="single"/>
      <w:w w:val="100"/>
      <w:spacing w:val="0"/>
      <w:color w:val="000000"/>
      <w:position w:val="0"/>
    </w:rPr>
  </w:style>
  <w:style w:type="character" w:customStyle="1" w:styleId="CharStyle173">
    <w:name w:val="Body text (40)_"/>
    <w:basedOn w:val="DefaultParagraphFont"/>
    <w:link w:val="Style172"/>
    <w:rPr>
      <w:b/>
      <w:bCs/>
      <w:i w:val="0"/>
      <w:iCs w:val="0"/>
      <w:u w:val="none"/>
      <w:strike w:val="0"/>
      <w:smallCaps w:val="0"/>
      <w:sz w:val="46"/>
      <w:szCs w:val="46"/>
      <w:rFonts w:ascii="Palatino" w:eastAsia="Palatino" w:hAnsi="Palatino" w:cs="Palatino"/>
    </w:rPr>
  </w:style>
  <w:style w:type="character" w:customStyle="1" w:styleId="CharStyle175">
    <w:name w:val="Picture caption (4)_"/>
    <w:basedOn w:val="DefaultParagraphFont"/>
    <w:link w:val="Style174"/>
    <w:rPr>
      <w:b/>
      <w:bCs/>
      <w:i w:val="0"/>
      <w:iCs w:val="0"/>
      <w:u w:val="none"/>
      <w:strike w:val="0"/>
      <w:smallCaps w:val="0"/>
      <w:sz w:val="18"/>
      <w:szCs w:val="18"/>
      <w:rFonts w:ascii="Arial" w:eastAsia="Arial" w:hAnsi="Arial" w:cs="Arial"/>
    </w:rPr>
  </w:style>
  <w:style w:type="character" w:customStyle="1" w:styleId="CharStyle177">
    <w:name w:val="Body text (41)_"/>
    <w:basedOn w:val="DefaultParagraphFont"/>
    <w:link w:val="Style176"/>
    <w:rPr>
      <w:b/>
      <w:bCs/>
      <w:i w:val="0"/>
      <w:iCs w:val="0"/>
      <w:u w:val="none"/>
      <w:strike w:val="0"/>
      <w:smallCaps w:val="0"/>
      <w:sz w:val="21"/>
      <w:szCs w:val="21"/>
      <w:rFonts w:ascii="Palatino" w:eastAsia="Palatino" w:hAnsi="Palatino" w:cs="Palatino"/>
    </w:rPr>
  </w:style>
  <w:style w:type="character" w:customStyle="1" w:styleId="CharStyle179">
    <w:name w:val="Body text (42)_"/>
    <w:basedOn w:val="DefaultParagraphFont"/>
    <w:link w:val="Style178"/>
    <w:rPr>
      <w:b/>
      <w:bCs/>
      <w:i w:val="0"/>
      <w:iCs w:val="0"/>
      <w:u w:val="none"/>
      <w:strike w:val="0"/>
      <w:smallCaps w:val="0"/>
      <w:sz w:val="18"/>
      <w:szCs w:val="18"/>
      <w:rFonts w:ascii="Arial" w:eastAsia="Arial" w:hAnsi="Arial" w:cs="Arial"/>
    </w:rPr>
  </w:style>
  <w:style w:type="character" w:customStyle="1" w:styleId="CharStyle181">
    <w:name w:val="Body text (43)_"/>
    <w:basedOn w:val="DefaultParagraphFont"/>
    <w:link w:val="Style180"/>
    <w:rPr>
      <w:b/>
      <w:bCs/>
      <w:i w:val="0"/>
      <w:iCs w:val="0"/>
      <w:u w:val="none"/>
      <w:strike w:val="0"/>
      <w:smallCaps w:val="0"/>
      <w:sz w:val="15"/>
      <w:szCs w:val="15"/>
      <w:rFonts w:ascii="Palatino" w:eastAsia="Palatino" w:hAnsi="Palatino" w:cs="Palatino"/>
    </w:rPr>
  </w:style>
  <w:style w:type="character" w:customStyle="1" w:styleId="CharStyle182">
    <w:name w:val="Header or footer (3)"/>
    <w:basedOn w:val="CharStyle82"/>
    <w:rPr>
      <w:lang w:val="en-US" w:eastAsia="en-US" w:bidi="en-US"/>
      <w:u w:val="single"/>
      <w:w w:val="100"/>
      <w:spacing w:val="0"/>
      <w:color w:val="000000"/>
      <w:position w:val="0"/>
    </w:rPr>
  </w:style>
  <w:style w:type="character" w:customStyle="1" w:styleId="CharStyle183">
    <w:name w:val="Header or footer (3) + 7 pt,Not Bold,Spacing 0 pt"/>
    <w:basedOn w:val="CharStyle82"/>
    <w:rPr>
      <w:lang w:val="en-US" w:eastAsia="en-US" w:bidi="en-US"/>
      <w:b/>
      <w:bCs/>
      <w:u w:val="single"/>
      <w:sz w:val="14"/>
      <w:szCs w:val="14"/>
      <w:w w:val="100"/>
      <w:spacing w:val="10"/>
      <w:color w:val="000000"/>
      <w:position w:val="0"/>
    </w:rPr>
  </w:style>
  <w:style w:type="character" w:customStyle="1" w:styleId="CharStyle184">
    <w:name w:val="Header or footer (3) + Arial,6.5 pt,Italic"/>
    <w:basedOn w:val="CharStyle82"/>
    <w:rPr>
      <w:lang w:val="en-US" w:eastAsia="en-US" w:bidi="en-US"/>
      <w:i/>
      <w:iCs/>
      <w:u w:val="single"/>
      <w:sz w:val="13"/>
      <w:szCs w:val="13"/>
      <w:rFonts w:ascii="Arial" w:eastAsia="Arial" w:hAnsi="Arial" w:cs="Arial"/>
      <w:w w:val="100"/>
      <w:spacing w:val="0"/>
      <w:color w:val="000000"/>
      <w:position w:val="0"/>
    </w:rPr>
  </w:style>
  <w:style w:type="character" w:customStyle="1" w:styleId="CharStyle186">
    <w:name w:val="Body text (44)_"/>
    <w:basedOn w:val="DefaultParagraphFont"/>
    <w:link w:val="Style185"/>
    <w:rPr>
      <w:b w:val="0"/>
      <w:bCs w:val="0"/>
      <w:i w:val="0"/>
      <w:iCs w:val="0"/>
      <w:u w:val="none"/>
      <w:strike w:val="0"/>
      <w:smallCaps w:val="0"/>
      <w:sz w:val="17"/>
      <w:szCs w:val="17"/>
      <w:rFonts w:ascii="Palatino" w:eastAsia="Palatino" w:hAnsi="Palatino" w:cs="Palatino"/>
    </w:rPr>
  </w:style>
  <w:style w:type="character" w:customStyle="1" w:styleId="CharStyle188">
    <w:name w:val="Heading #14 (2)_"/>
    <w:basedOn w:val="DefaultParagraphFont"/>
    <w:link w:val="Style187"/>
    <w:rPr>
      <w:b/>
      <w:bCs/>
      <w:i w:val="0"/>
      <w:iCs w:val="0"/>
      <w:u w:val="none"/>
      <w:strike w:val="0"/>
      <w:smallCaps w:val="0"/>
      <w:sz w:val="20"/>
      <w:szCs w:val="20"/>
      <w:rFonts w:ascii="Arial" w:eastAsia="Arial" w:hAnsi="Arial" w:cs="Arial"/>
    </w:rPr>
  </w:style>
  <w:style w:type="character" w:customStyle="1" w:styleId="CharStyle190">
    <w:name w:val="Body text (45)_"/>
    <w:basedOn w:val="DefaultParagraphFont"/>
    <w:link w:val="Style189"/>
    <w:rPr>
      <w:b/>
      <w:bCs/>
      <w:i w:val="0"/>
      <w:iCs w:val="0"/>
      <w:u w:val="none"/>
      <w:strike w:val="0"/>
      <w:smallCaps w:val="0"/>
      <w:sz w:val="18"/>
      <w:szCs w:val="18"/>
      <w:rFonts w:ascii="Palatino" w:eastAsia="Palatino" w:hAnsi="Palatino" w:cs="Palatino"/>
    </w:rPr>
  </w:style>
  <w:style w:type="character" w:customStyle="1" w:styleId="CharStyle192">
    <w:name w:val="Body text (46)_"/>
    <w:basedOn w:val="DefaultParagraphFont"/>
    <w:link w:val="Style191"/>
    <w:rPr>
      <w:b w:val="0"/>
      <w:bCs w:val="0"/>
      <w:i w:val="0"/>
      <w:iCs w:val="0"/>
      <w:u w:val="none"/>
      <w:strike w:val="0"/>
      <w:smallCaps w:val="0"/>
      <w:sz w:val="17"/>
      <w:szCs w:val="17"/>
      <w:rFonts w:ascii="Palatino" w:eastAsia="Palatino" w:hAnsi="Palatino" w:cs="Palatino"/>
    </w:rPr>
  </w:style>
  <w:style w:type="character" w:customStyle="1" w:styleId="CharStyle194">
    <w:name w:val="Body text (47)_"/>
    <w:basedOn w:val="DefaultParagraphFont"/>
    <w:link w:val="Style193"/>
    <w:rPr>
      <w:b/>
      <w:bCs/>
      <w:i/>
      <w:iCs/>
      <w:u w:val="none"/>
      <w:strike w:val="0"/>
      <w:smallCaps w:val="0"/>
      <w:sz w:val="15"/>
      <w:szCs w:val="15"/>
      <w:rFonts w:ascii="Palatino" w:eastAsia="Palatino" w:hAnsi="Palatino" w:cs="Palatino"/>
    </w:rPr>
  </w:style>
  <w:style w:type="character" w:customStyle="1" w:styleId="CharStyle195">
    <w:name w:val="Other + Arial,Italic"/>
    <w:basedOn w:val="CharStyle19"/>
    <w:rPr>
      <w:lang w:val="en-US" w:eastAsia="en-US" w:bidi="en-US"/>
      <w:i/>
      <w:iCs/>
      <w:rFonts w:ascii="Arial" w:eastAsia="Arial" w:hAnsi="Arial" w:cs="Arial"/>
      <w:w w:val="100"/>
      <w:spacing w:val="0"/>
      <w:color w:val="000000"/>
      <w:position w:val="0"/>
    </w:rPr>
  </w:style>
  <w:style w:type="character" w:customStyle="1" w:styleId="CharStyle196">
    <w:name w:val="Body text (2) + 10 pt,Bold"/>
    <w:basedOn w:val="CharStyle15"/>
    <w:rPr>
      <w:lang w:val="en-US" w:eastAsia="en-US" w:bidi="en-US"/>
      <w:b/>
      <w:bCs/>
      <w:sz w:val="20"/>
      <w:szCs w:val="20"/>
      <w:w w:val="100"/>
      <w:spacing w:val="0"/>
      <w:color w:val="000000"/>
      <w:position w:val="0"/>
    </w:rPr>
  </w:style>
  <w:style w:type="character" w:customStyle="1" w:styleId="CharStyle197">
    <w:name w:val="Body text (2) + Arial,13 pt"/>
    <w:basedOn w:val="CharStyle15"/>
    <w:rPr>
      <w:lang w:val="en-US" w:eastAsia="en-US" w:bidi="en-US"/>
      <w:sz w:val="26"/>
      <w:szCs w:val="26"/>
      <w:rFonts w:ascii="Arial" w:eastAsia="Arial" w:hAnsi="Arial" w:cs="Arial"/>
      <w:w w:val="100"/>
      <w:spacing w:val="0"/>
      <w:color w:val="000000"/>
      <w:position w:val="0"/>
    </w:rPr>
  </w:style>
  <w:style w:type="character" w:customStyle="1" w:styleId="CharStyle198">
    <w:name w:val="Body text (2) + 21 pt"/>
    <w:basedOn w:val="CharStyle15"/>
    <w:rPr>
      <w:lang w:val="en-US" w:eastAsia="en-US" w:bidi="en-US"/>
      <w:sz w:val="42"/>
      <w:szCs w:val="42"/>
      <w:w w:val="100"/>
      <w:spacing w:val="0"/>
      <w:color w:val="000000"/>
      <w:position w:val="0"/>
    </w:rPr>
  </w:style>
  <w:style w:type="character" w:customStyle="1" w:styleId="CharStyle199">
    <w:name w:val="Body text (2) + Arial,6.5 pt"/>
    <w:basedOn w:val="CharStyle15"/>
    <w:rPr>
      <w:lang w:val="en-US" w:eastAsia="en-US" w:bidi="en-US"/>
      <w:sz w:val="13"/>
      <w:szCs w:val="13"/>
      <w:rFonts w:ascii="Arial" w:eastAsia="Arial" w:hAnsi="Arial" w:cs="Arial"/>
      <w:w w:val="100"/>
      <w:spacing w:val="0"/>
      <w:color w:val="000000"/>
      <w:position w:val="0"/>
    </w:rPr>
  </w:style>
  <w:style w:type="character" w:customStyle="1" w:styleId="CharStyle201">
    <w:name w:val="Body text (48)_"/>
    <w:basedOn w:val="DefaultParagraphFont"/>
    <w:link w:val="Style200"/>
    <w:rPr>
      <w:b w:val="0"/>
      <w:bCs w:val="0"/>
      <w:i w:val="0"/>
      <w:iCs w:val="0"/>
      <w:u w:val="none"/>
      <w:strike w:val="0"/>
      <w:smallCaps w:val="0"/>
      <w:sz w:val="30"/>
      <w:szCs w:val="30"/>
      <w:rFonts w:ascii="Palatino" w:eastAsia="Palatino" w:hAnsi="Palatino" w:cs="Palatino"/>
    </w:rPr>
  </w:style>
  <w:style w:type="character" w:customStyle="1" w:styleId="CharStyle203">
    <w:name w:val="Body text (49)_"/>
    <w:basedOn w:val="DefaultParagraphFont"/>
    <w:link w:val="Style202"/>
    <w:rPr>
      <w:b w:val="0"/>
      <w:bCs w:val="0"/>
      <w:i w:val="0"/>
      <w:iCs w:val="0"/>
      <w:u w:val="none"/>
      <w:strike w:val="0"/>
      <w:smallCaps w:val="0"/>
      <w:sz w:val="16"/>
      <w:szCs w:val="16"/>
      <w:rFonts w:ascii="Arial" w:eastAsia="Arial" w:hAnsi="Arial" w:cs="Arial"/>
    </w:rPr>
  </w:style>
  <w:style w:type="character" w:customStyle="1" w:styleId="CharStyle205">
    <w:name w:val="Body text (50)_"/>
    <w:basedOn w:val="DefaultParagraphFont"/>
    <w:link w:val="Style204"/>
    <w:rPr>
      <w:b w:val="0"/>
      <w:bCs w:val="0"/>
      <w:i/>
      <w:iCs/>
      <w:u w:val="none"/>
      <w:strike w:val="0"/>
      <w:smallCaps w:val="0"/>
      <w:sz w:val="16"/>
      <w:szCs w:val="16"/>
      <w:rFonts w:ascii="Arial" w:eastAsia="Arial" w:hAnsi="Arial" w:cs="Arial"/>
    </w:rPr>
  </w:style>
  <w:style w:type="character" w:customStyle="1" w:styleId="CharStyle206">
    <w:name w:val="Body text (50) + Not Italic"/>
    <w:basedOn w:val="CharStyle205"/>
    <w:rPr>
      <w:lang w:val="en-US" w:eastAsia="en-US" w:bidi="en-US"/>
      <w:i/>
      <w:iCs/>
      <w:w w:val="100"/>
      <w:spacing w:val="0"/>
      <w:color w:val="000000"/>
      <w:position w:val="0"/>
    </w:rPr>
  </w:style>
  <w:style w:type="character" w:customStyle="1" w:styleId="CharStyle207">
    <w:name w:val="Body text (49) + Italic"/>
    <w:basedOn w:val="CharStyle203"/>
    <w:rPr>
      <w:lang w:val="en-US" w:eastAsia="en-US" w:bidi="en-US"/>
      <w:i/>
      <w:iCs/>
      <w:w w:val="100"/>
      <w:spacing w:val="0"/>
      <w:color w:val="000000"/>
      <w:position w:val="0"/>
    </w:rPr>
  </w:style>
  <w:style w:type="character" w:customStyle="1" w:styleId="CharStyle209">
    <w:name w:val="Picture caption_"/>
    <w:basedOn w:val="DefaultParagraphFont"/>
    <w:link w:val="Style208"/>
    <w:rPr>
      <w:b w:val="0"/>
      <w:bCs w:val="0"/>
      <w:i w:val="0"/>
      <w:iCs w:val="0"/>
      <w:u w:val="none"/>
      <w:strike w:val="0"/>
      <w:smallCaps w:val="0"/>
      <w:sz w:val="13"/>
      <w:szCs w:val="13"/>
      <w:rFonts w:ascii="Arial" w:eastAsia="Arial" w:hAnsi="Arial" w:cs="Arial"/>
    </w:rPr>
  </w:style>
  <w:style w:type="character" w:customStyle="1" w:styleId="CharStyle211">
    <w:name w:val="Body text (51)_"/>
    <w:basedOn w:val="DefaultParagraphFont"/>
    <w:link w:val="Style210"/>
    <w:rPr>
      <w:b w:val="0"/>
      <w:bCs w:val="0"/>
      <w:i w:val="0"/>
      <w:iCs w:val="0"/>
      <w:u w:val="none"/>
      <w:strike w:val="0"/>
      <w:smallCaps w:val="0"/>
      <w:sz w:val="42"/>
      <w:szCs w:val="42"/>
      <w:rFonts w:ascii="Palatino" w:eastAsia="Palatino" w:hAnsi="Palatino" w:cs="Palatino"/>
    </w:rPr>
  </w:style>
  <w:style w:type="character" w:customStyle="1" w:styleId="CharStyle213">
    <w:name w:val="Body text (52)_"/>
    <w:basedOn w:val="DefaultParagraphFont"/>
    <w:link w:val="Style212"/>
    <w:rPr>
      <w:b w:val="0"/>
      <w:bCs w:val="0"/>
      <w:i w:val="0"/>
      <w:iCs w:val="0"/>
      <w:u w:val="none"/>
      <w:strike w:val="0"/>
      <w:smallCaps w:val="0"/>
      <w:sz w:val="26"/>
      <w:szCs w:val="26"/>
      <w:rFonts w:ascii="Palatino" w:eastAsia="Palatino" w:hAnsi="Palatino" w:cs="Palatino"/>
    </w:rPr>
  </w:style>
  <w:style w:type="character" w:customStyle="1" w:styleId="CharStyle214">
    <w:name w:val="Body text (52)"/>
    <w:basedOn w:val="CharStyle213"/>
    <w:rPr>
      <w:lang w:val="en-US" w:eastAsia="en-US" w:bidi="en-US"/>
      <w:u w:val="single"/>
      <w:w w:val="100"/>
      <w:spacing w:val="0"/>
      <w:color w:val="000000"/>
      <w:position w:val="0"/>
    </w:rPr>
  </w:style>
  <w:style w:type="character" w:customStyle="1" w:styleId="CharStyle215">
    <w:name w:val="Other + Arial,13 pt,Italic"/>
    <w:basedOn w:val="CharStyle19"/>
    <w:rPr>
      <w:lang w:val="en-US" w:eastAsia="en-US" w:bidi="en-US"/>
      <w:i/>
      <w:iCs/>
      <w:sz w:val="26"/>
      <w:szCs w:val="26"/>
      <w:rFonts w:ascii="Arial" w:eastAsia="Arial" w:hAnsi="Arial" w:cs="Arial"/>
      <w:w w:val="100"/>
      <w:spacing w:val="0"/>
      <w:color w:val="000000"/>
      <w:position w:val="0"/>
    </w:rPr>
  </w:style>
  <w:style w:type="character" w:customStyle="1" w:styleId="CharStyle217">
    <w:name w:val="Body text (53)_"/>
    <w:basedOn w:val="DefaultParagraphFont"/>
    <w:link w:val="Style216"/>
    <w:rPr>
      <w:b w:val="0"/>
      <w:bCs w:val="0"/>
      <w:i w:val="0"/>
      <w:iCs w:val="0"/>
      <w:u w:val="none"/>
      <w:strike w:val="0"/>
      <w:smallCaps w:val="0"/>
      <w:sz w:val="13"/>
      <w:szCs w:val="13"/>
      <w:rFonts w:ascii="Arial" w:eastAsia="Arial" w:hAnsi="Arial" w:cs="Arial"/>
    </w:rPr>
  </w:style>
  <w:style w:type="character" w:customStyle="1" w:styleId="CharStyle219">
    <w:name w:val="Body text (54)_"/>
    <w:basedOn w:val="DefaultParagraphFont"/>
    <w:link w:val="Style218"/>
    <w:rPr>
      <w:b/>
      <w:bCs/>
      <w:i/>
      <w:iCs/>
      <w:u w:val="none"/>
      <w:strike w:val="0"/>
      <w:smallCaps w:val="0"/>
      <w:sz w:val="17"/>
      <w:szCs w:val="17"/>
      <w:rFonts w:ascii="Arial" w:eastAsia="Arial" w:hAnsi="Arial" w:cs="Arial"/>
    </w:rPr>
  </w:style>
  <w:style w:type="character" w:customStyle="1" w:styleId="CharStyle221">
    <w:name w:val="Body text (55)_"/>
    <w:basedOn w:val="DefaultParagraphFont"/>
    <w:link w:val="Style220"/>
    <w:rPr>
      <w:b w:val="0"/>
      <w:bCs w:val="0"/>
      <w:i w:val="0"/>
      <w:iCs w:val="0"/>
      <w:u w:val="none"/>
      <w:strike w:val="0"/>
      <w:smallCaps w:val="0"/>
      <w:sz w:val="11"/>
      <w:szCs w:val="11"/>
      <w:rFonts w:ascii="Palatino" w:eastAsia="Palatino" w:hAnsi="Palatino" w:cs="Palatino"/>
    </w:rPr>
  </w:style>
  <w:style w:type="character" w:customStyle="1" w:styleId="CharStyle223">
    <w:name w:val="Picture caption (5)_"/>
    <w:basedOn w:val="DefaultParagraphFont"/>
    <w:link w:val="Style222"/>
    <w:rPr>
      <w:b w:val="0"/>
      <w:bCs w:val="0"/>
      <w:i/>
      <w:iCs/>
      <w:u w:val="none"/>
      <w:strike w:val="0"/>
      <w:smallCaps w:val="0"/>
      <w:sz w:val="15"/>
      <w:szCs w:val="15"/>
      <w:rFonts w:ascii="Palatino" w:eastAsia="Palatino" w:hAnsi="Palatino" w:cs="Palatino"/>
    </w:rPr>
  </w:style>
  <w:style w:type="character" w:customStyle="1" w:styleId="CharStyle224">
    <w:name w:val="Body text (38)"/>
    <w:basedOn w:val="CharStyle160"/>
    <w:rPr>
      <w:lang w:val="en-US" w:eastAsia="en-US" w:bidi="en-US"/>
      <w:u w:val="single"/>
      <w:w w:val="100"/>
      <w:color w:val="000000"/>
      <w:position w:val="0"/>
    </w:rPr>
  </w:style>
  <w:style w:type="character" w:customStyle="1" w:styleId="CharStyle226">
    <w:name w:val="Body text (56)_"/>
    <w:basedOn w:val="DefaultParagraphFont"/>
    <w:link w:val="Style225"/>
    <w:rPr>
      <w:b/>
      <w:bCs/>
      <w:i w:val="0"/>
      <w:iCs w:val="0"/>
      <w:u w:val="none"/>
      <w:strike w:val="0"/>
      <w:smallCaps w:val="0"/>
      <w:sz w:val="62"/>
      <w:szCs w:val="62"/>
      <w:rFonts w:ascii="Arial" w:eastAsia="Arial" w:hAnsi="Arial" w:cs="Arial"/>
    </w:rPr>
  </w:style>
  <w:style w:type="character" w:customStyle="1" w:styleId="CharStyle227">
    <w:name w:val="Body text (54)"/>
    <w:basedOn w:val="CharStyle219"/>
    <w:rPr>
      <w:lang w:val="en-US" w:eastAsia="en-US" w:bidi="en-US"/>
      <w:w w:val="100"/>
      <w:spacing w:val="0"/>
      <w:color w:val="FFFFFF"/>
      <w:position w:val="0"/>
    </w:rPr>
  </w:style>
  <w:style w:type="character" w:customStyle="1" w:styleId="CharStyle228">
    <w:name w:val="Body text (54) + Not Bold,Not Italic,Scaling 80%"/>
    <w:basedOn w:val="CharStyle219"/>
    <w:rPr>
      <w:lang w:val="en-US" w:eastAsia="en-US" w:bidi="en-US"/>
      <w:b/>
      <w:bCs/>
      <w:i/>
      <w:iCs/>
      <w:w w:val="80"/>
      <w:spacing w:val="0"/>
      <w:color w:val="FFFFFF"/>
      <w:position w:val="0"/>
    </w:rPr>
  </w:style>
  <w:style w:type="character" w:customStyle="1" w:styleId="CharStyle229">
    <w:name w:val="Body text (25) + Arial,8 pt,Bold"/>
    <w:basedOn w:val="CharStyle107"/>
    <w:rPr>
      <w:lang w:val="en-US" w:eastAsia="en-US" w:bidi="en-US"/>
      <w:b/>
      <w:bCs/>
      <w:sz w:val="16"/>
      <w:szCs w:val="16"/>
      <w:rFonts w:ascii="Arial" w:eastAsia="Arial" w:hAnsi="Arial" w:cs="Arial"/>
      <w:w w:val="100"/>
      <w:spacing w:val="0"/>
      <w:color w:val="000000"/>
      <w:position w:val="0"/>
    </w:rPr>
  </w:style>
  <w:style w:type="character" w:customStyle="1" w:styleId="CharStyle231">
    <w:name w:val="Header or footer (5)_"/>
    <w:basedOn w:val="DefaultParagraphFont"/>
    <w:link w:val="Style230"/>
    <w:rPr>
      <w:b w:val="0"/>
      <w:bCs w:val="0"/>
      <w:i w:val="0"/>
      <w:iCs w:val="0"/>
      <w:u w:val="none"/>
      <w:strike w:val="0"/>
      <w:smallCaps w:val="0"/>
      <w:sz w:val="30"/>
      <w:szCs w:val="30"/>
      <w:rFonts w:ascii="Palatino" w:eastAsia="Palatino" w:hAnsi="Palatino" w:cs="Palatino"/>
    </w:rPr>
  </w:style>
  <w:style w:type="character" w:customStyle="1" w:styleId="CharStyle233">
    <w:name w:val="Header or footer (6)_"/>
    <w:basedOn w:val="DefaultParagraphFont"/>
    <w:link w:val="Style232"/>
    <w:rPr>
      <w:b w:val="0"/>
      <w:bCs w:val="0"/>
      <w:i w:val="0"/>
      <w:iCs w:val="0"/>
      <w:u w:val="none"/>
      <w:strike w:val="0"/>
      <w:smallCaps w:val="0"/>
      <w:sz w:val="15"/>
      <w:szCs w:val="15"/>
      <w:rFonts w:ascii="Arial" w:eastAsia="Arial" w:hAnsi="Arial" w:cs="Arial"/>
    </w:rPr>
  </w:style>
  <w:style w:type="character" w:customStyle="1" w:styleId="CharStyle235">
    <w:name w:val="Body text (57)_"/>
    <w:basedOn w:val="DefaultParagraphFont"/>
    <w:link w:val="Style234"/>
    <w:rPr>
      <w:b/>
      <w:bCs/>
      <w:i w:val="0"/>
      <w:iCs w:val="0"/>
      <w:u w:val="none"/>
      <w:strike w:val="0"/>
      <w:smallCaps w:val="0"/>
      <w:sz w:val="16"/>
      <w:szCs w:val="16"/>
      <w:rFonts w:ascii="Arial" w:eastAsia="Arial" w:hAnsi="Arial" w:cs="Arial"/>
    </w:rPr>
  </w:style>
  <w:style w:type="character" w:customStyle="1" w:styleId="CharStyle237">
    <w:name w:val="Body text (58)_"/>
    <w:basedOn w:val="DefaultParagraphFont"/>
    <w:link w:val="Style236"/>
    <w:rPr>
      <w:b/>
      <w:bCs/>
      <w:i w:val="0"/>
      <w:iCs w:val="0"/>
      <w:u w:val="none"/>
      <w:strike w:val="0"/>
      <w:smallCaps w:val="0"/>
      <w:sz w:val="14"/>
      <w:szCs w:val="14"/>
      <w:rFonts w:ascii="Palatino" w:eastAsia="Palatino" w:hAnsi="Palatino" w:cs="Palatino"/>
    </w:rPr>
  </w:style>
  <w:style w:type="character" w:customStyle="1" w:styleId="CharStyle238">
    <w:name w:val="Body text (58) + Arial,8 pt"/>
    <w:basedOn w:val="CharStyle237"/>
    <w:rPr>
      <w:lang w:val="en-US" w:eastAsia="en-US" w:bidi="en-US"/>
      <w:sz w:val="16"/>
      <w:szCs w:val="16"/>
      <w:rFonts w:ascii="Arial" w:eastAsia="Arial" w:hAnsi="Arial" w:cs="Arial"/>
      <w:w w:val="100"/>
      <w:spacing w:val="0"/>
      <w:color w:val="000000"/>
      <w:position w:val="0"/>
    </w:rPr>
  </w:style>
  <w:style w:type="character" w:customStyle="1" w:styleId="CharStyle240">
    <w:name w:val="Header or footer (7)_"/>
    <w:basedOn w:val="DefaultParagraphFont"/>
    <w:link w:val="Style239"/>
    <w:rPr>
      <w:b w:val="0"/>
      <w:bCs w:val="0"/>
      <w:i w:val="0"/>
      <w:iCs w:val="0"/>
      <w:u w:val="none"/>
      <w:strike w:val="0"/>
      <w:smallCaps w:val="0"/>
      <w:sz w:val="30"/>
      <w:szCs w:val="30"/>
      <w:rFonts w:ascii="Palatino" w:eastAsia="Palatino" w:hAnsi="Palatino" w:cs="Palatino"/>
    </w:rPr>
  </w:style>
  <w:style w:type="character" w:customStyle="1" w:styleId="CharStyle241">
    <w:name w:val="Header or footer (4) + Palatino,7 pt,Not Bold,Not Italic,Spacing 0 pt"/>
    <w:basedOn w:val="CharStyle84"/>
    <w:rPr>
      <w:lang w:val="en-US" w:eastAsia="en-US" w:bidi="en-US"/>
      <w:b/>
      <w:bCs/>
      <w:i/>
      <w:iCs/>
      <w:u w:val="single"/>
      <w:sz w:val="14"/>
      <w:szCs w:val="14"/>
      <w:rFonts w:ascii="Palatino" w:eastAsia="Palatino" w:hAnsi="Palatino" w:cs="Palatino"/>
      <w:w w:val="100"/>
      <w:spacing w:val="10"/>
      <w:color w:val="000000"/>
      <w:position w:val="0"/>
    </w:rPr>
  </w:style>
  <w:style w:type="character" w:customStyle="1" w:styleId="CharStyle242">
    <w:name w:val="Header or footer (5)"/>
    <w:basedOn w:val="CharStyle231"/>
    <w:rPr>
      <w:lang w:val="en-US" w:eastAsia="en-US" w:bidi="en-US"/>
      <w:u w:val="single"/>
      <w:w w:val="100"/>
      <w:spacing w:val="0"/>
      <w:color w:val="000000"/>
      <w:position w:val="0"/>
    </w:rPr>
  </w:style>
  <w:style w:type="character" w:customStyle="1" w:styleId="CharStyle244">
    <w:name w:val="Heading #13_"/>
    <w:basedOn w:val="DefaultParagraphFont"/>
    <w:link w:val="Style243"/>
    <w:rPr>
      <w:b/>
      <w:bCs/>
      <w:i w:val="0"/>
      <w:iCs w:val="0"/>
      <w:u w:val="none"/>
      <w:strike w:val="0"/>
      <w:smallCaps w:val="0"/>
      <w:sz w:val="20"/>
      <w:szCs w:val="20"/>
      <w:rFonts w:ascii="Palatino" w:eastAsia="Palatino" w:hAnsi="Palatino" w:cs="Palatino"/>
    </w:rPr>
  </w:style>
  <w:style w:type="character" w:customStyle="1" w:styleId="CharStyle245">
    <w:name w:val="Heading #13 + 10.5 pt,Italic"/>
    <w:basedOn w:val="CharStyle244"/>
    <w:rPr>
      <w:lang w:val="en-US" w:eastAsia="en-US" w:bidi="en-US"/>
      <w:i/>
      <w:iCs/>
      <w:sz w:val="21"/>
      <w:szCs w:val="21"/>
      <w:w w:val="100"/>
      <w:spacing w:val="0"/>
      <w:color w:val="000000"/>
      <w:position w:val="0"/>
    </w:rPr>
  </w:style>
  <w:style w:type="character" w:customStyle="1" w:styleId="CharStyle247">
    <w:name w:val="Body text (59)_"/>
    <w:basedOn w:val="DefaultParagraphFont"/>
    <w:link w:val="Style246"/>
    <w:rPr>
      <w:b/>
      <w:bCs/>
      <w:i w:val="0"/>
      <w:iCs w:val="0"/>
      <w:u w:val="none"/>
      <w:strike w:val="0"/>
      <w:smallCaps w:val="0"/>
      <w:sz w:val="48"/>
      <w:szCs w:val="48"/>
      <w:rFonts w:ascii="Palatino" w:eastAsia="Palatino" w:hAnsi="Palatino" w:cs="Palatino"/>
    </w:rPr>
  </w:style>
  <w:style w:type="character" w:customStyle="1" w:styleId="CharStyle249">
    <w:name w:val="Heading #11_"/>
    <w:basedOn w:val="DefaultParagraphFont"/>
    <w:link w:val="Style248"/>
    <w:rPr>
      <w:b w:val="0"/>
      <w:bCs w:val="0"/>
      <w:i w:val="0"/>
      <w:iCs w:val="0"/>
      <w:u w:val="none"/>
      <w:strike w:val="0"/>
      <w:smallCaps w:val="0"/>
      <w:sz w:val="34"/>
      <w:szCs w:val="34"/>
      <w:rFonts w:ascii="Arial" w:eastAsia="Arial" w:hAnsi="Arial" w:cs="Arial"/>
    </w:rPr>
  </w:style>
  <w:style w:type="character" w:customStyle="1" w:styleId="CharStyle250">
    <w:name w:val="Body text (47) + 7 pt,Not Bold"/>
    <w:basedOn w:val="CharStyle194"/>
    <w:rPr>
      <w:lang w:val="en-US" w:eastAsia="en-US" w:bidi="en-US"/>
      <w:b/>
      <w:bCs/>
      <w:sz w:val="14"/>
      <w:szCs w:val="14"/>
      <w:w w:val="100"/>
      <w:spacing w:val="0"/>
      <w:color w:val="000000"/>
      <w:position w:val="0"/>
    </w:rPr>
  </w:style>
  <w:style w:type="character" w:customStyle="1" w:styleId="CharStyle251">
    <w:name w:val="Body text (2) + 15 pt"/>
    <w:basedOn w:val="CharStyle15"/>
    <w:rPr>
      <w:lang w:val="en-US" w:eastAsia="en-US" w:bidi="en-US"/>
      <w:sz w:val="30"/>
      <w:szCs w:val="30"/>
      <w:w w:val="100"/>
      <w:spacing w:val="0"/>
      <w:color w:val="000000"/>
      <w:position w:val="0"/>
    </w:rPr>
  </w:style>
  <w:style w:type="character" w:customStyle="1" w:styleId="CharStyle252">
    <w:name w:val="Body text (2) + Arial,8.5 pt"/>
    <w:basedOn w:val="CharStyle15"/>
    <w:rPr>
      <w:lang w:val="en-US" w:eastAsia="en-US" w:bidi="en-US"/>
      <w:sz w:val="17"/>
      <w:szCs w:val="17"/>
      <w:rFonts w:ascii="Arial" w:eastAsia="Arial" w:hAnsi="Arial" w:cs="Arial"/>
      <w:w w:val="100"/>
      <w:spacing w:val="0"/>
      <w:color w:val="000000"/>
      <w:position w:val="0"/>
    </w:rPr>
  </w:style>
  <w:style w:type="character" w:customStyle="1" w:styleId="CharStyle254">
    <w:name w:val="Body text (60)_"/>
    <w:basedOn w:val="DefaultParagraphFont"/>
    <w:link w:val="Style253"/>
    <w:rPr>
      <w:b w:val="0"/>
      <w:bCs w:val="0"/>
      <w:i/>
      <w:iCs/>
      <w:u w:val="none"/>
      <w:strike w:val="0"/>
      <w:smallCaps w:val="0"/>
      <w:rFonts w:ascii="Palatino" w:eastAsia="Palatino" w:hAnsi="Palatino" w:cs="Palatino"/>
    </w:rPr>
  </w:style>
  <w:style w:type="character" w:customStyle="1" w:styleId="CharStyle256">
    <w:name w:val="Body text (61)_"/>
    <w:basedOn w:val="DefaultParagraphFont"/>
    <w:link w:val="Style255"/>
    <w:rPr>
      <w:b w:val="0"/>
      <w:bCs w:val="0"/>
      <w:i w:val="0"/>
      <w:iCs w:val="0"/>
      <w:u w:val="none"/>
      <w:strike w:val="0"/>
      <w:smallCaps w:val="0"/>
      <w:sz w:val="32"/>
      <w:szCs w:val="32"/>
      <w:rFonts w:ascii="Palatino" w:eastAsia="Palatino" w:hAnsi="Palatino" w:cs="Palatino"/>
    </w:rPr>
  </w:style>
  <w:style w:type="character" w:customStyle="1" w:styleId="CharStyle257">
    <w:name w:val="Body text (61) + Arial,15 pt,Italic"/>
    <w:basedOn w:val="CharStyle256"/>
    <w:rPr>
      <w:lang w:val="en-US" w:eastAsia="en-US" w:bidi="en-US"/>
      <w:i/>
      <w:iCs/>
      <w:sz w:val="30"/>
      <w:szCs w:val="30"/>
      <w:rFonts w:ascii="Arial" w:eastAsia="Arial" w:hAnsi="Arial" w:cs="Arial"/>
      <w:w w:val="100"/>
      <w:spacing w:val="0"/>
      <w:color w:val="000000"/>
      <w:position w:val="0"/>
    </w:rPr>
  </w:style>
  <w:style w:type="character" w:customStyle="1" w:styleId="CharStyle259">
    <w:name w:val="Body text (62)_"/>
    <w:basedOn w:val="DefaultParagraphFont"/>
    <w:link w:val="Style258"/>
    <w:rPr>
      <w:b/>
      <w:bCs/>
      <w:i w:val="0"/>
      <w:iCs w:val="0"/>
      <w:u w:val="none"/>
      <w:strike w:val="0"/>
      <w:smallCaps w:val="0"/>
      <w:sz w:val="20"/>
      <w:szCs w:val="20"/>
      <w:rFonts w:ascii="Palatino" w:eastAsia="Palatino" w:hAnsi="Palatino" w:cs="Palatino"/>
    </w:rPr>
  </w:style>
  <w:style w:type="character" w:customStyle="1" w:styleId="CharStyle261">
    <w:name w:val="Heading #15_"/>
    <w:basedOn w:val="DefaultParagraphFont"/>
    <w:link w:val="Style260"/>
    <w:rPr>
      <w:b/>
      <w:bCs/>
      <w:i w:val="0"/>
      <w:iCs w:val="0"/>
      <w:u w:val="none"/>
      <w:strike w:val="0"/>
      <w:smallCaps w:val="0"/>
      <w:sz w:val="18"/>
      <w:szCs w:val="18"/>
      <w:rFonts w:ascii="Arial" w:eastAsia="Arial" w:hAnsi="Arial" w:cs="Arial"/>
    </w:rPr>
  </w:style>
  <w:style w:type="character" w:customStyle="1" w:styleId="CharStyle263">
    <w:name w:val="Body text (63)_"/>
    <w:basedOn w:val="DefaultParagraphFont"/>
    <w:link w:val="Style262"/>
    <w:rPr>
      <w:b/>
      <w:bCs/>
      <w:i w:val="0"/>
      <w:iCs w:val="0"/>
      <w:u w:val="none"/>
      <w:strike w:val="0"/>
      <w:smallCaps w:val="0"/>
      <w:sz w:val="18"/>
      <w:szCs w:val="18"/>
      <w:rFonts w:ascii="Arial" w:eastAsia="Arial" w:hAnsi="Arial" w:cs="Arial"/>
    </w:rPr>
  </w:style>
  <w:style w:type="character" w:customStyle="1" w:styleId="CharStyle264">
    <w:name w:val="Body text (43) + Italic"/>
    <w:basedOn w:val="CharStyle181"/>
    <w:rPr>
      <w:lang w:val="en-US" w:eastAsia="en-US" w:bidi="en-US"/>
      <w:i/>
      <w:iCs/>
      <w:w w:val="100"/>
      <w:spacing w:val="0"/>
      <w:color w:val="000000"/>
      <w:position w:val="0"/>
    </w:rPr>
  </w:style>
  <w:style w:type="character" w:customStyle="1" w:styleId="CharStyle266">
    <w:name w:val="Body text (64)_"/>
    <w:basedOn w:val="DefaultParagraphFont"/>
    <w:link w:val="Style265"/>
    <w:rPr>
      <w:b/>
      <w:bCs/>
      <w:i/>
      <w:iCs/>
      <w:u w:val="none"/>
      <w:strike w:val="0"/>
      <w:smallCaps w:val="0"/>
      <w:sz w:val="18"/>
      <w:szCs w:val="18"/>
      <w:rFonts w:ascii="Palatino" w:eastAsia="Palatino" w:hAnsi="Palatino" w:cs="Palatino"/>
    </w:rPr>
  </w:style>
  <w:style w:type="character" w:customStyle="1" w:styleId="CharStyle268">
    <w:name w:val="Heading #16 (4)_"/>
    <w:basedOn w:val="DefaultParagraphFont"/>
    <w:link w:val="Style267"/>
    <w:rPr>
      <w:b/>
      <w:bCs/>
      <w:i w:val="0"/>
      <w:iCs w:val="0"/>
      <w:u w:val="none"/>
      <w:strike w:val="0"/>
      <w:smallCaps w:val="0"/>
      <w:sz w:val="19"/>
      <w:szCs w:val="19"/>
      <w:rFonts w:ascii="Palatino" w:eastAsia="Palatino" w:hAnsi="Palatino" w:cs="Palatino"/>
    </w:rPr>
  </w:style>
  <w:style w:type="character" w:customStyle="1" w:styleId="CharStyle270">
    <w:name w:val="Body text (65)_"/>
    <w:basedOn w:val="DefaultParagraphFont"/>
    <w:link w:val="Style269"/>
    <w:rPr>
      <w:b/>
      <w:bCs/>
      <w:i w:val="0"/>
      <w:iCs w:val="0"/>
      <w:u w:val="none"/>
      <w:strike w:val="0"/>
      <w:smallCaps w:val="0"/>
      <w:sz w:val="26"/>
      <w:szCs w:val="26"/>
      <w:rFonts w:ascii="Palatino" w:eastAsia="Palatino" w:hAnsi="Palatino" w:cs="Palatino"/>
    </w:rPr>
  </w:style>
  <w:style w:type="character" w:customStyle="1" w:styleId="CharStyle271">
    <w:name w:val="Body text (65) + 14 pt"/>
    <w:basedOn w:val="CharStyle270"/>
    <w:rPr>
      <w:lang w:val="en-US" w:eastAsia="en-US" w:bidi="en-US"/>
      <w:sz w:val="28"/>
      <w:szCs w:val="28"/>
      <w:w w:val="100"/>
      <w:spacing w:val="0"/>
      <w:color w:val="000000"/>
      <w:position w:val="0"/>
    </w:rPr>
  </w:style>
  <w:style w:type="character" w:customStyle="1" w:styleId="CharStyle272">
    <w:name w:val="Body text (65) + Arial,5.5 pt"/>
    <w:basedOn w:val="CharStyle270"/>
    <w:rPr>
      <w:lang w:val="en-US" w:eastAsia="en-US" w:bidi="en-US"/>
      <w:sz w:val="11"/>
      <w:szCs w:val="11"/>
      <w:rFonts w:ascii="Arial" w:eastAsia="Arial" w:hAnsi="Arial" w:cs="Arial"/>
      <w:w w:val="100"/>
      <w:spacing w:val="0"/>
      <w:color w:val="000000"/>
      <w:position w:val="0"/>
    </w:rPr>
  </w:style>
  <w:style w:type="character" w:customStyle="1" w:styleId="CharStyle273">
    <w:name w:val="Header or footer (4) + Palatino,7 pt,Not Bold,Not Italic,Spacing 0 pt"/>
    <w:basedOn w:val="CharStyle84"/>
    <w:rPr>
      <w:lang w:val="en-US" w:eastAsia="en-US" w:bidi="en-US"/>
      <w:b/>
      <w:bCs/>
      <w:i/>
      <w:iCs/>
      <w:sz w:val="14"/>
      <w:szCs w:val="14"/>
      <w:rFonts w:ascii="Palatino" w:eastAsia="Palatino" w:hAnsi="Palatino" w:cs="Palatino"/>
      <w:w w:val="100"/>
      <w:spacing w:val="10"/>
      <w:color w:val="000000"/>
      <w:position w:val="0"/>
    </w:rPr>
  </w:style>
  <w:style w:type="character" w:customStyle="1" w:styleId="CharStyle275">
    <w:name w:val="Body text (66)_"/>
    <w:basedOn w:val="DefaultParagraphFont"/>
    <w:link w:val="Style274"/>
    <w:rPr>
      <w:b/>
      <w:bCs/>
      <w:i/>
      <w:iCs/>
      <w:u w:val="none"/>
      <w:strike w:val="0"/>
      <w:smallCaps w:val="0"/>
      <w:sz w:val="15"/>
      <w:szCs w:val="15"/>
      <w:rFonts w:ascii="Palatino" w:eastAsia="Palatino" w:hAnsi="Palatino" w:cs="Palatino"/>
    </w:rPr>
  </w:style>
  <w:style w:type="character" w:customStyle="1" w:styleId="CharStyle276">
    <w:name w:val="Body text (66) + Arial,6 pt,Not Bold"/>
    <w:basedOn w:val="CharStyle275"/>
    <w:rPr>
      <w:lang w:val="en-US" w:eastAsia="en-US" w:bidi="en-US"/>
      <w:b/>
      <w:bCs/>
      <w:sz w:val="12"/>
      <w:szCs w:val="12"/>
      <w:rFonts w:ascii="Arial" w:eastAsia="Arial" w:hAnsi="Arial" w:cs="Arial"/>
      <w:w w:val="100"/>
      <w:spacing w:val="0"/>
      <w:color w:val="000000"/>
      <w:position w:val="0"/>
    </w:rPr>
  </w:style>
  <w:style w:type="character" w:customStyle="1" w:styleId="CharStyle277">
    <w:name w:val="Body text (14) + Palatino,8.5 pt,Italic"/>
    <w:basedOn w:val="CharStyle57"/>
    <w:rPr>
      <w:lang w:val="en-US" w:eastAsia="en-US" w:bidi="en-US"/>
      <w:i/>
      <w:iCs/>
      <w:sz w:val="17"/>
      <w:szCs w:val="17"/>
      <w:rFonts w:ascii="Palatino" w:eastAsia="Palatino" w:hAnsi="Palatino" w:cs="Palatino"/>
      <w:w w:val="100"/>
      <w:spacing w:val="0"/>
      <w:color w:val="FFFFFF"/>
      <w:position w:val="0"/>
    </w:rPr>
  </w:style>
  <w:style w:type="character" w:customStyle="1" w:styleId="CharStyle278">
    <w:name w:val="Body text (14)"/>
    <w:basedOn w:val="CharStyle57"/>
    <w:rPr>
      <w:lang w:val="en-US" w:eastAsia="en-US" w:bidi="en-US"/>
      <w:w w:val="100"/>
      <w:spacing w:val="0"/>
      <w:color w:val="FFFFFF"/>
      <w:position w:val="0"/>
    </w:rPr>
  </w:style>
  <w:style w:type="character" w:customStyle="1" w:styleId="CharStyle279">
    <w:name w:val="Body text (2) + Arial,8.5 pt,Scaling 80%"/>
    <w:basedOn w:val="CharStyle15"/>
    <w:rPr>
      <w:lang w:val="en-US" w:eastAsia="en-US" w:bidi="en-US"/>
      <w:sz w:val="17"/>
      <w:szCs w:val="17"/>
      <w:rFonts w:ascii="Arial" w:eastAsia="Arial" w:hAnsi="Arial" w:cs="Arial"/>
      <w:w w:val="80"/>
      <w:spacing w:val="0"/>
      <w:color w:val="000000"/>
      <w:position w:val="0"/>
    </w:rPr>
  </w:style>
  <w:style w:type="character" w:customStyle="1" w:styleId="CharStyle281">
    <w:name w:val="Body text (67)_"/>
    <w:basedOn w:val="DefaultParagraphFont"/>
    <w:link w:val="Style280"/>
    <w:rPr>
      <w:b w:val="0"/>
      <w:bCs w:val="0"/>
      <w:i w:val="0"/>
      <w:iCs w:val="0"/>
      <w:u w:val="none"/>
      <w:strike w:val="0"/>
      <w:smallCaps w:val="0"/>
      <w:sz w:val="20"/>
      <w:szCs w:val="20"/>
      <w:rFonts w:ascii="Arial" w:eastAsia="Arial" w:hAnsi="Arial" w:cs="Arial"/>
    </w:rPr>
  </w:style>
  <w:style w:type="character" w:customStyle="1" w:styleId="CharStyle282">
    <w:name w:val="Body text (67)"/>
    <w:basedOn w:val="CharStyle281"/>
    <w:rPr>
      <w:lang w:val="en-US" w:eastAsia="en-US" w:bidi="en-US"/>
      <w:w w:val="100"/>
      <w:spacing w:val="0"/>
      <w:color w:val="FFFFFF"/>
      <w:position w:val="0"/>
    </w:rPr>
  </w:style>
  <w:style w:type="character" w:customStyle="1" w:styleId="CharStyle283">
    <w:name w:val="Body text (6)"/>
    <w:basedOn w:val="CharStyle30"/>
    <w:rPr>
      <w:lang w:val="en-US" w:eastAsia="en-US" w:bidi="en-US"/>
      <w:w w:val="100"/>
      <w:spacing w:val="0"/>
      <w:color w:val="FFFFFF"/>
      <w:position w:val="0"/>
    </w:rPr>
  </w:style>
  <w:style w:type="character" w:customStyle="1" w:styleId="CharStyle284">
    <w:name w:val="Other + Arial,4 pt"/>
    <w:basedOn w:val="CharStyle19"/>
    <w:rPr>
      <w:lang w:val="en-US" w:eastAsia="en-US" w:bidi="en-US"/>
      <w:sz w:val="8"/>
      <w:szCs w:val="8"/>
      <w:rFonts w:ascii="Arial" w:eastAsia="Arial" w:hAnsi="Arial" w:cs="Arial"/>
      <w:w w:val="100"/>
      <w:spacing w:val="0"/>
      <w:color w:val="000000"/>
      <w:position w:val="0"/>
    </w:rPr>
  </w:style>
  <w:style w:type="character" w:customStyle="1" w:styleId="CharStyle286">
    <w:name w:val="Body text (68)_"/>
    <w:basedOn w:val="DefaultParagraphFont"/>
    <w:link w:val="Style285"/>
    <w:rPr>
      <w:b w:val="0"/>
      <w:bCs w:val="0"/>
      <w:i w:val="0"/>
      <w:iCs w:val="0"/>
      <w:u w:val="none"/>
      <w:strike w:val="0"/>
      <w:smallCaps w:val="0"/>
      <w:rFonts w:ascii="Arial" w:eastAsia="Arial" w:hAnsi="Arial" w:cs="Arial"/>
      <w:w w:val="75"/>
    </w:rPr>
  </w:style>
  <w:style w:type="character" w:customStyle="1" w:styleId="CharStyle287">
    <w:name w:val="Body text (68)"/>
    <w:basedOn w:val="CharStyle286"/>
    <w:rPr>
      <w:lang w:val="en-US" w:eastAsia="en-US" w:bidi="en-US"/>
      <w:sz w:val="24"/>
      <w:szCs w:val="24"/>
      <w:spacing w:val="0"/>
      <w:color w:val="EBEBEB"/>
      <w:position w:val="0"/>
    </w:rPr>
  </w:style>
  <w:style w:type="character" w:customStyle="1" w:styleId="CharStyle288">
    <w:name w:val="Body text (68)"/>
    <w:basedOn w:val="CharStyle286"/>
    <w:rPr>
      <w:lang w:val="en-US" w:eastAsia="en-US" w:bidi="en-US"/>
      <w:sz w:val="24"/>
      <w:szCs w:val="24"/>
      <w:spacing w:val="0"/>
      <w:color w:val="CFCE71"/>
      <w:position w:val="0"/>
    </w:rPr>
  </w:style>
  <w:style w:type="character" w:customStyle="1" w:styleId="CharStyle289">
    <w:name w:val="Body text (68) + Small Caps"/>
    <w:basedOn w:val="CharStyle286"/>
    <w:rPr>
      <w:lang w:val="en-US" w:eastAsia="en-US" w:bidi="en-US"/>
      <w:smallCaps/>
      <w:sz w:val="24"/>
      <w:szCs w:val="24"/>
      <w:spacing w:val="0"/>
      <w:color w:val="CFCE71"/>
      <w:position w:val="0"/>
    </w:rPr>
  </w:style>
  <w:style w:type="character" w:customStyle="1" w:styleId="CharStyle290">
    <w:name w:val="Body text (68) + Small Caps"/>
    <w:basedOn w:val="CharStyle286"/>
    <w:rPr>
      <w:lang w:val="en-US" w:eastAsia="en-US" w:bidi="en-US"/>
      <w:smallCaps/>
      <w:sz w:val="24"/>
      <w:szCs w:val="24"/>
      <w:spacing w:val="0"/>
      <w:color w:val="EBEBEB"/>
      <w:position w:val="0"/>
    </w:rPr>
  </w:style>
  <w:style w:type="character" w:customStyle="1" w:styleId="CharStyle291">
    <w:name w:val="Body text (68) + Palatino,27 pt,Italic,Spacing 2 pt,Scaling 100%"/>
    <w:basedOn w:val="CharStyle286"/>
    <w:rPr>
      <w:lang w:val="en-US" w:eastAsia="en-US" w:bidi="en-US"/>
      <w:i/>
      <w:iCs/>
      <w:sz w:val="54"/>
      <w:szCs w:val="54"/>
      <w:rFonts w:ascii="Palatino" w:eastAsia="Palatino" w:hAnsi="Palatino" w:cs="Palatino"/>
      <w:w w:val="100"/>
      <w:spacing w:val="40"/>
      <w:color w:val="EBEBEB"/>
      <w:position w:val="0"/>
    </w:rPr>
  </w:style>
  <w:style w:type="character" w:customStyle="1" w:styleId="CharStyle292">
    <w:name w:val="Body text (67) + Italic"/>
    <w:basedOn w:val="CharStyle281"/>
    <w:rPr>
      <w:lang w:val="en-US" w:eastAsia="en-US" w:bidi="en-US"/>
      <w:i/>
      <w:iCs/>
      <w:w w:val="100"/>
      <w:spacing w:val="0"/>
      <w:color w:val="EBEBEB"/>
      <w:position w:val="0"/>
    </w:rPr>
  </w:style>
  <w:style w:type="character" w:customStyle="1" w:styleId="CharStyle294">
    <w:name w:val="Body text (70)_"/>
    <w:basedOn w:val="DefaultParagraphFont"/>
    <w:link w:val="Style293"/>
    <w:rPr>
      <w:b/>
      <w:bCs/>
      <w:i w:val="0"/>
      <w:iCs w:val="0"/>
      <w:u w:val="none"/>
      <w:strike w:val="0"/>
      <w:smallCaps w:val="0"/>
      <w:sz w:val="14"/>
      <w:szCs w:val="14"/>
      <w:rFonts w:ascii="Palatino" w:eastAsia="Palatino" w:hAnsi="Palatino" w:cs="Palatino"/>
    </w:rPr>
  </w:style>
  <w:style w:type="character" w:customStyle="1" w:styleId="CharStyle295">
    <w:name w:val="Body text (70) + Not Bold,Italic"/>
    <w:basedOn w:val="CharStyle294"/>
    <w:rPr>
      <w:lang w:val="en-US" w:eastAsia="en-US" w:bidi="en-US"/>
      <w:b/>
      <w:bCs/>
      <w:i/>
      <w:iCs/>
      <w:w w:val="100"/>
      <w:spacing w:val="0"/>
      <w:color w:val="000000"/>
      <w:position w:val="0"/>
    </w:rPr>
  </w:style>
  <w:style w:type="character" w:customStyle="1" w:styleId="CharStyle297">
    <w:name w:val="Heading #13 (5)_"/>
    <w:basedOn w:val="DefaultParagraphFont"/>
    <w:link w:val="Style296"/>
    <w:rPr>
      <w:b/>
      <w:bCs/>
      <w:i w:val="0"/>
      <w:iCs w:val="0"/>
      <w:u w:val="none"/>
      <w:strike w:val="0"/>
      <w:smallCaps w:val="0"/>
      <w:rFonts w:ascii="Palatino" w:eastAsia="Palatino" w:hAnsi="Palatino" w:cs="Palatino"/>
      <w:w w:val="66"/>
    </w:rPr>
  </w:style>
  <w:style w:type="character" w:customStyle="1" w:styleId="CharStyle298">
    <w:name w:val="Heading #13 (5)"/>
    <w:basedOn w:val="CharStyle297"/>
    <w:rPr>
      <w:lang w:val="en-US" w:eastAsia="en-US" w:bidi="en-US"/>
      <w:sz w:val="24"/>
      <w:szCs w:val="24"/>
      <w:spacing w:val="0"/>
      <w:color w:val="CFCE71"/>
      <w:position w:val="0"/>
    </w:rPr>
  </w:style>
  <w:style w:type="character" w:customStyle="1" w:styleId="CharStyle300">
    <w:name w:val="Body text (69)_"/>
    <w:basedOn w:val="DefaultParagraphFont"/>
    <w:link w:val="Style299"/>
    <w:rPr>
      <w:b/>
      <w:bCs/>
      <w:i w:val="0"/>
      <w:iCs w:val="0"/>
      <w:u w:val="none"/>
      <w:strike w:val="0"/>
      <w:smallCaps w:val="0"/>
      <w:sz w:val="22"/>
      <w:szCs w:val="22"/>
      <w:rFonts w:ascii="Palatino" w:eastAsia="Palatino" w:hAnsi="Palatino" w:cs="Palatino"/>
      <w:w w:val="50"/>
    </w:rPr>
  </w:style>
  <w:style w:type="character" w:customStyle="1" w:styleId="CharStyle301">
    <w:name w:val="Body text (69)"/>
    <w:basedOn w:val="CharStyle300"/>
    <w:rPr>
      <w:lang w:val="en-US" w:eastAsia="en-US" w:bidi="en-US"/>
      <w:spacing w:val="0"/>
      <w:color w:val="EBEBEB"/>
      <w:position w:val="0"/>
    </w:rPr>
  </w:style>
  <w:style w:type="character" w:customStyle="1" w:styleId="CharStyle302">
    <w:name w:val="Body text (69) + 12 pt,Scaling 66%"/>
    <w:basedOn w:val="CharStyle300"/>
    <w:rPr>
      <w:lang w:val="en-US" w:eastAsia="en-US" w:bidi="en-US"/>
      <w:sz w:val="24"/>
      <w:szCs w:val="24"/>
      <w:w w:val="66"/>
      <w:spacing w:val="0"/>
      <w:color w:val="CFCE71"/>
      <w:position w:val="0"/>
    </w:rPr>
  </w:style>
  <w:style w:type="character" w:customStyle="1" w:styleId="CharStyle304">
    <w:name w:val="Heading #7_"/>
    <w:basedOn w:val="DefaultParagraphFont"/>
    <w:link w:val="Style303"/>
    <w:rPr>
      <w:b/>
      <w:bCs/>
      <w:i w:val="0"/>
      <w:iCs w:val="0"/>
      <w:u w:val="none"/>
      <w:strike w:val="0"/>
      <w:smallCaps w:val="0"/>
      <w:sz w:val="82"/>
      <w:szCs w:val="82"/>
      <w:rFonts w:ascii="Palatino" w:eastAsia="Palatino" w:hAnsi="Palatino" w:cs="Palatino"/>
      <w:w w:val="50"/>
      <w:spacing w:val="70"/>
    </w:rPr>
  </w:style>
  <w:style w:type="character" w:customStyle="1" w:styleId="CharStyle305">
    <w:name w:val="Heading #7"/>
    <w:basedOn w:val="CharStyle304"/>
    <w:rPr>
      <w:lang w:val="en-US" w:eastAsia="en-US" w:bidi="en-US"/>
      <w:color w:val="EBEBEB"/>
      <w:position w:val="0"/>
    </w:rPr>
  </w:style>
  <w:style w:type="character" w:customStyle="1" w:styleId="CharStyle306">
    <w:name w:val="Body text (30)"/>
    <w:basedOn w:val="CharStyle130"/>
    <w:rPr>
      <w:lang w:val="en-US" w:eastAsia="en-US" w:bidi="en-US"/>
      <w:w w:val="100"/>
      <w:spacing w:val="0"/>
      <w:color w:val="EA3031"/>
      <w:position w:val="0"/>
    </w:rPr>
  </w:style>
  <w:style w:type="character" w:customStyle="1" w:styleId="CharStyle307">
    <w:name w:val="Header or footer (2)"/>
    <w:basedOn w:val="CharStyle59"/>
    <w:rPr>
      <w:lang w:val="en-US" w:eastAsia="en-US" w:bidi="en-US"/>
      <w:u w:val="single"/>
      <w:w w:val="100"/>
      <w:spacing w:val="0"/>
      <w:color w:val="000000"/>
      <w:position w:val="0"/>
    </w:rPr>
  </w:style>
  <w:style w:type="character" w:customStyle="1" w:styleId="CharStyle309">
    <w:name w:val="Heading #4_"/>
    <w:basedOn w:val="DefaultParagraphFont"/>
    <w:link w:val="Style308"/>
    <w:rPr>
      <w:b/>
      <w:bCs/>
      <w:i w:val="0"/>
      <w:iCs w:val="0"/>
      <w:u w:val="none"/>
      <w:strike w:val="0"/>
      <w:smallCaps w:val="0"/>
      <w:sz w:val="108"/>
      <w:szCs w:val="108"/>
      <w:rFonts w:ascii="Palatino" w:eastAsia="Palatino" w:hAnsi="Palatino" w:cs="Palatino"/>
      <w:w w:val="50"/>
    </w:rPr>
  </w:style>
  <w:style w:type="character" w:customStyle="1" w:styleId="CharStyle310">
    <w:name w:val="Body text (2)"/>
    <w:basedOn w:val="CharStyle15"/>
    <w:rPr>
      <w:lang w:val="en-US" w:eastAsia="en-US" w:bidi="en-US"/>
      <w:w w:val="100"/>
      <w:spacing w:val="0"/>
      <w:color w:val="F8D9C1"/>
      <w:position w:val="0"/>
    </w:rPr>
  </w:style>
  <w:style w:type="character" w:customStyle="1" w:styleId="CharStyle311">
    <w:name w:val="Heading #16"/>
    <w:basedOn w:val="CharStyle135"/>
    <w:rPr>
      <w:lang w:val="en-US" w:eastAsia="en-US" w:bidi="en-US"/>
      <w:w w:val="100"/>
      <w:spacing w:val="0"/>
      <w:color w:val="FFFFFF"/>
      <w:position w:val="0"/>
    </w:rPr>
  </w:style>
  <w:style w:type="character" w:customStyle="1" w:styleId="CharStyle313">
    <w:name w:val="Header or footer (8)_"/>
    <w:basedOn w:val="DefaultParagraphFont"/>
    <w:link w:val="Style312"/>
    <w:rPr>
      <w:b/>
      <w:bCs/>
      <w:i w:val="0"/>
      <w:iCs w:val="0"/>
      <w:u w:val="none"/>
      <w:strike w:val="0"/>
      <w:smallCaps w:val="0"/>
      <w:sz w:val="30"/>
      <w:szCs w:val="30"/>
      <w:rFonts w:ascii="Arial" w:eastAsia="Arial" w:hAnsi="Arial" w:cs="Arial"/>
      <w:spacing w:val="60"/>
    </w:rPr>
  </w:style>
  <w:style w:type="character" w:customStyle="1" w:styleId="CharStyle314">
    <w:name w:val="Header or footer (8) + Spacing 0 pt"/>
    <w:basedOn w:val="CharStyle313"/>
    <w:rPr>
      <w:lang w:val="en-US" w:eastAsia="en-US" w:bidi="en-US"/>
      <w:w w:val="100"/>
      <w:spacing w:val="0"/>
      <w:color w:val="000000"/>
      <w:position w:val="0"/>
    </w:rPr>
  </w:style>
  <w:style w:type="character" w:customStyle="1" w:styleId="CharStyle316">
    <w:name w:val="Heading #2_"/>
    <w:basedOn w:val="DefaultParagraphFont"/>
    <w:link w:val="Style315"/>
    <w:rPr>
      <w:b w:val="0"/>
      <w:bCs w:val="0"/>
      <w:i w:val="0"/>
      <w:iCs w:val="0"/>
      <w:u w:val="none"/>
      <w:strike w:val="0"/>
      <w:smallCaps w:val="0"/>
      <w:sz w:val="88"/>
      <w:szCs w:val="88"/>
      <w:rFonts w:ascii="Palatino" w:eastAsia="Palatino" w:hAnsi="Palatino" w:cs="Palatino"/>
    </w:rPr>
  </w:style>
  <w:style w:type="character" w:customStyle="1" w:styleId="CharStyle318">
    <w:name w:val="Heading #3_"/>
    <w:basedOn w:val="DefaultParagraphFont"/>
    <w:link w:val="Style317"/>
    <w:rPr>
      <w:b w:val="0"/>
      <w:bCs w:val="0"/>
      <w:i w:val="0"/>
      <w:iCs w:val="0"/>
      <w:u w:val="none"/>
      <w:strike w:val="0"/>
      <w:smallCaps w:val="0"/>
      <w:sz w:val="114"/>
      <w:szCs w:val="114"/>
      <w:rFonts w:ascii="Palatino" w:eastAsia="Palatino" w:hAnsi="Palatino" w:cs="Palatino"/>
    </w:rPr>
  </w:style>
  <w:style w:type="character" w:customStyle="1" w:styleId="CharStyle320">
    <w:name w:val="Heading #15 (2)_"/>
    <w:basedOn w:val="DefaultParagraphFont"/>
    <w:link w:val="Style319"/>
    <w:rPr>
      <w:b/>
      <w:bCs/>
      <w:i w:val="0"/>
      <w:iCs w:val="0"/>
      <w:u w:val="none"/>
      <w:strike w:val="0"/>
      <w:smallCaps w:val="0"/>
      <w:sz w:val="17"/>
      <w:szCs w:val="17"/>
      <w:rFonts w:ascii="Arial" w:eastAsia="Arial" w:hAnsi="Arial" w:cs="Arial"/>
    </w:rPr>
  </w:style>
  <w:style w:type="character" w:customStyle="1" w:styleId="CharStyle321">
    <w:name w:val="Body text (2) + Arial,8 pt,Bold"/>
    <w:basedOn w:val="CharStyle15"/>
    <w:rPr>
      <w:lang w:val="en-US" w:eastAsia="en-US" w:bidi="en-US"/>
      <w:b/>
      <w:bCs/>
      <w:sz w:val="16"/>
      <w:szCs w:val="16"/>
      <w:rFonts w:ascii="Arial" w:eastAsia="Arial" w:hAnsi="Arial" w:cs="Arial"/>
      <w:w w:val="100"/>
      <w:spacing w:val="0"/>
      <w:color w:val="000000"/>
      <w:position w:val="0"/>
    </w:rPr>
  </w:style>
  <w:style w:type="character" w:customStyle="1" w:styleId="CharStyle323">
    <w:name w:val="Picture caption (6)_"/>
    <w:basedOn w:val="DefaultParagraphFont"/>
    <w:link w:val="Style322"/>
    <w:rPr>
      <w:b w:val="0"/>
      <w:bCs w:val="0"/>
      <w:i/>
      <w:iCs/>
      <w:u w:val="none"/>
      <w:strike w:val="0"/>
      <w:smallCaps w:val="0"/>
      <w:sz w:val="20"/>
      <w:szCs w:val="20"/>
      <w:rFonts w:ascii="Arial" w:eastAsia="Arial" w:hAnsi="Arial" w:cs="Arial"/>
    </w:rPr>
  </w:style>
  <w:style w:type="character" w:customStyle="1" w:styleId="CharStyle324">
    <w:name w:val="Picture caption (6)"/>
    <w:basedOn w:val="CharStyle323"/>
    <w:rPr>
      <w:lang w:val="en-US" w:eastAsia="en-US" w:bidi="en-US"/>
      <w:w w:val="100"/>
      <w:spacing w:val="0"/>
      <w:color w:val="693234"/>
      <w:position w:val="0"/>
    </w:rPr>
  </w:style>
  <w:style w:type="character" w:customStyle="1" w:styleId="CharStyle326">
    <w:name w:val="Body text (71)_"/>
    <w:basedOn w:val="DefaultParagraphFont"/>
    <w:link w:val="Style325"/>
    <w:rPr>
      <w:b w:val="0"/>
      <w:bCs w:val="0"/>
      <w:i w:val="0"/>
      <w:iCs w:val="0"/>
      <w:u w:val="none"/>
      <w:strike w:val="0"/>
      <w:smallCaps w:val="0"/>
      <w:sz w:val="20"/>
      <w:szCs w:val="20"/>
      <w:rFonts w:ascii="Arial" w:eastAsia="Arial" w:hAnsi="Arial" w:cs="Arial"/>
      <w:w w:val="75"/>
      <w:spacing w:val="30"/>
    </w:rPr>
  </w:style>
  <w:style w:type="character" w:customStyle="1" w:styleId="CharStyle328">
    <w:name w:val="Body text (72)_"/>
    <w:basedOn w:val="DefaultParagraphFont"/>
    <w:link w:val="Style327"/>
    <w:rPr>
      <w:b w:val="0"/>
      <w:bCs w:val="0"/>
      <w:i w:val="0"/>
      <w:iCs w:val="0"/>
      <w:u w:val="none"/>
      <w:strike w:val="0"/>
      <w:smallCaps w:val="0"/>
      <w:sz w:val="30"/>
      <w:szCs w:val="30"/>
      <w:rFonts w:ascii="Arial" w:eastAsia="Arial" w:hAnsi="Arial" w:cs="Arial"/>
    </w:rPr>
  </w:style>
  <w:style w:type="character" w:customStyle="1" w:styleId="CharStyle329">
    <w:name w:val="Body text (72)"/>
    <w:basedOn w:val="CharStyle328"/>
    <w:rPr>
      <w:lang w:val="en-US" w:eastAsia="en-US" w:bidi="en-US"/>
      <w:w w:val="100"/>
      <w:spacing w:val="0"/>
      <w:color w:val="80B69C"/>
      <w:position w:val="0"/>
    </w:rPr>
  </w:style>
  <w:style w:type="character" w:customStyle="1" w:styleId="CharStyle331">
    <w:name w:val="Body text (73)_"/>
    <w:basedOn w:val="DefaultParagraphFont"/>
    <w:link w:val="Style330"/>
    <w:rPr>
      <w:b/>
      <w:bCs/>
      <w:i/>
      <w:iCs/>
      <w:u w:val="none"/>
      <w:strike w:val="0"/>
      <w:smallCaps w:val="0"/>
      <w:sz w:val="92"/>
      <w:szCs w:val="92"/>
      <w:rFonts w:ascii="Palatino" w:eastAsia="Palatino" w:hAnsi="Palatino" w:cs="Palatino"/>
    </w:rPr>
  </w:style>
  <w:style w:type="character" w:customStyle="1" w:styleId="CharStyle332">
    <w:name w:val="Header or footer (2) + Palatino,7 pt,Not Italic"/>
    <w:basedOn w:val="CharStyle59"/>
    <w:rPr>
      <w:lang w:val="en-US" w:eastAsia="en-US" w:bidi="en-US"/>
      <w:i/>
      <w:iCs/>
      <w:sz w:val="14"/>
      <w:szCs w:val="14"/>
      <w:rFonts w:ascii="Palatino" w:eastAsia="Palatino" w:hAnsi="Palatino" w:cs="Palatino"/>
      <w:w w:val="100"/>
      <w:spacing w:val="0"/>
      <w:color w:val="000000"/>
      <w:position w:val="0"/>
    </w:rPr>
  </w:style>
  <w:style w:type="character" w:customStyle="1" w:styleId="CharStyle334">
    <w:name w:val="Picture caption (7)_"/>
    <w:basedOn w:val="DefaultParagraphFont"/>
    <w:link w:val="Style333"/>
    <w:rPr>
      <w:b w:val="0"/>
      <w:bCs w:val="0"/>
      <w:i w:val="0"/>
      <w:iCs w:val="0"/>
      <w:u w:val="none"/>
      <w:strike w:val="0"/>
      <w:smallCaps w:val="0"/>
      <w:sz w:val="15"/>
      <w:szCs w:val="15"/>
      <w:rFonts w:ascii="Arial" w:eastAsia="Arial" w:hAnsi="Arial" w:cs="Arial"/>
      <w:w w:val="80"/>
    </w:rPr>
  </w:style>
  <w:style w:type="character" w:customStyle="1" w:styleId="CharStyle336">
    <w:name w:val="Body text (74)_"/>
    <w:basedOn w:val="DefaultParagraphFont"/>
    <w:link w:val="Style335"/>
    <w:rPr>
      <w:b/>
      <w:bCs/>
      <w:i/>
      <w:iCs/>
      <w:u w:val="none"/>
      <w:strike w:val="0"/>
      <w:smallCaps w:val="0"/>
      <w:sz w:val="36"/>
      <w:szCs w:val="36"/>
      <w:rFonts w:ascii="Arial" w:eastAsia="Arial" w:hAnsi="Arial" w:cs="Arial"/>
    </w:rPr>
  </w:style>
  <w:style w:type="character" w:customStyle="1" w:styleId="CharStyle337">
    <w:name w:val="Body text (74)"/>
    <w:basedOn w:val="CharStyle336"/>
    <w:rPr>
      <w:lang w:val="en-US" w:eastAsia="en-US" w:bidi="en-US"/>
      <w:w w:val="100"/>
      <w:spacing w:val="0"/>
      <w:color w:val="E5BD20"/>
      <w:position w:val="0"/>
    </w:rPr>
  </w:style>
  <w:style w:type="character" w:customStyle="1" w:styleId="CharStyle339">
    <w:name w:val="Body text (75)_"/>
    <w:basedOn w:val="DefaultParagraphFont"/>
    <w:link w:val="Style338"/>
    <w:rPr>
      <w:b w:val="0"/>
      <w:bCs w:val="0"/>
      <w:i w:val="0"/>
      <w:iCs w:val="0"/>
      <w:u w:val="none"/>
      <w:strike w:val="0"/>
      <w:smallCaps w:val="0"/>
      <w:sz w:val="17"/>
      <w:szCs w:val="17"/>
      <w:rFonts w:ascii="Arial" w:eastAsia="Arial" w:hAnsi="Arial" w:cs="Arial"/>
    </w:rPr>
  </w:style>
  <w:style w:type="character" w:customStyle="1" w:styleId="CharStyle340">
    <w:name w:val="Body text (75)"/>
    <w:basedOn w:val="CharStyle339"/>
    <w:rPr>
      <w:lang w:val="en-US" w:eastAsia="en-US" w:bidi="en-US"/>
      <w:w w:val="100"/>
      <w:spacing w:val="0"/>
      <w:color w:val="EBEBEB"/>
      <w:position w:val="0"/>
    </w:rPr>
  </w:style>
  <w:style w:type="character" w:customStyle="1" w:styleId="CharStyle342">
    <w:name w:val="Body text (76)_"/>
    <w:basedOn w:val="DefaultParagraphFont"/>
    <w:link w:val="Style341"/>
    <w:rPr>
      <w:b w:val="0"/>
      <w:bCs w:val="0"/>
      <w:i w:val="0"/>
      <w:iCs w:val="0"/>
      <w:u w:val="none"/>
      <w:strike w:val="0"/>
      <w:smallCaps w:val="0"/>
      <w:sz w:val="19"/>
      <w:szCs w:val="19"/>
      <w:rFonts w:ascii="Palatino" w:eastAsia="Palatino" w:hAnsi="Palatino" w:cs="Palatino"/>
    </w:rPr>
  </w:style>
  <w:style w:type="character" w:customStyle="1" w:styleId="CharStyle343">
    <w:name w:val="Body text (76)"/>
    <w:basedOn w:val="CharStyle342"/>
    <w:rPr>
      <w:lang w:val="en-US" w:eastAsia="en-US" w:bidi="en-US"/>
      <w:w w:val="100"/>
      <w:spacing w:val="0"/>
      <w:color w:val="EBEBEB"/>
      <w:position w:val="0"/>
    </w:rPr>
  </w:style>
  <w:style w:type="character" w:customStyle="1" w:styleId="CharStyle344">
    <w:name w:val="Body text (76)"/>
    <w:basedOn w:val="CharStyle342"/>
    <w:rPr>
      <w:lang w:val="en-US" w:eastAsia="en-US" w:bidi="en-US"/>
      <w:w w:val="100"/>
      <w:spacing w:val="0"/>
      <w:color w:val="638C64"/>
      <w:position w:val="0"/>
    </w:rPr>
  </w:style>
  <w:style w:type="character" w:customStyle="1" w:styleId="CharStyle346">
    <w:name w:val="Heading #6_"/>
    <w:basedOn w:val="DefaultParagraphFont"/>
    <w:link w:val="Style345"/>
    <w:rPr>
      <w:b w:val="0"/>
      <w:bCs w:val="0"/>
      <w:i w:val="0"/>
      <w:iCs w:val="0"/>
      <w:u w:val="none"/>
      <w:strike w:val="0"/>
      <w:smallCaps w:val="0"/>
      <w:sz w:val="88"/>
      <w:szCs w:val="88"/>
      <w:rFonts w:ascii="Palatino" w:eastAsia="Palatino" w:hAnsi="Palatino" w:cs="Palatino"/>
    </w:rPr>
  </w:style>
  <w:style w:type="character" w:customStyle="1" w:styleId="CharStyle348">
    <w:name w:val="Body text (77)_"/>
    <w:basedOn w:val="DefaultParagraphFont"/>
    <w:link w:val="Style347"/>
    <w:rPr>
      <w:b w:val="0"/>
      <w:bCs w:val="0"/>
      <w:i w:val="0"/>
      <w:iCs w:val="0"/>
      <w:u w:val="none"/>
      <w:strike w:val="0"/>
      <w:smallCaps w:val="0"/>
      <w:sz w:val="92"/>
      <w:szCs w:val="92"/>
      <w:rFonts w:ascii="Palatino" w:eastAsia="Palatino" w:hAnsi="Palatino" w:cs="Palatino"/>
    </w:rPr>
  </w:style>
  <w:style w:type="character" w:customStyle="1" w:styleId="CharStyle349">
    <w:name w:val="Other + Arial,9 pt"/>
    <w:basedOn w:val="CharStyle19"/>
    <w:rPr>
      <w:lang w:val="en-US" w:eastAsia="en-US" w:bidi="en-US"/>
      <w:sz w:val="18"/>
      <w:szCs w:val="18"/>
      <w:rFonts w:ascii="Arial" w:eastAsia="Arial" w:hAnsi="Arial" w:cs="Arial"/>
      <w:w w:val="100"/>
      <w:spacing w:val="0"/>
      <w:color w:val="000000"/>
      <w:position w:val="0"/>
    </w:rPr>
  </w:style>
  <w:style w:type="character" w:customStyle="1" w:styleId="CharStyle351">
    <w:name w:val="Header or footer (9)_"/>
    <w:basedOn w:val="DefaultParagraphFont"/>
    <w:link w:val="Style350"/>
    <w:rPr>
      <w:b/>
      <w:bCs/>
      <w:i w:val="0"/>
      <w:iCs w:val="0"/>
      <w:u w:val="none"/>
      <w:strike w:val="0"/>
      <w:smallCaps w:val="0"/>
      <w:sz w:val="94"/>
      <w:szCs w:val="94"/>
      <w:rFonts w:ascii="Menlo" w:eastAsia="Menlo" w:hAnsi="Menlo" w:cs="Menlo"/>
    </w:rPr>
  </w:style>
  <w:style w:type="character" w:customStyle="1" w:styleId="CharStyle352">
    <w:name w:val="Header or footer (9)"/>
    <w:basedOn w:val="CharStyle351"/>
    <w:rPr>
      <w:lang w:val="en-US" w:eastAsia="en-US" w:bidi="en-US"/>
      <w:w w:val="100"/>
      <w:spacing w:val="0"/>
      <w:color w:val="E5BD20"/>
      <w:position w:val="0"/>
    </w:rPr>
  </w:style>
  <w:style w:type="character" w:customStyle="1" w:styleId="CharStyle354">
    <w:name w:val="Body text (79)_"/>
    <w:basedOn w:val="DefaultParagraphFont"/>
    <w:link w:val="Style353"/>
    <w:rPr>
      <w:b/>
      <w:bCs/>
      <w:i w:val="0"/>
      <w:iCs w:val="0"/>
      <w:u w:val="none"/>
      <w:strike w:val="0"/>
      <w:smallCaps w:val="0"/>
      <w:sz w:val="104"/>
      <w:szCs w:val="104"/>
      <w:rFonts w:ascii="Palatino" w:eastAsia="Palatino" w:hAnsi="Palatino" w:cs="Palatino"/>
    </w:rPr>
  </w:style>
  <w:style w:type="character" w:customStyle="1" w:styleId="CharStyle355">
    <w:name w:val="Body text (79)"/>
    <w:basedOn w:val="CharStyle354"/>
    <w:rPr>
      <w:lang w:val="en-US" w:eastAsia="en-US" w:bidi="en-US"/>
      <w:w w:val="100"/>
      <w:spacing w:val="0"/>
      <w:color w:val="E5BD20"/>
      <w:position w:val="0"/>
    </w:rPr>
  </w:style>
  <w:style w:type="character" w:customStyle="1" w:styleId="CharStyle357">
    <w:name w:val="Body text (80)_"/>
    <w:basedOn w:val="DefaultParagraphFont"/>
    <w:link w:val="Style356"/>
    <w:rPr>
      <w:b w:val="0"/>
      <w:bCs w:val="0"/>
      <w:i w:val="0"/>
      <w:iCs w:val="0"/>
      <w:u w:val="none"/>
      <w:strike w:val="0"/>
      <w:smallCaps w:val="0"/>
      <w:sz w:val="88"/>
      <w:szCs w:val="88"/>
      <w:rFonts w:ascii="Palatino" w:eastAsia="Palatino" w:hAnsi="Palatino" w:cs="Palatino"/>
    </w:rPr>
  </w:style>
  <w:style w:type="character" w:customStyle="1" w:styleId="CharStyle358">
    <w:name w:val="Body text (80)"/>
    <w:basedOn w:val="CharStyle357"/>
    <w:rPr>
      <w:lang w:val="en-US" w:eastAsia="en-US" w:bidi="en-US"/>
      <w:w w:val="100"/>
      <w:spacing w:val="0"/>
      <w:color w:val="E5BD20"/>
      <w:position w:val="0"/>
    </w:rPr>
  </w:style>
  <w:style w:type="character" w:customStyle="1" w:styleId="CharStyle360">
    <w:name w:val="Heading #1_"/>
    <w:basedOn w:val="DefaultParagraphFont"/>
    <w:link w:val="Style359"/>
    <w:rPr>
      <w:b w:val="0"/>
      <w:bCs w:val="0"/>
      <w:i w:val="0"/>
      <w:iCs w:val="0"/>
      <w:u w:val="none"/>
      <w:strike w:val="0"/>
      <w:smallCaps w:val="0"/>
      <w:sz w:val="174"/>
      <w:szCs w:val="174"/>
      <w:rFonts w:ascii="Palatino" w:eastAsia="Palatino" w:hAnsi="Palatino" w:cs="Palatino"/>
      <w:w w:val="75"/>
    </w:rPr>
  </w:style>
  <w:style w:type="character" w:customStyle="1" w:styleId="CharStyle361">
    <w:name w:val="Heading #1"/>
    <w:basedOn w:val="CharStyle360"/>
    <w:rPr>
      <w:lang w:val="en-US" w:eastAsia="en-US" w:bidi="en-US"/>
      <w:spacing w:val="0"/>
      <w:color w:val="3C4F80"/>
      <w:position w:val="0"/>
    </w:rPr>
  </w:style>
  <w:style w:type="character" w:customStyle="1" w:styleId="CharStyle363">
    <w:name w:val="Body text (78)_"/>
    <w:basedOn w:val="DefaultParagraphFont"/>
    <w:link w:val="Style362"/>
    <w:rPr>
      <w:b w:val="0"/>
      <w:bCs w:val="0"/>
      <w:i w:val="0"/>
      <w:iCs w:val="0"/>
      <w:u w:val="none"/>
      <w:strike w:val="0"/>
      <w:smallCaps w:val="0"/>
      <w:sz w:val="28"/>
      <w:szCs w:val="28"/>
      <w:rFonts w:ascii="Arial" w:eastAsia="Arial" w:hAnsi="Arial" w:cs="Arial"/>
    </w:rPr>
  </w:style>
  <w:style w:type="character" w:customStyle="1" w:styleId="CharStyle364">
    <w:name w:val="Body text (78) + Palatino,87 pt,Scaling 75%"/>
    <w:basedOn w:val="CharStyle363"/>
    <w:rPr>
      <w:lang w:val="en-US" w:eastAsia="en-US" w:bidi="en-US"/>
      <w:sz w:val="174"/>
      <w:szCs w:val="174"/>
      <w:rFonts w:ascii="Palatino" w:eastAsia="Palatino" w:hAnsi="Palatino" w:cs="Palatino"/>
      <w:w w:val="75"/>
      <w:spacing w:val="0"/>
      <w:color w:val="3C4F80"/>
      <w:position w:val="0"/>
    </w:rPr>
  </w:style>
  <w:style w:type="character" w:customStyle="1" w:styleId="CharStyle365">
    <w:name w:val="Body text (2) + Arial,9.5 pt"/>
    <w:basedOn w:val="CharStyle15"/>
    <w:rPr>
      <w:lang w:val="en-US" w:eastAsia="en-US" w:bidi="en-US"/>
      <w:sz w:val="19"/>
      <w:szCs w:val="19"/>
      <w:rFonts w:ascii="Arial" w:eastAsia="Arial" w:hAnsi="Arial" w:cs="Arial"/>
      <w:w w:val="100"/>
      <w:spacing w:val="0"/>
      <w:color w:val="000000"/>
      <w:position w:val="0"/>
    </w:rPr>
  </w:style>
  <w:style w:type="character" w:customStyle="1" w:styleId="CharStyle366">
    <w:name w:val="Header or footer + 7 pt,Bold"/>
    <w:basedOn w:val="CharStyle61"/>
    <w:rPr>
      <w:lang w:val="en-US" w:eastAsia="en-US" w:bidi="en-US"/>
      <w:b/>
      <w:bCs/>
      <w:sz w:val="14"/>
      <w:szCs w:val="14"/>
      <w:w w:val="100"/>
      <w:spacing w:val="0"/>
      <w:color w:val="000000"/>
      <w:position w:val="0"/>
    </w:rPr>
  </w:style>
  <w:style w:type="character" w:customStyle="1" w:styleId="CharStyle368">
    <w:name w:val="Picture caption (8)_"/>
    <w:basedOn w:val="DefaultParagraphFont"/>
    <w:link w:val="Style367"/>
    <w:rPr>
      <w:b w:val="0"/>
      <w:bCs w:val="0"/>
      <w:i w:val="0"/>
      <w:iCs w:val="0"/>
      <w:u w:val="none"/>
      <w:strike w:val="0"/>
      <w:smallCaps w:val="0"/>
      <w:sz w:val="15"/>
      <w:szCs w:val="15"/>
      <w:rFonts w:ascii="Palatino" w:eastAsia="Palatino" w:hAnsi="Palatino" w:cs="Palatino"/>
    </w:rPr>
  </w:style>
  <w:style w:type="character" w:customStyle="1" w:styleId="CharStyle369">
    <w:name w:val="Picture caption (8)"/>
    <w:basedOn w:val="CharStyle368"/>
    <w:rPr>
      <w:lang w:val="en-US" w:eastAsia="en-US" w:bidi="en-US"/>
      <w:u w:val="single"/>
      <w:w w:val="100"/>
      <w:spacing w:val="0"/>
      <w:color w:val="3C4F80"/>
      <w:position w:val="0"/>
    </w:rPr>
  </w:style>
  <w:style w:type="character" w:customStyle="1" w:styleId="CharStyle370">
    <w:name w:val="Picture caption (8)"/>
    <w:basedOn w:val="CharStyle368"/>
    <w:rPr>
      <w:lang w:val="en-US" w:eastAsia="en-US" w:bidi="en-US"/>
      <w:w w:val="100"/>
      <w:spacing w:val="0"/>
      <w:color w:val="3C4F80"/>
      <w:position w:val="0"/>
    </w:rPr>
  </w:style>
  <w:style w:type="character" w:customStyle="1" w:styleId="CharStyle372">
    <w:name w:val="Picture caption (9)_"/>
    <w:basedOn w:val="DefaultParagraphFont"/>
    <w:link w:val="Style371"/>
    <w:rPr>
      <w:b w:val="0"/>
      <w:bCs w:val="0"/>
      <w:i w:val="0"/>
      <w:iCs w:val="0"/>
      <w:u w:val="none"/>
      <w:strike w:val="0"/>
      <w:smallCaps w:val="0"/>
      <w:sz w:val="18"/>
      <w:szCs w:val="18"/>
      <w:rFonts w:ascii="Arial" w:eastAsia="Arial" w:hAnsi="Arial" w:cs="Arial"/>
    </w:rPr>
  </w:style>
  <w:style w:type="character" w:customStyle="1" w:styleId="CharStyle373">
    <w:name w:val="Picture caption (9) + Thonburi,7 pt,Bold,Italic"/>
    <w:basedOn w:val="CharStyle372"/>
    <w:rPr>
      <w:lang w:val="en-US" w:eastAsia="en-US" w:bidi="en-US"/>
      <w:b/>
      <w:bCs/>
      <w:i/>
      <w:iCs/>
      <w:sz w:val="14"/>
      <w:szCs w:val="14"/>
      <w:rFonts w:ascii="Thonburi" w:eastAsia="Thonburi" w:hAnsi="Thonburi" w:cs="Thonburi"/>
      <w:w w:val="100"/>
      <w:spacing w:val="0"/>
      <w:color w:val="3C4F80"/>
      <w:position w:val="0"/>
    </w:rPr>
  </w:style>
  <w:style w:type="character" w:customStyle="1" w:styleId="CharStyle374">
    <w:name w:val="Picture caption (9)"/>
    <w:basedOn w:val="CharStyle372"/>
    <w:rPr>
      <w:lang w:val="en-US" w:eastAsia="en-US" w:bidi="en-US"/>
      <w:w w:val="100"/>
      <w:spacing w:val="0"/>
      <w:color w:val="3C4F80"/>
      <w:position w:val="0"/>
    </w:rPr>
  </w:style>
  <w:style w:type="character" w:customStyle="1" w:styleId="CharStyle376">
    <w:name w:val="Picture caption (10)_"/>
    <w:basedOn w:val="DefaultParagraphFont"/>
    <w:link w:val="Style375"/>
    <w:rPr>
      <w:b/>
      <w:bCs/>
      <w:i w:val="0"/>
      <w:iCs w:val="0"/>
      <w:u w:val="none"/>
      <w:strike w:val="0"/>
      <w:smallCaps w:val="0"/>
      <w:sz w:val="14"/>
      <w:szCs w:val="14"/>
      <w:rFonts w:ascii="Palatino" w:eastAsia="Palatino" w:hAnsi="Palatino" w:cs="Palatino"/>
    </w:rPr>
  </w:style>
  <w:style w:type="character" w:customStyle="1" w:styleId="CharStyle377">
    <w:name w:val="Picture caption (10)"/>
    <w:basedOn w:val="CharStyle376"/>
    <w:rPr>
      <w:lang w:val="en-US" w:eastAsia="en-US" w:bidi="en-US"/>
      <w:w w:val="100"/>
      <w:spacing w:val="0"/>
      <w:color w:val="3C4F80"/>
      <w:position w:val="0"/>
    </w:rPr>
  </w:style>
  <w:style w:type="character" w:customStyle="1" w:styleId="CharStyle378">
    <w:name w:val="Body text (58)"/>
    <w:basedOn w:val="CharStyle237"/>
    <w:rPr>
      <w:lang w:val="en-US" w:eastAsia="en-US" w:bidi="en-US"/>
      <w:w w:val="100"/>
      <w:spacing w:val="0"/>
      <w:color w:val="3C4F80"/>
      <w:position w:val="0"/>
    </w:rPr>
  </w:style>
  <w:style w:type="character" w:customStyle="1" w:styleId="CharStyle380">
    <w:name w:val="Body text (81)_"/>
    <w:basedOn w:val="DefaultParagraphFont"/>
    <w:link w:val="Style379"/>
    <w:rPr>
      <w:b/>
      <w:bCs/>
      <w:i w:val="0"/>
      <w:iCs w:val="0"/>
      <w:u w:val="none"/>
      <w:strike w:val="0"/>
      <w:smallCaps w:val="0"/>
      <w:sz w:val="22"/>
      <w:szCs w:val="22"/>
      <w:rFonts w:ascii="Thonburi" w:eastAsia="Thonburi" w:hAnsi="Thonburi" w:cs="Thonburi"/>
    </w:rPr>
  </w:style>
  <w:style w:type="character" w:customStyle="1" w:styleId="CharStyle382">
    <w:name w:val="Body text (82)_"/>
    <w:basedOn w:val="DefaultParagraphFont"/>
    <w:link w:val="Style381"/>
    <w:rPr>
      <w:lang w:val="1024"/>
      <w:b w:val="0"/>
      <w:bCs w:val="0"/>
      <w:i w:val="0"/>
      <w:iCs w:val="0"/>
      <w:u w:val="none"/>
      <w:strike w:val="0"/>
      <w:smallCaps w:val="0"/>
      <w:sz w:val="20"/>
      <w:szCs w:val="20"/>
      <w:rFonts w:ascii="Arial" w:eastAsia="Arial" w:hAnsi="Arial" w:cs="Arial"/>
    </w:rPr>
  </w:style>
  <w:style w:type="character" w:customStyle="1" w:styleId="CharStyle384">
    <w:name w:val="Picture caption (11)_"/>
    <w:basedOn w:val="DefaultParagraphFont"/>
    <w:link w:val="Style383"/>
    <w:rPr>
      <w:lang w:val="1024"/>
      <w:b w:val="0"/>
      <w:bCs w:val="0"/>
      <w:i w:val="0"/>
      <w:iCs w:val="0"/>
      <w:u w:val="none"/>
      <w:strike w:val="0"/>
      <w:smallCaps w:val="0"/>
      <w:sz w:val="20"/>
      <w:szCs w:val="20"/>
      <w:rFonts w:ascii="Arial" w:eastAsia="Arial" w:hAnsi="Arial" w:cs="Arial"/>
    </w:rPr>
  </w:style>
  <w:style w:type="character" w:customStyle="1" w:styleId="CharStyle386">
    <w:name w:val="Picture caption (12)_"/>
    <w:basedOn w:val="DefaultParagraphFont"/>
    <w:link w:val="Style385"/>
    <w:rPr>
      <w:b/>
      <w:bCs/>
      <w:i w:val="0"/>
      <w:iCs w:val="0"/>
      <w:u w:val="none"/>
      <w:strike w:val="0"/>
      <w:smallCaps w:val="0"/>
      <w:sz w:val="12"/>
      <w:szCs w:val="12"/>
      <w:rFonts w:ascii="Arial" w:eastAsia="Arial" w:hAnsi="Arial" w:cs="Arial"/>
    </w:rPr>
  </w:style>
  <w:style w:type="character" w:customStyle="1" w:styleId="CharStyle388">
    <w:name w:val="Picture caption (13)_"/>
    <w:basedOn w:val="DefaultParagraphFont"/>
    <w:link w:val="Style387"/>
    <w:rPr>
      <w:lang w:val="1024"/>
      <w:b w:val="0"/>
      <w:bCs w:val="0"/>
      <w:i w:val="0"/>
      <w:iCs w:val="0"/>
      <w:u w:val="none"/>
      <w:strike w:val="0"/>
      <w:smallCaps w:val="0"/>
      <w:sz w:val="20"/>
      <w:szCs w:val="20"/>
      <w:rFonts w:ascii="Arial" w:eastAsia="Arial" w:hAnsi="Arial" w:cs="Arial"/>
    </w:rPr>
  </w:style>
  <w:style w:type="character" w:customStyle="1" w:styleId="CharStyle390">
    <w:name w:val="Picture caption (14)_"/>
    <w:basedOn w:val="DefaultParagraphFont"/>
    <w:link w:val="Style389"/>
    <w:rPr>
      <w:b w:val="0"/>
      <w:bCs w:val="0"/>
      <w:i w:val="0"/>
      <w:iCs w:val="0"/>
      <w:u w:val="none"/>
      <w:strike w:val="0"/>
      <w:smallCaps w:val="0"/>
      <w:sz w:val="10"/>
      <w:szCs w:val="10"/>
      <w:rFonts w:ascii="Arial" w:eastAsia="Arial" w:hAnsi="Arial" w:cs="Arial"/>
    </w:rPr>
  </w:style>
  <w:style w:type="character" w:customStyle="1" w:styleId="CharStyle391">
    <w:name w:val="Other + Palatino,7 pt,Bold"/>
    <w:basedOn w:val="CharStyle19"/>
    <w:rPr>
      <w:lang w:val="en-US" w:eastAsia="en-US" w:bidi="en-US"/>
      <w:b/>
      <w:bCs/>
      <w:u w:val="single"/>
      <w:sz w:val="14"/>
      <w:szCs w:val="14"/>
      <w:rFonts w:ascii="Palatino" w:eastAsia="Palatino" w:hAnsi="Palatino" w:cs="Palatino"/>
      <w:w w:val="100"/>
      <w:spacing w:val="0"/>
      <w:color w:val="000000"/>
      <w:position w:val="0"/>
    </w:rPr>
  </w:style>
  <w:style w:type="character" w:customStyle="1" w:styleId="CharStyle392">
    <w:name w:val="Other + Arial"/>
    <w:basedOn w:val="CharStyle19"/>
    <w:rPr>
      <w:lang w:val="en-US" w:eastAsia="en-US" w:bidi="en-US"/>
      <w:u w:val="single"/>
      <w:rFonts w:ascii="Arial" w:eastAsia="Arial" w:hAnsi="Arial" w:cs="Arial"/>
      <w:w w:val="100"/>
      <w:spacing w:val="0"/>
      <w:color w:val="000000"/>
      <w:position w:val="0"/>
    </w:rPr>
  </w:style>
  <w:style w:type="character" w:customStyle="1" w:styleId="CharStyle393">
    <w:name w:val="Other + Palatino,4 pt"/>
    <w:basedOn w:val="CharStyle19"/>
    <w:rPr>
      <w:lang w:val="en-US" w:eastAsia="en-US" w:bidi="en-US"/>
      <w:u w:val="single"/>
      <w:sz w:val="8"/>
      <w:szCs w:val="8"/>
      <w:rFonts w:ascii="Palatino" w:eastAsia="Palatino" w:hAnsi="Palatino" w:cs="Palatino"/>
      <w:w w:val="100"/>
      <w:spacing w:val="0"/>
      <w:color w:val="000000"/>
      <w:position w:val="0"/>
    </w:rPr>
  </w:style>
  <w:style w:type="character" w:customStyle="1" w:styleId="CharStyle395">
    <w:name w:val="Body text (83)_"/>
    <w:basedOn w:val="DefaultParagraphFont"/>
    <w:link w:val="Style394"/>
    <w:rPr>
      <w:b/>
      <w:bCs/>
      <w:i w:val="0"/>
      <w:iCs w:val="0"/>
      <w:u w:val="none"/>
      <w:strike w:val="0"/>
      <w:smallCaps w:val="0"/>
      <w:sz w:val="56"/>
      <w:szCs w:val="56"/>
      <w:rFonts w:ascii="Arial" w:eastAsia="Arial" w:hAnsi="Arial" w:cs="Arial"/>
      <w:w w:val="200"/>
    </w:rPr>
  </w:style>
  <w:style w:type="character" w:customStyle="1" w:styleId="CharStyle396">
    <w:name w:val="Body text (83)"/>
    <w:basedOn w:val="CharStyle395"/>
    <w:rPr>
      <w:lang w:val="en-US" w:eastAsia="en-US" w:bidi="en-US"/>
      <w:spacing w:val="0"/>
      <w:color w:val="3C4F80"/>
      <w:position w:val="0"/>
    </w:rPr>
  </w:style>
  <w:style w:type="character" w:customStyle="1" w:styleId="CharStyle397">
    <w:name w:val="Body text (26) + Not Bold,Italic"/>
    <w:basedOn w:val="CharStyle109"/>
    <w:rPr>
      <w:lang w:val="en-US" w:eastAsia="en-US" w:bidi="en-US"/>
      <w:b/>
      <w:bCs/>
      <w:i/>
      <w:iCs/>
      <w:w w:val="100"/>
      <w:spacing w:val="0"/>
      <w:color w:val="000000"/>
      <w:position w:val="0"/>
    </w:rPr>
  </w:style>
  <w:style w:type="character" w:customStyle="1" w:styleId="CharStyle398">
    <w:name w:val="Other + Arial,5 pt"/>
    <w:basedOn w:val="CharStyle19"/>
    <w:rPr>
      <w:lang w:val="en-US" w:eastAsia="en-US" w:bidi="en-US"/>
      <w:sz w:val="10"/>
      <w:szCs w:val="10"/>
      <w:rFonts w:ascii="Arial" w:eastAsia="Arial" w:hAnsi="Arial" w:cs="Arial"/>
      <w:w w:val="100"/>
      <w:spacing w:val="0"/>
      <w:color w:val="000000"/>
      <w:position w:val="0"/>
    </w:rPr>
  </w:style>
  <w:style w:type="character" w:customStyle="1" w:styleId="CharStyle399">
    <w:name w:val="Body text (53) + Spacing 1 pt"/>
    <w:basedOn w:val="CharStyle217"/>
    <w:rPr>
      <w:lang w:val="en-US" w:eastAsia="en-US" w:bidi="en-US"/>
      <w:w w:val="100"/>
      <w:spacing w:val="20"/>
      <w:color w:val="000000"/>
      <w:position w:val="0"/>
    </w:rPr>
  </w:style>
  <w:style w:type="character" w:customStyle="1" w:styleId="CharStyle401">
    <w:name w:val="Picture caption (15)_"/>
    <w:basedOn w:val="DefaultParagraphFont"/>
    <w:link w:val="Style400"/>
    <w:rPr>
      <w:b/>
      <w:bCs/>
      <w:i w:val="0"/>
      <w:iCs w:val="0"/>
      <w:u w:val="none"/>
      <w:strike w:val="0"/>
      <w:smallCaps w:val="0"/>
      <w:sz w:val="8"/>
      <w:szCs w:val="8"/>
      <w:rFonts w:ascii="Arial" w:eastAsia="Arial" w:hAnsi="Arial" w:cs="Arial"/>
    </w:rPr>
  </w:style>
  <w:style w:type="character" w:customStyle="1" w:styleId="CharStyle402">
    <w:name w:val="Picture caption (15)"/>
    <w:basedOn w:val="CharStyle401"/>
    <w:rPr>
      <w:lang w:val="en-US" w:eastAsia="en-US" w:bidi="en-US"/>
      <w:w w:val="100"/>
      <w:spacing w:val="0"/>
      <w:color w:val="94A6C9"/>
      <w:position w:val="0"/>
    </w:rPr>
  </w:style>
  <w:style w:type="character" w:customStyle="1" w:styleId="CharStyle404">
    <w:name w:val="Body text (84)_"/>
    <w:basedOn w:val="DefaultParagraphFont"/>
    <w:link w:val="Style403"/>
    <w:rPr>
      <w:b w:val="0"/>
      <w:bCs w:val="0"/>
      <w:i w:val="0"/>
      <w:iCs w:val="0"/>
      <w:u w:val="none"/>
      <w:strike w:val="0"/>
      <w:smallCaps w:val="0"/>
      <w:sz w:val="36"/>
      <w:szCs w:val="36"/>
      <w:rFonts w:ascii="Arial" w:eastAsia="Arial" w:hAnsi="Arial" w:cs="Arial"/>
      <w:w w:val="200"/>
    </w:rPr>
  </w:style>
  <w:style w:type="character" w:customStyle="1" w:styleId="CharStyle405">
    <w:name w:val="Body text (2)"/>
    <w:basedOn w:val="CharStyle15"/>
    <w:rPr>
      <w:lang w:val="en-US" w:eastAsia="en-US" w:bidi="en-US"/>
      <w:w w:val="100"/>
      <w:spacing w:val="0"/>
      <w:color w:val="FFFFFF"/>
      <w:position w:val="0"/>
    </w:rPr>
  </w:style>
  <w:style w:type="character" w:customStyle="1" w:styleId="CharStyle406">
    <w:name w:val="Other + Arial,13 pt,Italic"/>
    <w:basedOn w:val="CharStyle19"/>
    <w:rPr>
      <w:lang w:val="en-US" w:eastAsia="en-US" w:bidi="en-US"/>
      <w:i/>
      <w:iCs/>
      <w:sz w:val="26"/>
      <w:szCs w:val="26"/>
      <w:rFonts w:ascii="Arial" w:eastAsia="Arial" w:hAnsi="Arial" w:cs="Arial"/>
      <w:w w:val="100"/>
      <w:spacing w:val="0"/>
      <w:color w:val="FFFFFF"/>
      <w:position w:val="0"/>
    </w:rPr>
  </w:style>
  <w:style w:type="character" w:customStyle="1" w:styleId="CharStyle407">
    <w:name w:val="Other + Palatino,14 pt,Bold"/>
    <w:basedOn w:val="CharStyle19"/>
    <w:rPr>
      <w:lang w:val="en-US" w:eastAsia="en-US" w:bidi="en-US"/>
      <w:b/>
      <w:bCs/>
      <w:sz w:val="28"/>
      <w:szCs w:val="28"/>
      <w:rFonts w:ascii="Palatino" w:eastAsia="Palatino" w:hAnsi="Palatino" w:cs="Palatino"/>
      <w:w w:val="100"/>
      <w:spacing w:val="0"/>
      <w:color w:val="FFFFFF"/>
      <w:position w:val="0"/>
    </w:rPr>
  </w:style>
  <w:style w:type="character" w:customStyle="1" w:styleId="CharStyle408">
    <w:name w:val="Body text (6) + Not Italic"/>
    <w:basedOn w:val="CharStyle30"/>
    <w:rPr>
      <w:lang w:val="en-US" w:eastAsia="en-US" w:bidi="en-US"/>
      <w:i/>
      <w:iCs/>
      <w:w w:val="100"/>
      <w:spacing w:val="0"/>
      <w:color w:val="FFFFFF"/>
      <w:position w:val="0"/>
    </w:rPr>
  </w:style>
  <w:style w:type="character" w:customStyle="1" w:styleId="CharStyle410">
    <w:name w:val="Body text (85)_"/>
    <w:basedOn w:val="DefaultParagraphFont"/>
    <w:link w:val="Style409"/>
    <w:rPr>
      <w:b/>
      <w:bCs/>
      <w:i/>
      <w:iCs/>
      <w:u w:val="none"/>
      <w:strike w:val="0"/>
      <w:smallCaps w:val="0"/>
      <w:sz w:val="14"/>
      <w:szCs w:val="14"/>
      <w:rFonts w:ascii="Arial" w:eastAsia="Arial" w:hAnsi="Arial" w:cs="Arial"/>
    </w:rPr>
  </w:style>
  <w:style w:type="character" w:customStyle="1" w:styleId="CharStyle411">
    <w:name w:val="Body text (85) + 7.5 pt,Not Bold,Not Italic,Scaling 80%"/>
    <w:basedOn w:val="CharStyle410"/>
    <w:rPr>
      <w:lang w:val="en-US" w:eastAsia="en-US" w:bidi="en-US"/>
      <w:b/>
      <w:bCs/>
      <w:i/>
      <w:iCs/>
      <w:sz w:val="15"/>
      <w:szCs w:val="15"/>
      <w:w w:val="80"/>
      <w:spacing w:val="0"/>
      <w:color w:val="000000"/>
      <w:position w:val="0"/>
    </w:rPr>
  </w:style>
  <w:style w:type="character" w:customStyle="1" w:styleId="CharStyle413">
    <w:name w:val="Body text (86)_"/>
    <w:basedOn w:val="DefaultParagraphFont"/>
    <w:link w:val="Style412"/>
    <w:rPr>
      <w:b w:val="0"/>
      <w:bCs w:val="0"/>
      <w:i w:val="0"/>
      <w:iCs w:val="0"/>
      <w:u w:val="none"/>
      <w:strike w:val="0"/>
      <w:smallCaps w:val="0"/>
      <w:sz w:val="8"/>
      <w:szCs w:val="8"/>
      <w:rFonts w:ascii="Palatino" w:eastAsia="Palatino" w:hAnsi="Palatino" w:cs="Palatino"/>
    </w:rPr>
  </w:style>
  <w:style w:type="character" w:customStyle="1" w:styleId="CharStyle414">
    <w:name w:val="Body text (36) + Spacing 1 pt"/>
    <w:basedOn w:val="CharStyle151"/>
    <w:rPr>
      <w:lang w:val="en-US" w:eastAsia="en-US" w:bidi="en-US"/>
      <w:spacing w:val="30"/>
      <w:color w:val="000000"/>
      <w:position w:val="0"/>
    </w:rPr>
  </w:style>
  <w:style w:type="character" w:customStyle="1" w:styleId="CharStyle416">
    <w:name w:val="Heading #5_"/>
    <w:basedOn w:val="DefaultParagraphFont"/>
    <w:link w:val="Style415"/>
    <w:rPr>
      <w:b w:val="0"/>
      <w:bCs w:val="0"/>
      <w:i w:val="0"/>
      <w:iCs w:val="0"/>
      <w:u w:val="none"/>
      <w:strike w:val="0"/>
      <w:smallCaps w:val="0"/>
      <w:sz w:val="88"/>
      <w:szCs w:val="88"/>
      <w:rFonts w:ascii="Palatino" w:eastAsia="Palatino" w:hAnsi="Palatino" w:cs="Palatino"/>
      <w:w w:val="60"/>
    </w:rPr>
  </w:style>
  <w:style w:type="character" w:customStyle="1" w:styleId="CharStyle417">
    <w:name w:val="Heading #5"/>
    <w:basedOn w:val="CharStyle416"/>
    <w:rPr>
      <w:lang w:val="en-US" w:eastAsia="en-US" w:bidi="en-US"/>
      <w:spacing w:val="0"/>
      <w:color w:val="3F1E0C"/>
      <w:position w:val="0"/>
    </w:rPr>
  </w:style>
  <w:style w:type="character" w:customStyle="1" w:styleId="CharStyle418">
    <w:name w:val="Body text (2)"/>
    <w:basedOn w:val="CharStyle15"/>
    <w:rPr>
      <w:lang w:val="en-US" w:eastAsia="en-US" w:bidi="en-US"/>
      <w:w w:val="100"/>
      <w:spacing w:val="0"/>
      <w:color w:val="3F1E0C"/>
      <w:position w:val="0"/>
    </w:rPr>
  </w:style>
  <w:style w:type="character" w:customStyle="1" w:styleId="CharStyle420">
    <w:name w:val="Heading #15 (3)_"/>
    <w:basedOn w:val="DefaultParagraphFont"/>
    <w:link w:val="Style419"/>
    <w:rPr>
      <w:b/>
      <w:bCs/>
      <w:i w:val="0"/>
      <w:iCs w:val="0"/>
      <w:u w:val="none"/>
      <w:strike w:val="0"/>
      <w:smallCaps w:val="0"/>
      <w:sz w:val="20"/>
      <w:szCs w:val="20"/>
      <w:rFonts w:ascii="Palatino" w:eastAsia="Palatino" w:hAnsi="Palatino" w:cs="Palatino"/>
      <w:w w:val="60"/>
    </w:rPr>
  </w:style>
  <w:style w:type="character" w:customStyle="1" w:styleId="CharStyle421">
    <w:name w:val="Heading #15 (3)"/>
    <w:basedOn w:val="CharStyle420"/>
    <w:rPr>
      <w:lang w:val="en-US" w:eastAsia="en-US" w:bidi="en-US"/>
      <w:spacing w:val="0"/>
      <w:color w:val="3F1E0C"/>
      <w:position w:val="0"/>
    </w:rPr>
  </w:style>
  <w:style w:type="character" w:customStyle="1" w:styleId="CharStyle422">
    <w:name w:val="Header or footer"/>
    <w:basedOn w:val="CharStyle61"/>
    <w:rPr>
      <w:lang w:val="en-US" w:eastAsia="en-US" w:bidi="en-US"/>
      <w:w w:val="100"/>
      <w:spacing w:val="0"/>
      <w:color w:val="3F1E0C"/>
      <w:position w:val="0"/>
    </w:rPr>
  </w:style>
  <w:style w:type="character" w:customStyle="1" w:styleId="CharStyle423">
    <w:name w:val="Header or footer + Arial,Italic"/>
    <w:basedOn w:val="CharStyle61"/>
    <w:rPr>
      <w:lang w:val="en-US" w:eastAsia="en-US" w:bidi="en-US"/>
      <w:i/>
      <w:iCs/>
      <w:rFonts w:ascii="Arial" w:eastAsia="Arial" w:hAnsi="Arial" w:cs="Arial"/>
      <w:w w:val="100"/>
      <w:spacing w:val="0"/>
      <w:color w:val="3F1E0C"/>
      <w:position w:val="0"/>
    </w:rPr>
  </w:style>
  <w:style w:type="character" w:customStyle="1" w:styleId="CharStyle425">
    <w:name w:val="Picture caption (16)_"/>
    <w:basedOn w:val="DefaultParagraphFont"/>
    <w:link w:val="Style424"/>
    <w:rPr>
      <w:b/>
      <w:bCs/>
      <w:i/>
      <w:iCs/>
      <w:u w:val="none"/>
      <w:strike w:val="0"/>
      <w:smallCaps w:val="0"/>
      <w:rFonts w:ascii="Palatino" w:eastAsia="Palatino" w:hAnsi="Palatino" w:cs="Palatino"/>
    </w:rPr>
  </w:style>
  <w:style w:type="character" w:customStyle="1" w:styleId="CharStyle426">
    <w:name w:val="Picture caption (16)"/>
    <w:basedOn w:val="CharStyle425"/>
    <w:rPr>
      <w:lang w:val="en-US" w:eastAsia="en-US" w:bidi="en-US"/>
      <w:sz w:val="24"/>
      <w:szCs w:val="24"/>
      <w:w w:val="100"/>
      <w:spacing w:val="0"/>
      <w:color w:val="FFFFFF"/>
      <w:position w:val="0"/>
    </w:rPr>
  </w:style>
  <w:style w:type="character" w:customStyle="1" w:styleId="CharStyle427">
    <w:name w:val="Body text (6) + Not Italic"/>
    <w:basedOn w:val="CharStyle30"/>
    <w:rPr>
      <w:lang w:val="en-US" w:eastAsia="en-US" w:bidi="en-US"/>
      <w:i/>
      <w:iCs/>
      <w:w w:val="100"/>
      <w:spacing w:val="0"/>
      <w:color w:val="3F1E0C"/>
      <w:position w:val="0"/>
    </w:rPr>
  </w:style>
  <w:style w:type="character" w:customStyle="1" w:styleId="CharStyle428">
    <w:name w:val="Body text (6)"/>
    <w:basedOn w:val="CharStyle30"/>
    <w:rPr>
      <w:lang w:val="en-US" w:eastAsia="en-US" w:bidi="en-US"/>
      <w:w w:val="100"/>
      <w:spacing w:val="0"/>
      <w:color w:val="3F1E0C"/>
      <w:position w:val="0"/>
    </w:rPr>
  </w:style>
  <w:style w:type="character" w:customStyle="1" w:styleId="CharStyle429">
    <w:name w:val="Body text (37)"/>
    <w:basedOn w:val="CharStyle155"/>
    <w:rPr>
      <w:lang w:val="en-US" w:eastAsia="en-US" w:bidi="en-US"/>
      <w:w w:val="100"/>
      <w:spacing w:val="0"/>
      <w:color w:val="3F1E0C"/>
      <w:position w:val="0"/>
    </w:rPr>
  </w:style>
  <w:style w:type="character" w:customStyle="1" w:styleId="CharStyle431">
    <w:name w:val="Picture caption (17)_"/>
    <w:basedOn w:val="DefaultParagraphFont"/>
    <w:link w:val="Style430"/>
    <w:rPr>
      <w:b w:val="0"/>
      <w:bCs w:val="0"/>
      <w:i/>
      <w:iCs/>
      <w:u w:val="none"/>
      <w:strike w:val="0"/>
      <w:smallCaps w:val="0"/>
      <w:sz w:val="12"/>
      <w:szCs w:val="12"/>
      <w:rFonts w:ascii="Arial" w:eastAsia="Arial" w:hAnsi="Arial" w:cs="Arial"/>
    </w:rPr>
  </w:style>
  <w:style w:type="character" w:customStyle="1" w:styleId="CharStyle433">
    <w:name w:val="Header or footer (10)_"/>
    <w:basedOn w:val="DefaultParagraphFont"/>
    <w:link w:val="Style432"/>
    <w:rPr>
      <w:b w:val="0"/>
      <w:bCs w:val="0"/>
      <w:i w:val="0"/>
      <w:iCs w:val="0"/>
      <w:u w:val="none"/>
      <w:strike w:val="0"/>
      <w:smallCaps w:val="0"/>
      <w:sz w:val="15"/>
      <w:szCs w:val="15"/>
      <w:rFonts w:ascii="Palatino" w:eastAsia="Palatino" w:hAnsi="Palatino" w:cs="Palatino"/>
    </w:rPr>
  </w:style>
  <w:style w:type="character" w:customStyle="1" w:styleId="CharStyle435">
    <w:name w:val="Heading #14 (3)_"/>
    <w:basedOn w:val="DefaultParagraphFont"/>
    <w:link w:val="Style434"/>
    <w:rPr>
      <w:b/>
      <w:bCs/>
      <w:i w:val="0"/>
      <w:iCs w:val="0"/>
      <w:u w:val="none"/>
      <w:strike w:val="0"/>
      <w:smallCaps w:val="0"/>
      <w:sz w:val="21"/>
      <w:szCs w:val="21"/>
      <w:rFonts w:ascii="Arial" w:eastAsia="Arial" w:hAnsi="Arial" w:cs="Arial"/>
      <w:w w:val="66"/>
      <w:spacing w:val="40"/>
    </w:rPr>
  </w:style>
  <w:style w:type="character" w:customStyle="1" w:styleId="CharStyle436">
    <w:name w:val="Heading #14 (3)"/>
    <w:basedOn w:val="CharStyle435"/>
    <w:rPr>
      <w:lang w:val="en-US" w:eastAsia="en-US" w:bidi="en-US"/>
      <w:color w:val="FFFFFF"/>
      <w:position w:val="0"/>
    </w:rPr>
  </w:style>
  <w:style w:type="character" w:customStyle="1" w:styleId="CharStyle437">
    <w:name w:val="Body text (2) + Arial,130 pt"/>
    <w:basedOn w:val="CharStyle15"/>
    <w:rPr>
      <w:lang w:val="en-US" w:eastAsia="en-US" w:bidi="en-US"/>
      <w:sz w:val="260"/>
      <w:szCs w:val="260"/>
      <w:rFonts w:ascii="Arial" w:eastAsia="Arial" w:hAnsi="Arial" w:cs="Arial"/>
      <w:w w:val="100"/>
      <w:spacing w:val="0"/>
      <w:color w:val="000000"/>
      <w:position w:val="0"/>
    </w:rPr>
  </w:style>
  <w:style w:type="character" w:customStyle="1" w:styleId="CharStyle438">
    <w:name w:val="Body text (2) + Arial,130 pt"/>
    <w:basedOn w:val="CharStyle15"/>
    <w:rPr>
      <w:lang w:val="en-US" w:eastAsia="en-US" w:bidi="en-US"/>
      <w:sz w:val="260"/>
      <w:szCs w:val="260"/>
      <w:rFonts w:ascii="Arial" w:eastAsia="Arial" w:hAnsi="Arial" w:cs="Arial"/>
      <w:w w:val="100"/>
      <w:spacing w:val="0"/>
      <w:color w:val="FFFFFF"/>
      <w:position w:val="0"/>
    </w:rPr>
  </w:style>
  <w:style w:type="character" w:customStyle="1" w:styleId="CharStyle439">
    <w:name w:val="Heading #11 + Palatino,11.5 pt,Italic"/>
    <w:basedOn w:val="CharStyle249"/>
    <w:rPr>
      <w:lang w:val="en-US" w:eastAsia="en-US" w:bidi="en-US"/>
      <w:i/>
      <w:iCs/>
      <w:sz w:val="23"/>
      <w:szCs w:val="23"/>
      <w:rFonts w:ascii="Palatino" w:eastAsia="Palatino" w:hAnsi="Palatino" w:cs="Palatino"/>
      <w:w w:val="100"/>
      <w:spacing w:val="0"/>
      <w:color w:val="000000"/>
      <w:position w:val="0"/>
    </w:rPr>
  </w:style>
  <w:style w:type="character" w:customStyle="1" w:styleId="CharStyle440">
    <w:name w:val="Body text (2)"/>
    <w:basedOn w:val="CharStyle15"/>
    <w:rPr>
      <w:lang w:val="en-US" w:eastAsia="en-US" w:bidi="en-US"/>
      <w:u w:val="single"/>
      <w:w w:val="100"/>
      <w:spacing w:val="0"/>
      <w:color w:val="000000"/>
      <w:position w:val="0"/>
    </w:rPr>
  </w:style>
  <w:style w:type="character" w:customStyle="1" w:styleId="CharStyle441">
    <w:name w:val="Body text (39) + Bold,Not Italic"/>
    <w:basedOn w:val="CharStyle168"/>
    <w:rPr>
      <w:lang w:val="en-US" w:eastAsia="en-US" w:bidi="en-US"/>
      <w:b/>
      <w:bCs/>
      <w:i/>
      <w:iCs/>
      <w:w w:val="100"/>
      <w:spacing w:val="0"/>
      <w:color w:val="000000"/>
      <w:position w:val="0"/>
    </w:rPr>
  </w:style>
  <w:style w:type="character" w:customStyle="1" w:styleId="CharStyle443">
    <w:name w:val="Picture caption (18)_"/>
    <w:basedOn w:val="DefaultParagraphFont"/>
    <w:link w:val="Style442"/>
    <w:rPr>
      <w:b w:val="0"/>
      <w:bCs w:val="0"/>
      <w:i/>
      <w:iCs/>
      <w:u w:val="none"/>
      <w:strike w:val="0"/>
      <w:smallCaps w:val="0"/>
      <w:sz w:val="14"/>
      <w:szCs w:val="14"/>
      <w:rFonts w:ascii="Palatino" w:eastAsia="Palatino" w:hAnsi="Palatino" w:cs="Palatino"/>
    </w:rPr>
  </w:style>
  <w:style w:type="character" w:customStyle="1" w:styleId="CharStyle444">
    <w:name w:val="Body text (2) + 7 pt,Italic"/>
    <w:basedOn w:val="CharStyle15"/>
    <w:rPr>
      <w:lang w:val="en-US" w:eastAsia="en-US" w:bidi="en-US"/>
      <w:i/>
      <w:iCs/>
      <w:sz w:val="14"/>
      <w:szCs w:val="14"/>
      <w:w w:val="100"/>
      <w:spacing w:val="0"/>
      <w:color w:val="000000"/>
      <w:position w:val="0"/>
    </w:rPr>
  </w:style>
  <w:style w:type="character" w:customStyle="1" w:styleId="CharStyle446">
    <w:name w:val="Body text (87)_"/>
    <w:basedOn w:val="DefaultParagraphFont"/>
    <w:link w:val="Style445"/>
    <w:rPr>
      <w:b w:val="0"/>
      <w:bCs w:val="0"/>
      <w:i w:val="0"/>
      <w:iCs w:val="0"/>
      <w:u w:val="none"/>
      <w:strike w:val="0"/>
      <w:smallCaps w:val="0"/>
      <w:sz w:val="15"/>
      <w:szCs w:val="15"/>
      <w:rFonts w:ascii="Palatino" w:eastAsia="Palatino" w:hAnsi="Palatino" w:cs="Palatino"/>
    </w:rPr>
  </w:style>
  <w:style w:type="character" w:customStyle="1" w:styleId="CharStyle447">
    <w:name w:val="Body text (2) + Arial,14 pt,Bold"/>
    <w:basedOn w:val="CharStyle15"/>
    <w:rPr>
      <w:lang w:val="en-US" w:eastAsia="en-US" w:bidi="en-US"/>
      <w:b/>
      <w:bCs/>
      <w:sz w:val="28"/>
      <w:szCs w:val="28"/>
      <w:rFonts w:ascii="Arial" w:eastAsia="Arial" w:hAnsi="Arial" w:cs="Arial"/>
      <w:w w:val="100"/>
      <w:spacing w:val="0"/>
      <w:color w:val="000000"/>
      <w:position w:val="0"/>
    </w:rPr>
  </w:style>
  <w:style w:type="character" w:customStyle="1" w:styleId="CharStyle448">
    <w:name w:val="Body text (2) + Arial,8 pt"/>
    <w:basedOn w:val="CharStyle15"/>
    <w:rPr>
      <w:lang w:val="en-US" w:eastAsia="en-US" w:bidi="en-US"/>
      <w:sz w:val="16"/>
      <w:szCs w:val="16"/>
      <w:rFonts w:ascii="Arial" w:eastAsia="Arial" w:hAnsi="Arial" w:cs="Arial"/>
      <w:w w:val="100"/>
      <w:spacing w:val="0"/>
      <w:color w:val="000000"/>
      <w:position w:val="0"/>
    </w:rPr>
  </w:style>
  <w:style w:type="character" w:customStyle="1" w:styleId="CharStyle450">
    <w:name w:val="Body text (88)_"/>
    <w:basedOn w:val="DefaultParagraphFont"/>
    <w:link w:val="Style449"/>
    <w:rPr>
      <w:b w:val="0"/>
      <w:bCs w:val="0"/>
      <w:i w:val="0"/>
      <w:iCs w:val="0"/>
      <w:u w:val="none"/>
      <w:strike w:val="0"/>
      <w:smallCaps w:val="0"/>
      <w:sz w:val="54"/>
      <w:szCs w:val="54"/>
      <w:rFonts w:ascii="Palatino" w:eastAsia="Palatino" w:hAnsi="Palatino" w:cs="Palatino"/>
    </w:rPr>
  </w:style>
  <w:style w:type="character" w:customStyle="1" w:styleId="CharStyle451">
    <w:name w:val="Body text (88)"/>
    <w:basedOn w:val="CharStyle450"/>
    <w:rPr>
      <w:lang w:val="en-US" w:eastAsia="en-US" w:bidi="en-US"/>
      <w:u w:val="single"/>
      <w:w w:val="100"/>
      <w:spacing w:val="0"/>
      <w:color w:val="000000"/>
      <w:position w:val="0"/>
    </w:rPr>
  </w:style>
  <w:style w:type="character" w:customStyle="1" w:styleId="CharStyle453">
    <w:name w:val="Body text (89)_"/>
    <w:basedOn w:val="DefaultParagraphFont"/>
    <w:link w:val="Style452"/>
    <w:rPr>
      <w:b w:val="0"/>
      <w:bCs w:val="0"/>
      <w:i w:val="0"/>
      <w:iCs w:val="0"/>
      <w:u w:val="none"/>
      <w:strike w:val="0"/>
      <w:smallCaps w:val="0"/>
      <w:sz w:val="15"/>
      <w:szCs w:val="15"/>
      <w:rFonts w:ascii="Arial" w:eastAsia="Arial" w:hAnsi="Arial" w:cs="Arial"/>
      <w:w w:val="80"/>
    </w:rPr>
  </w:style>
  <w:style w:type="character" w:customStyle="1" w:styleId="CharStyle454">
    <w:name w:val="Body text (89) + Bold,Scaling 100%"/>
    <w:basedOn w:val="CharStyle453"/>
    <w:rPr>
      <w:lang w:val="en-US" w:eastAsia="en-US" w:bidi="en-US"/>
      <w:b/>
      <w:bCs/>
      <w:w w:val="100"/>
      <w:spacing w:val="0"/>
      <w:color w:val="000000"/>
      <w:position w:val="0"/>
    </w:rPr>
  </w:style>
  <w:style w:type="character" w:customStyle="1" w:styleId="CharStyle455">
    <w:name w:val="Body text (89) + 4 pt,Scaling 100%"/>
    <w:basedOn w:val="CharStyle453"/>
    <w:rPr>
      <w:lang w:val="en-US" w:eastAsia="en-US" w:bidi="en-US"/>
      <w:sz w:val="8"/>
      <w:szCs w:val="8"/>
      <w:w w:val="100"/>
      <w:spacing w:val="0"/>
      <w:color w:val="000000"/>
      <w:position w:val="0"/>
    </w:rPr>
  </w:style>
  <w:style w:type="character" w:customStyle="1" w:styleId="CharStyle456">
    <w:name w:val="Body text (5)"/>
    <w:basedOn w:val="CharStyle24"/>
    <w:rPr>
      <w:lang w:val="en-US" w:eastAsia="en-US" w:bidi="en-US"/>
      <w:u w:val="single"/>
      <w:w w:val="100"/>
      <w:spacing w:val="0"/>
      <w:color w:val="000000"/>
      <w:position w:val="0"/>
    </w:rPr>
  </w:style>
  <w:style w:type="character" w:customStyle="1" w:styleId="CharStyle458">
    <w:name w:val="Body text (90)_"/>
    <w:basedOn w:val="DefaultParagraphFont"/>
    <w:link w:val="Style457"/>
    <w:rPr>
      <w:b w:val="0"/>
      <w:bCs w:val="0"/>
      <w:i w:val="0"/>
      <w:iCs w:val="0"/>
      <w:u w:val="none"/>
      <w:strike w:val="0"/>
      <w:smallCaps w:val="0"/>
      <w:sz w:val="12"/>
      <w:szCs w:val="12"/>
      <w:rFonts w:ascii="Arial" w:eastAsia="Arial" w:hAnsi="Arial" w:cs="Arial"/>
      <w:w w:val="80"/>
      <w:spacing w:val="10"/>
    </w:rPr>
  </w:style>
  <w:style w:type="character" w:customStyle="1" w:styleId="CharStyle460">
    <w:name w:val="Body text (91)_"/>
    <w:basedOn w:val="DefaultParagraphFont"/>
    <w:link w:val="Style459"/>
    <w:rPr>
      <w:b/>
      <w:bCs/>
      <w:i w:val="0"/>
      <w:iCs w:val="0"/>
      <w:u w:val="none"/>
      <w:strike w:val="0"/>
      <w:smallCaps w:val="0"/>
      <w:rFonts w:ascii="Palatino" w:eastAsia="Palatino" w:hAnsi="Palatino" w:cs="Palatino"/>
      <w:w w:val="66"/>
    </w:rPr>
  </w:style>
  <w:style w:type="character" w:customStyle="1" w:styleId="CharStyle461">
    <w:name w:val="Body text (91)"/>
    <w:basedOn w:val="CharStyle460"/>
    <w:rPr>
      <w:lang w:val="en-US" w:eastAsia="en-US" w:bidi="en-US"/>
      <w:sz w:val="24"/>
      <w:szCs w:val="24"/>
      <w:spacing w:val="0"/>
      <w:color w:val="EB0719"/>
      <w:position w:val="0"/>
    </w:rPr>
  </w:style>
  <w:style w:type="character" w:customStyle="1" w:styleId="CharStyle463">
    <w:name w:val="Body text (92)_"/>
    <w:basedOn w:val="DefaultParagraphFont"/>
    <w:link w:val="Style462"/>
    <w:rPr>
      <w:b w:val="0"/>
      <w:bCs w:val="0"/>
      <w:i/>
      <w:iCs/>
      <w:u w:val="none"/>
      <w:strike w:val="0"/>
      <w:smallCaps w:val="0"/>
      <w:sz w:val="44"/>
      <w:szCs w:val="44"/>
      <w:rFonts w:ascii="Palatino" w:eastAsia="Palatino" w:hAnsi="Palatino" w:cs="Palatino"/>
    </w:rPr>
  </w:style>
  <w:style w:type="character" w:customStyle="1" w:styleId="CharStyle464">
    <w:name w:val="Body text (92)"/>
    <w:basedOn w:val="CharStyle463"/>
    <w:rPr>
      <w:lang w:val="en-US" w:eastAsia="en-US" w:bidi="en-US"/>
      <w:w w:val="100"/>
      <w:spacing w:val="0"/>
      <w:color w:val="EB0719"/>
      <w:position w:val="0"/>
    </w:rPr>
  </w:style>
  <w:style w:type="character" w:customStyle="1" w:styleId="CharStyle466">
    <w:name w:val="Body text (93)_"/>
    <w:basedOn w:val="DefaultParagraphFont"/>
    <w:link w:val="Style465"/>
    <w:rPr>
      <w:b w:val="0"/>
      <w:bCs w:val="0"/>
      <w:i w:val="0"/>
      <w:iCs w:val="0"/>
      <w:u w:val="none"/>
      <w:strike w:val="0"/>
      <w:smallCaps w:val="0"/>
      <w:sz w:val="30"/>
      <w:szCs w:val="30"/>
      <w:rFonts w:ascii="Arial" w:eastAsia="Arial" w:hAnsi="Arial" w:cs="Arial"/>
      <w:w w:val="75"/>
    </w:rPr>
  </w:style>
  <w:style w:type="character" w:customStyle="1" w:styleId="CharStyle467">
    <w:name w:val="Body text (58) + Courier New,8.5 pt,Italic"/>
    <w:basedOn w:val="CharStyle237"/>
    <w:rPr>
      <w:lang w:val="en-US" w:eastAsia="en-US" w:bidi="en-US"/>
      <w:i/>
      <w:iCs/>
      <w:sz w:val="17"/>
      <w:szCs w:val="17"/>
      <w:rFonts w:ascii="Courier New" w:eastAsia="Courier New" w:hAnsi="Courier New" w:cs="Courier New"/>
      <w:w w:val="100"/>
      <w:spacing w:val="0"/>
      <w:color w:val="EB0719"/>
      <w:position w:val="0"/>
    </w:rPr>
  </w:style>
  <w:style w:type="character" w:customStyle="1" w:styleId="CharStyle468">
    <w:name w:val="Body text (58)"/>
    <w:basedOn w:val="CharStyle237"/>
    <w:rPr>
      <w:lang w:val="en-US" w:eastAsia="en-US" w:bidi="en-US"/>
      <w:w w:val="100"/>
      <w:spacing w:val="0"/>
      <w:color w:val="EB0719"/>
      <w:position w:val="0"/>
    </w:rPr>
  </w:style>
  <w:style w:type="character" w:customStyle="1" w:styleId="CharStyle470">
    <w:name w:val="Body text (94)_"/>
    <w:basedOn w:val="DefaultParagraphFont"/>
    <w:link w:val="Style469"/>
    <w:rPr>
      <w:b w:val="0"/>
      <w:bCs w:val="0"/>
      <w:i/>
      <w:iCs/>
      <w:u w:val="none"/>
      <w:strike w:val="0"/>
      <w:smallCaps w:val="0"/>
      <w:sz w:val="16"/>
      <w:szCs w:val="16"/>
      <w:rFonts w:ascii="Palatino" w:eastAsia="Palatino" w:hAnsi="Palatino" w:cs="Palatino"/>
    </w:rPr>
  </w:style>
  <w:style w:type="character" w:customStyle="1" w:styleId="CharStyle471">
    <w:name w:val="Body text (26)"/>
    <w:basedOn w:val="CharStyle109"/>
    <w:rPr>
      <w:lang w:val="en-US" w:eastAsia="en-US" w:bidi="en-US"/>
      <w:u w:val="single"/>
      <w:w w:val="100"/>
      <w:spacing w:val="0"/>
      <w:color w:val="000000"/>
      <w:position w:val="0"/>
    </w:rPr>
  </w:style>
  <w:style w:type="character" w:customStyle="1" w:styleId="CharStyle472">
    <w:name w:val="Body text (26) + Not Bold,Italic"/>
    <w:basedOn w:val="CharStyle109"/>
    <w:rPr>
      <w:lang w:val="en-US" w:eastAsia="en-US" w:bidi="en-US"/>
      <w:b/>
      <w:bCs/>
      <w:i/>
      <w:iCs/>
      <w:u w:val="single"/>
      <w:w w:val="100"/>
      <w:spacing w:val="0"/>
      <w:color w:val="000000"/>
      <w:position w:val="0"/>
    </w:rPr>
  </w:style>
  <w:style w:type="character" w:customStyle="1" w:styleId="CharStyle474">
    <w:name w:val="Picture caption (19)_"/>
    <w:basedOn w:val="DefaultParagraphFont"/>
    <w:link w:val="Style473"/>
    <w:rPr>
      <w:b w:val="0"/>
      <w:bCs w:val="0"/>
      <w:i w:val="0"/>
      <w:iCs w:val="0"/>
      <w:u w:val="none"/>
      <w:strike w:val="0"/>
      <w:smallCaps w:val="0"/>
      <w:sz w:val="16"/>
      <w:szCs w:val="16"/>
      <w:rFonts w:ascii="Palatino" w:eastAsia="Palatino" w:hAnsi="Palatino" w:cs="Palatino"/>
    </w:rPr>
  </w:style>
  <w:style w:type="character" w:customStyle="1" w:styleId="CharStyle476">
    <w:name w:val="Heading #14 (4)_"/>
    <w:basedOn w:val="DefaultParagraphFont"/>
    <w:link w:val="Style475"/>
    <w:rPr>
      <w:b/>
      <w:bCs/>
      <w:i w:val="0"/>
      <w:iCs w:val="0"/>
      <w:u w:val="none"/>
      <w:strike w:val="0"/>
      <w:smallCaps w:val="0"/>
      <w:sz w:val="23"/>
      <w:szCs w:val="23"/>
      <w:rFonts w:ascii="Palatino" w:eastAsia="Palatino" w:hAnsi="Palatino" w:cs="Palatino"/>
    </w:rPr>
  </w:style>
  <w:style w:type="character" w:customStyle="1" w:styleId="CharStyle478">
    <w:name w:val="Heading #14 (6)_"/>
    <w:basedOn w:val="DefaultParagraphFont"/>
    <w:link w:val="Style477"/>
    <w:rPr>
      <w:b/>
      <w:bCs/>
      <w:i w:val="0"/>
      <w:iCs w:val="0"/>
      <w:u w:val="none"/>
      <w:strike w:val="0"/>
      <w:smallCaps w:val="0"/>
      <w:sz w:val="23"/>
      <w:szCs w:val="23"/>
      <w:rFonts w:ascii="Palatino" w:eastAsia="Palatino" w:hAnsi="Palatino" w:cs="Palatino"/>
    </w:rPr>
  </w:style>
  <w:style w:type="character" w:customStyle="1" w:styleId="CharStyle480">
    <w:name w:val="Heading #14 (5)_"/>
    <w:basedOn w:val="DefaultParagraphFont"/>
    <w:link w:val="Style479"/>
    <w:rPr>
      <w:b/>
      <w:bCs/>
      <w:i w:val="0"/>
      <w:iCs w:val="0"/>
      <w:u w:val="none"/>
      <w:strike w:val="0"/>
      <w:smallCaps w:val="0"/>
      <w:sz w:val="14"/>
      <w:szCs w:val="14"/>
      <w:rFonts w:ascii="Palatino" w:eastAsia="Palatino" w:hAnsi="Palatino" w:cs="Palatino"/>
    </w:rPr>
  </w:style>
  <w:style w:type="character" w:customStyle="1" w:styleId="CharStyle482">
    <w:name w:val="Heading #14 (8)_"/>
    <w:basedOn w:val="DefaultParagraphFont"/>
    <w:link w:val="Style481"/>
    <w:rPr>
      <w:b/>
      <w:bCs/>
      <w:i w:val="0"/>
      <w:iCs w:val="0"/>
      <w:u w:val="none"/>
      <w:strike w:val="0"/>
      <w:smallCaps w:val="0"/>
      <w:sz w:val="23"/>
      <w:szCs w:val="23"/>
      <w:rFonts w:ascii="Palatino" w:eastAsia="Palatino" w:hAnsi="Palatino" w:cs="Palatino"/>
    </w:rPr>
  </w:style>
  <w:style w:type="character" w:customStyle="1" w:styleId="CharStyle484">
    <w:name w:val="Heading #14 (7)_"/>
    <w:basedOn w:val="DefaultParagraphFont"/>
    <w:link w:val="Style483"/>
    <w:rPr>
      <w:b w:val="0"/>
      <w:bCs w:val="0"/>
      <w:i w:val="0"/>
      <w:iCs w:val="0"/>
      <w:u w:val="none"/>
      <w:strike w:val="0"/>
      <w:smallCaps w:val="0"/>
      <w:sz w:val="22"/>
      <w:szCs w:val="22"/>
      <w:rFonts w:ascii="Palatino" w:eastAsia="Palatino" w:hAnsi="Palatino" w:cs="Palatino"/>
    </w:rPr>
  </w:style>
  <w:style w:type="character" w:customStyle="1" w:styleId="CharStyle485">
    <w:name w:val="Heading #14 (7) + Arial,10.5 pt,Scaling 150%"/>
    <w:basedOn w:val="CharStyle484"/>
    <w:rPr>
      <w:lang w:val="en-US" w:eastAsia="en-US" w:bidi="en-US"/>
      <w:sz w:val="21"/>
      <w:szCs w:val="21"/>
      <w:rFonts w:ascii="Arial" w:eastAsia="Arial" w:hAnsi="Arial" w:cs="Arial"/>
      <w:w w:val="150"/>
      <w:spacing w:val="0"/>
      <w:color w:val="000000"/>
      <w:position w:val="0"/>
    </w:rPr>
  </w:style>
  <w:style w:type="character" w:customStyle="1" w:styleId="CharStyle487">
    <w:name w:val="Body text (95)_"/>
    <w:basedOn w:val="DefaultParagraphFont"/>
    <w:link w:val="Style486"/>
    <w:rPr>
      <w:b/>
      <w:bCs/>
      <w:i w:val="0"/>
      <w:iCs w:val="0"/>
      <w:u w:val="none"/>
      <w:strike w:val="0"/>
      <w:smallCaps w:val="0"/>
      <w:sz w:val="22"/>
      <w:szCs w:val="22"/>
      <w:rFonts w:ascii="Palatino" w:eastAsia="Palatino" w:hAnsi="Palatino" w:cs="Palatino"/>
    </w:rPr>
  </w:style>
  <w:style w:type="character" w:customStyle="1" w:styleId="CharStyle488">
    <w:name w:val="Body text (28) + Arial,7.5 pt,Bold"/>
    <w:basedOn w:val="CharStyle126"/>
    <w:rPr>
      <w:lang w:val="en-US" w:eastAsia="en-US" w:bidi="en-US"/>
      <w:b/>
      <w:bCs/>
      <w:sz w:val="15"/>
      <w:szCs w:val="15"/>
      <w:rFonts w:ascii="Arial" w:eastAsia="Arial" w:hAnsi="Arial" w:cs="Arial"/>
      <w:w w:val="100"/>
      <w:spacing w:val="0"/>
      <w:color w:val="000000"/>
      <w:position w:val="0"/>
    </w:rPr>
  </w:style>
  <w:style w:type="character" w:customStyle="1" w:styleId="CharStyle490">
    <w:name w:val="Body text (96)_"/>
    <w:basedOn w:val="DefaultParagraphFont"/>
    <w:link w:val="Style489"/>
    <w:rPr>
      <w:b/>
      <w:bCs/>
      <w:i w:val="0"/>
      <w:iCs w:val="0"/>
      <w:u w:val="none"/>
      <w:strike w:val="0"/>
      <w:smallCaps w:val="0"/>
      <w:sz w:val="15"/>
      <w:szCs w:val="15"/>
      <w:rFonts w:ascii="Arial" w:eastAsia="Arial" w:hAnsi="Arial" w:cs="Arial"/>
    </w:rPr>
  </w:style>
  <w:style w:type="character" w:customStyle="1" w:styleId="CharStyle491">
    <w:name w:val="Body text (2) + Arial,Bold"/>
    <w:basedOn w:val="CharStyle15"/>
    <w:rPr>
      <w:lang w:val="en-US" w:eastAsia="en-US" w:bidi="en-US"/>
      <w:b/>
      <w:bCs/>
      <w:rFonts w:ascii="Arial" w:eastAsia="Arial" w:hAnsi="Arial" w:cs="Arial"/>
      <w:w w:val="100"/>
      <w:spacing w:val="0"/>
      <w:color w:val="000000"/>
      <w:position w:val="0"/>
    </w:rPr>
  </w:style>
  <w:style w:type="character" w:customStyle="1" w:styleId="CharStyle492">
    <w:name w:val="Body text (2) + Arial,6 pt,Bold"/>
    <w:basedOn w:val="CharStyle15"/>
    <w:rPr>
      <w:lang w:val="en-US" w:eastAsia="en-US" w:bidi="en-US"/>
      <w:b/>
      <w:bCs/>
      <w:sz w:val="12"/>
      <w:szCs w:val="12"/>
      <w:rFonts w:ascii="Arial" w:eastAsia="Arial" w:hAnsi="Arial" w:cs="Arial"/>
      <w:w w:val="100"/>
      <w:spacing w:val="0"/>
      <w:color w:val="000000"/>
      <w:position w:val="0"/>
    </w:rPr>
  </w:style>
  <w:style w:type="character" w:customStyle="1" w:styleId="CharStyle493">
    <w:name w:val="Body text (2) + 15 pt,Bold"/>
    <w:basedOn w:val="CharStyle15"/>
    <w:rPr>
      <w:lang w:val="en-US" w:eastAsia="en-US" w:bidi="en-US"/>
      <w:b/>
      <w:bCs/>
      <w:sz w:val="30"/>
      <w:szCs w:val="30"/>
      <w:w w:val="100"/>
      <w:spacing w:val="0"/>
      <w:color w:val="000000"/>
      <w:position w:val="0"/>
    </w:rPr>
  </w:style>
  <w:style w:type="character" w:customStyle="1" w:styleId="CharStyle494">
    <w:name w:val="Body text (2) + 12 pt,Italic,Scaling 150%"/>
    <w:basedOn w:val="CharStyle15"/>
    <w:rPr>
      <w:lang w:val="en-US" w:eastAsia="en-US" w:bidi="en-US"/>
      <w:i/>
      <w:iCs/>
      <w:sz w:val="24"/>
      <w:szCs w:val="24"/>
      <w:w w:val="150"/>
      <w:spacing w:val="0"/>
      <w:color w:val="000000"/>
      <w:position w:val="0"/>
    </w:rPr>
  </w:style>
  <w:style w:type="character" w:customStyle="1" w:styleId="CharStyle495">
    <w:name w:val="Body text (2) + Arial,6 pt,Italic"/>
    <w:basedOn w:val="CharStyle15"/>
    <w:rPr>
      <w:lang w:val="en-US" w:eastAsia="en-US" w:bidi="en-US"/>
      <w:i/>
      <w:iCs/>
      <w:sz w:val="12"/>
      <w:szCs w:val="12"/>
      <w:rFonts w:ascii="Arial" w:eastAsia="Arial" w:hAnsi="Arial" w:cs="Arial"/>
      <w:w w:val="100"/>
      <w:spacing w:val="0"/>
      <w:color w:val="000000"/>
      <w:position w:val="0"/>
    </w:rPr>
  </w:style>
  <w:style w:type="character" w:customStyle="1" w:styleId="CharStyle496">
    <w:name w:val="Body text (2) + 12 pt,Italic,Spacing 3 pt,Scaling 150%"/>
    <w:basedOn w:val="CharStyle15"/>
    <w:rPr>
      <w:lang w:val="en-US" w:eastAsia="en-US" w:bidi="en-US"/>
      <w:i/>
      <w:iCs/>
      <w:sz w:val="24"/>
      <w:szCs w:val="24"/>
      <w:w w:val="150"/>
      <w:spacing w:val="60"/>
      <w:color w:val="000000"/>
      <w:position w:val="0"/>
    </w:rPr>
  </w:style>
  <w:style w:type="character" w:customStyle="1" w:styleId="CharStyle497">
    <w:name w:val="Body text (2) + Arial,8 pt,Bold"/>
    <w:basedOn w:val="CharStyle15"/>
    <w:rPr>
      <w:lang w:val="en-US" w:eastAsia="en-US" w:bidi="en-US"/>
      <w:b/>
      <w:bCs/>
      <w:sz w:val="16"/>
      <w:szCs w:val="16"/>
      <w:rFonts w:ascii="Arial" w:eastAsia="Arial" w:hAnsi="Arial" w:cs="Arial"/>
      <w:w w:val="100"/>
      <w:spacing w:val="0"/>
      <w:color w:val="000000"/>
      <w:position w:val="0"/>
    </w:rPr>
  </w:style>
  <w:style w:type="character" w:customStyle="1" w:styleId="CharStyle498">
    <w:name w:val="Body text (2) + Arial,9.5 pt"/>
    <w:basedOn w:val="CharStyle15"/>
    <w:rPr>
      <w:lang w:val="en-US" w:eastAsia="en-US" w:bidi="en-US"/>
      <w:sz w:val="19"/>
      <w:szCs w:val="19"/>
      <w:rFonts w:ascii="Arial" w:eastAsia="Arial" w:hAnsi="Arial" w:cs="Arial"/>
      <w:w w:val="100"/>
      <w:spacing w:val="0"/>
      <w:color w:val="000000"/>
      <w:position w:val="0"/>
    </w:rPr>
  </w:style>
  <w:style w:type="character" w:customStyle="1" w:styleId="CharStyle499">
    <w:name w:val="Body text (2) + 12 pt"/>
    <w:basedOn w:val="CharStyle15"/>
    <w:rPr>
      <w:lang w:val="en-US" w:eastAsia="en-US" w:bidi="en-US"/>
      <w:sz w:val="24"/>
      <w:szCs w:val="24"/>
      <w:w w:val="100"/>
      <w:spacing w:val="0"/>
      <w:color w:val="000000"/>
      <w:position w:val="0"/>
    </w:rPr>
  </w:style>
  <w:style w:type="character" w:customStyle="1" w:styleId="CharStyle500">
    <w:name w:val="Body text (2) + 9 pt,Bold"/>
    <w:basedOn w:val="CharStyle15"/>
    <w:rPr>
      <w:lang w:val="en-US" w:eastAsia="en-US" w:bidi="en-US"/>
      <w:b/>
      <w:bCs/>
      <w:sz w:val="18"/>
      <w:szCs w:val="18"/>
      <w:w w:val="100"/>
      <w:spacing w:val="0"/>
      <w:color w:val="000000"/>
      <w:position w:val="0"/>
    </w:rPr>
  </w:style>
  <w:style w:type="character" w:customStyle="1" w:styleId="CharStyle501">
    <w:name w:val="Body text (2) + Arial,Bold,Spacing 4 pt"/>
    <w:basedOn w:val="CharStyle15"/>
    <w:rPr>
      <w:lang w:val="en-US" w:eastAsia="en-US" w:bidi="en-US"/>
      <w:b/>
      <w:bCs/>
      <w:rFonts w:ascii="Arial" w:eastAsia="Arial" w:hAnsi="Arial" w:cs="Arial"/>
      <w:w w:val="100"/>
      <w:spacing w:val="80"/>
      <w:color w:val="000000"/>
      <w:position w:val="0"/>
    </w:rPr>
  </w:style>
  <w:style w:type="character" w:customStyle="1" w:styleId="CharStyle502">
    <w:name w:val="Body text (2) + 12 pt,Spacing 1 pt"/>
    <w:basedOn w:val="CharStyle15"/>
    <w:rPr>
      <w:lang w:val="en-US" w:eastAsia="en-US" w:bidi="en-US"/>
      <w:sz w:val="24"/>
      <w:szCs w:val="24"/>
      <w:w w:val="100"/>
      <w:spacing w:val="30"/>
      <w:color w:val="000000"/>
      <w:position w:val="0"/>
    </w:rPr>
  </w:style>
  <w:style w:type="character" w:customStyle="1" w:styleId="CharStyle503">
    <w:name w:val="Body text (2) + 12 pt,Small Caps,Spacing 1 pt"/>
    <w:basedOn w:val="CharStyle15"/>
    <w:rPr>
      <w:lang w:val="en-US" w:eastAsia="en-US" w:bidi="en-US"/>
      <w:smallCaps/>
      <w:sz w:val="24"/>
      <w:szCs w:val="24"/>
      <w:w w:val="100"/>
      <w:spacing w:val="30"/>
      <w:color w:val="000000"/>
      <w:position w:val="0"/>
    </w:rPr>
  </w:style>
  <w:style w:type="character" w:customStyle="1" w:styleId="CharStyle504">
    <w:name w:val="Body text (2) + 12 pt,Italic"/>
    <w:basedOn w:val="CharStyle15"/>
    <w:rPr>
      <w:lang w:val="en-US" w:eastAsia="en-US" w:bidi="en-US"/>
      <w:i/>
      <w:iCs/>
      <w:sz w:val="24"/>
      <w:szCs w:val="24"/>
      <w:w w:val="100"/>
      <w:spacing w:val="0"/>
      <w:color w:val="000000"/>
      <w:position w:val="0"/>
    </w:rPr>
  </w:style>
  <w:style w:type="character" w:customStyle="1" w:styleId="CharStyle505">
    <w:name w:val="Body text (2) + Arial,6 pt,Bold,Spacing 4 pt"/>
    <w:basedOn w:val="CharStyle15"/>
    <w:rPr>
      <w:lang w:val="en-US" w:eastAsia="en-US" w:bidi="en-US"/>
      <w:b/>
      <w:bCs/>
      <w:sz w:val="12"/>
      <w:szCs w:val="12"/>
      <w:rFonts w:ascii="Arial" w:eastAsia="Arial" w:hAnsi="Arial" w:cs="Arial"/>
      <w:w w:val="100"/>
      <w:spacing w:val="80"/>
      <w:color w:val="000000"/>
      <w:position w:val="0"/>
    </w:rPr>
  </w:style>
  <w:style w:type="character" w:customStyle="1" w:styleId="CharStyle506">
    <w:name w:val="Body text (2) + 10 pt,Bold,Spacing 3 pt"/>
    <w:basedOn w:val="CharStyle15"/>
    <w:rPr>
      <w:lang w:val="en-US" w:eastAsia="en-US" w:bidi="en-US"/>
      <w:b/>
      <w:bCs/>
      <w:sz w:val="20"/>
      <w:szCs w:val="20"/>
      <w:w w:val="100"/>
      <w:spacing w:val="70"/>
      <w:color w:val="000000"/>
      <w:position w:val="0"/>
    </w:rPr>
  </w:style>
  <w:style w:type="character" w:customStyle="1" w:styleId="CharStyle507">
    <w:name w:val="Body text (2) + 12 pt,Spacing 3 pt"/>
    <w:basedOn w:val="CharStyle15"/>
    <w:rPr>
      <w:lang w:val="en-US" w:eastAsia="en-US" w:bidi="en-US"/>
      <w:sz w:val="24"/>
      <w:szCs w:val="24"/>
      <w:w w:val="100"/>
      <w:spacing w:val="70"/>
      <w:color w:val="000000"/>
      <w:position w:val="0"/>
    </w:rPr>
  </w:style>
  <w:style w:type="character" w:customStyle="1" w:styleId="CharStyle508">
    <w:name w:val="Body text (2) + 8 pt,Italic"/>
    <w:basedOn w:val="CharStyle15"/>
    <w:rPr>
      <w:lang w:val="en-US" w:eastAsia="en-US" w:bidi="en-US"/>
      <w:i/>
      <w:iCs/>
      <w:sz w:val="16"/>
      <w:szCs w:val="16"/>
      <w:w w:val="100"/>
      <w:spacing w:val="0"/>
      <w:color w:val="000000"/>
      <w:position w:val="0"/>
    </w:rPr>
  </w:style>
  <w:style w:type="character" w:customStyle="1" w:styleId="CharStyle509">
    <w:name w:val="Body text (94) + 7.5 pt,Not Italic"/>
    <w:basedOn w:val="CharStyle470"/>
    <w:rPr>
      <w:lang w:val="en-US" w:eastAsia="en-US" w:bidi="en-US"/>
      <w:i/>
      <w:iCs/>
      <w:sz w:val="15"/>
      <w:szCs w:val="15"/>
      <w:w w:val="100"/>
      <w:spacing w:val="0"/>
      <w:color w:val="000000"/>
      <w:position w:val="0"/>
    </w:rPr>
  </w:style>
  <w:style w:type="character" w:customStyle="1" w:styleId="CharStyle510">
    <w:name w:val="Body text (94) + Arial,7.5 pt,Not Italic"/>
    <w:basedOn w:val="CharStyle470"/>
    <w:rPr>
      <w:lang w:val="en-US" w:eastAsia="en-US" w:bidi="en-US"/>
      <w:i/>
      <w:iCs/>
      <w:sz w:val="15"/>
      <w:szCs w:val="15"/>
      <w:rFonts w:ascii="Arial" w:eastAsia="Arial" w:hAnsi="Arial" w:cs="Arial"/>
      <w:w w:val="100"/>
      <w:spacing w:val="0"/>
      <w:color w:val="000000"/>
      <w:position w:val="0"/>
    </w:rPr>
  </w:style>
  <w:style w:type="character" w:customStyle="1" w:styleId="CharStyle511">
    <w:name w:val="Header or footer + Arial,6.5 pt,Bold,Italic"/>
    <w:basedOn w:val="CharStyle61"/>
    <w:rPr>
      <w:lang w:val="en-US" w:eastAsia="en-US" w:bidi="en-US"/>
      <w:b/>
      <w:bCs/>
      <w:i/>
      <w:iCs/>
      <w:sz w:val="13"/>
      <w:szCs w:val="13"/>
      <w:rFonts w:ascii="Arial" w:eastAsia="Arial" w:hAnsi="Arial" w:cs="Arial"/>
      <w:w w:val="100"/>
      <w:spacing w:val="0"/>
      <w:color w:val="000000"/>
      <w:position w:val="0"/>
    </w:rPr>
  </w:style>
  <w:style w:type="character" w:customStyle="1" w:styleId="CharStyle512">
    <w:name w:val="Body text (49) + Bold"/>
    <w:basedOn w:val="CharStyle203"/>
    <w:rPr>
      <w:lang w:val="en-US" w:eastAsia="en-US" w:bidi="en-US"/>
      <w:b/>
      <w:bCs/>
      <w:w w:val="100"/>
      <w:spacing w:val="0"/>
      <w:color w:val="000000"/>
      <w:position w:val="0"/>
    </w:rPr>
  </w:style>
  <w:style w:type="character" w:customStyle="1" w:styleId="CharStyle513">
    <w:name w:val="Body text (2) + 23 pt,Bold"/>
    <w:basedOn w:val="CharStyle15"/>
    <w:rPr>
      <w:lang w:val="en-US" w:eastAsia="en-US" w:bidi="en-US"/>
      <w:b/>
      <w:bCs/>
      <w:sz w:val="46"/>
      <w:szCs w:val="46"/>
      <w:w w:val="100"/>
      <w:spacing w:val="0"/>
      <w:color w:val="000000"/>
      <w:position w:val="0"/>
    </w:rPr>
  </w:style>
  <w:style w:type="character" w:customStyle="1" w:styleId="CharStyle514">
    <w:name w:val="Body text (2) + Arial,6.5 pt"/>
    <w:basedOn w:val="CharStyle15"/>
    <w:rPr>
      <w:lang w:val="en-US" w:eastAsia="en-US" w:bidi="en-US"/>
      <w:sz w:val="13"/>
      <w:szCs w:val="13"/>
      <w:rFonts w:ascii="Arial" w:eastAsia="Arial" w:hAnsi="Arial" w:cs="Arial"/>
      <w:w w:val="100"/>
      <w:spacing w:val="0"/>
      <w:color w:val="000000"/>
      <w:position w:val="0"/>
    </w:rPr>
  </w:style>
  <w:style w:type="character" w:customStyle="1" w:styleId="CharStyle516">
    <w:name w:val="Heading #13 (6)_"/>
    <w:basedOn w:val="DefaultParagraphFont"/>
    <w:link w:val="Style515"/>
    <w:rPr>
      <w:b/>
      <w:bCs/>
      <w:i w:val="0"/>
      <w:iCs w:val="0"/>
      <w:u w:val="none"/>
      <w:strike w:val="0"/>
      <w:smallCaps w:val="0"/>
      <w:sz w:val="22"/>
      <w:szCs w:val="22"/>
      <w:rFonts w:ascii="Palatino" w:eastAsia="Palatino" w:hAnsi="Palatino" w:cs="Palatino"/>
    </w:rPr>
  </w:style>
  <w:style w:type="character" w:customStyle="1" w:styleId="CharStyle517">
    <w:name w:val="Body text (37)"/>
    <w:basedOn w:val="CharStyle155"/>
    <w:rPr>
      <w:lang w:val="en-US" w:eastAsia="en-US" w:bidi="en-US"/>
      <w:u w:val="single"/>
      <w:w w:val="100"/>
      <w:spacing w:val="0"/>
      <w:color w:val="000000"/>
      <w:position w:val="0"/>
    </w:rPr>
  </w:style>
  <w:style w:type="character" w:customStyle="1" w:styleId="CharStyle518">
    <w:name w:val="Body text (37) + Arial,6.5 pt,Bold,Italic"/>
    <w:basedOn w:val="CharStyle155"/>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519">
    <w:name w:val="Body text (37) + Arial,6.5 pt"/>
    <w:basedOn w:val="CharStyle155"/>
    <w:rPr>
      <w:lang w:val="en-US" w:eastAsia="en-US" w:bidi="en-US"/>
      <w:u w:val="single"/>
      <w:sz w:val="13"/>
      <w:szCs w:val="13"/>
      <w:rFonts w:ascii="Arial" w:eastAsia="Arial" w:hAnsi="Arial" w:cs="Arial"/>
      <w:w w:val="100"/>
      <w:spacing w:val="0"/>
      <w:color w:val="000000"/>
      <w:position w:val="0"/>
    </w:rPr>
  </w:style>
  <w:style w:type="character" w:customStyle="1" w:styleId="CharStyle520">
    <w:name w:val="Body text (10) + Palatino,7 pt,Bold"/>
    <w:basedOn w:val="CharStyle45"/>
    <w:rPr>
      <w:lang w:val="en-US" w:eastAsia="en-US" w:bidi="en-US"/>
      <w:b/>
      <w:bCs/>
      <w:sz w:val="14"/>
      <w:szCs w:val="14"/>
      <w:rFonts w:ascii="Palatino" w:eastAsia="Palatino" w:hAnsi="Palatino" w:cs="Palatino"/>
      <w:w w:val="100"/>
      <w:spacing w:val="0"/>
      <w:color w:val="000000"/>
      <w:position w:val="0"/>
    </w:rPr>
  </w:style>
  <w:style w:type="character" w:customStyle="1" w:styleId="CharStyle521">
    <w:name w:val="Header or footer + 15 pt"/>
    <w:basedOn w:val="CharStyle61"/>
    <w:rPr>
      <w:lang w:val="en-US" w:eastAsia="en-US" w:bidi="en-US"/>
      <w:u w:val="single"/>
      <w:sz w:val="30"/>
      <w:szCs w:val="30"/>
      <w:w w:val="100"/>
      <w:spacing w:val="0"/>
      <w:color w:val="000000"/>
      <w:position w:val="0"/>
    </w:rPr>
  </w:style>
  <w:style w:type="character" w:customStyle="1" w:styleId="CharStyle522">
    <w:name w:val="Body text (2) + Arial"/>
    <w:basedOn w:val="CharStyle15"/>
    <w:rPr>
      <w:lang w:val="en-US" w:eastAsia="en-US" w:bidi="en-US"/>
      <w:rFonts w:ascii="Arial" w:eastAsia="Arial" w:hAnsi="Arial" w:cs="Arial"/>
      <w:w w:val="100"/>
      <w:spacing w:val="0"/>
      <w:color w:val="000000"/>
      <w:position w:val="0"/>
    </w:rPr>
  </w:style>
  <w:style w:type="character" w:customStyle="1" w:styleId="CharStyle523">
    <w:name w:val="Body text (2) + 7 pt,Bold"/>
    <w:basedOn w:val="CharStyle15"/>
    <w:rPr>
      <w:lang w:val="en-US" w:eastAsia="en-US" w:bidi="en-US"/>
      <w:b/>
      <w:bCs/>
      <w:sz w:val="14"/>
      <w:szCs w:val="14"/>
      <w:w w:val="100"/>
      <w:spacing w:val="0"/>
      <w:color w:val="000000"/>
      <w:position w:val="0"/>
    </w:rPr>
  </w:style>
  <w:style w:type="character" w:customStyle="1" w:styleId="CharStyle524">
    <w:name w:val="Body text (2) + Arial,10 pt"/>
    <w:basedOn w:val="CharStyle15"/>
    <w:rPr>
      <w:lang w:val="1024"/>
      <w:sz w:val="20"/>
      <w:szCs w:val="20"/>
      <w:rFonts w:ascii="Arial" w:eastAsia="Arial" w:hAnsi="Arial" w:cs="Arial"/>
      <w:w w:val="100"/>
      <w:spacing w:val="0"/>
      <w:color w:val="000000"/>
      <w:position w:val="0"/>
    </w:rPr>
  </w:style>
  <w:style w:type="character" w:customStyle="1" w:styleId="CharStyle526">
    <w:name w:val="Body text (97)_"/>
    <w:basedOn w:val="DefaultParagraphFont"/>
    <w:link w:val="Style525"/>
    <w:rPr>
      <w:b/>
      <w:bCs/>
      <w:i w:val="0"/>
      <w:iCs w:val="0"/>
      <w:u w:val="none"/>
      <w:strike w:val="0"/>
      <w:smallCaps w:val="0"/>
      <w:sz w:val="14"/>
      <w:szCs w:val="14"/>
      <w:rFonts w:ascii="Arial" w:eastAsia="Arial" w:hAnsi="Arial" w:cs="Arial"/>
    </w:rPr>
  </w:style>
  <w:style w:type="character" w:customStyle="1" w:styleId="CharStyle528">
    <w:name w:val="Body text (98)_"/>
    <w:basedOn w:val="DefaultParagraphFont"/>
    <w:link w:val="Style527"/>
    <w:rPr>
      <w:b w:val="0"/>
      <w:bCs w:val="0"/>
      <w:i w:val="0"/>
      <w:iCs w:val="0"/>
      <w:u w:val="none"/>
      <w:strike w:val="0"/>
      <w:smallCaps w:val="0"/>
      <w:sz w:val="12"/>
      <w:szCs w:val="12"/>
      <w:rFonts w:ascii="Palatino" w:eastAsia="Palatino" w:hAnsi="Palatino" w:cs="Palatino"/>
    </w:rPr>
  </w:style>
  <w:style w:type="character" w:customStyle="1" w:styleId="CharStyle529">
    <w:name w:val="Body text (2) + Arial,31 pt,Bold"/>
    <w:basedOn w:val="CharStyle15"/>
    <w:rPr>
      <w:lang w:val="en-US" w:eastAsia="en-US" w:bidi="en-US"/>
      <w:b/>
      <w:bCs/>
      <w:sz w:val="62"/>
      <w:szCs w:val="62"/>
      <w:rFonts w:ascii="Arial" w:eastAsia="Arial" w:hAnsi="Arial" w:cs="Arial"/>
      <w:w w:val="100"/>
      <w:spacing w:val="0"/>
      <w:color w:val="000000"/>
      <w:position w:val="0"/>
    </w:rPr>
  </w:style>
  <w:style w:type="character" w:customStyle="1" w:styleId="CharStyle530">
    <w:name w:val="Body text (2) + 11.5 pt,Italic"/>
    <w:basedOn w:val="CharStyle15"/>
    <w:rPr>
      <w:lang w:val="en-US" w:eastAsia="en-US" w:bidi="en-US"/>
      <w:i/>
      <w:iCs/>
      <w:sz w:val="23"/>
      <w:szCs w:val="23"/>
      <w:w w:val="100"/>
      <w:spacing w:val="0"/>
      <w:color w:val="3C4F80"/>
      <w:position w:val="0"/>
    </w:rPr>
  </w:style>
  <w:style w:type="character" w:customStyle="1" w:styleId="CharStyle531">
    <w:name w:val="Body text (2) + Arial,17 pt"/>
    <w:basedOn w:val="CharStyle15"/>
    <w:rPr>
      <w:lang w:val="en-US" w:eastAsia="en-US" w:bidi="en-US"/>
      <w:sz w:val="34"/>
      <w:szCs w:val="34"/>
      <w:rFonts w:ascii="Arial" w:eastAsia="Arial" w:hAnsi="Arial" w:cs="Arial"/>
      <w:w w:val="100"/>
      <w:spacing w:val="0"/>
      <w:color w:val="000000"/>
      <w:position w:val="0"/>
    </w:rPr>
  </w:style>
  <w:style w:type="character" w:customStyle="1" w:styleId="CharStyle532">
    <w:name w:val="Body text (2) + 11.5 pt,Italic"/>
    <w:basedOn w:val="CharStyle15"/>
    <w:rPr>
      <w:lang w:val="en-US" w:eastAsia="en-US" w:bidi="en-US"/>
      <w:i/>
      <w:iCs/>
      <w:sz w:val="23"/>
      <w:szCs w:val="23"/>
      <w:w w:val="100"/>
      <w:spacing w:val="0"/>
      <w:color w:val="000000"/>
      <w:position w:val="0"/>
    </w:rPr>
  </w:style>
  <w:style w:type="character" w:customStyle="1" w:styleId="CharStyle534">
    <w:name w:val="Table caption_"/>
    <w:basedOn w:val="DefaultParagraphFont"/>
    <w:link w:val="Style533"/>
    <w:rPr>
      <w:b/>
      <w:bCs/>
      <w:i w:val="0"/>
      <w:iCs w:val="0"/>
      <w:u w:val="none"/>
      <w:strike w:val="0"/>
      <w:smallCaps w:val="0"/>
      <w:sz w:val="16"/>
      <w:szCs w:val="16"/>
      <w:rFonts w:ascii="Arial" w:eastAsia="Arial" w:hAnsi="Arial" w:cs="Arial"/>
    </w:rPr>
  </w:style>
  <w:style w:type="character" w:customStyle="1" w:styleId="CharStyle535">
    <w:name w:val="Body text (3)"/>
    <w:basedOn w:val="CharStyle3"/>
    <w:rPr>
      <w:lang w:val="en-US" w:eastAsia="en-US" w:bidi="en-US"/>
      <w:w w:val="100"/>
      <w:spacing w:val="0"/>
      <w:color w:val="3C4F80"/>
      <w:position w:val="0"/>
    </w:rPr>
  </w:style>
  <w:style w:type="character" w:customStyle="1" w:styleId="CharStyle536">
    <w:name w:val="Body text (3) + Italic"/>
    <w:basedOn w:val="CharStyle3"/>
    <w:rPr>
      <w:lang w:val="en-US" w:eastAsia="en-US" w:bidi="en-US"/>
      <w:i/>
      <w:iCs/>
      <w:w w:val="100"/>
      <w:spacing w:val="0"/>
      <w:color w:val="3C4F80"/>
      <w:position w:val="0"/>
    </w:rPr>
  </w:style>
  <w:style w:type="character" w:customStyle="1" w:styleId="CharStyle537">
    <w:name w:val="Body text (2) + 9.5 pt,Bold,Italic"/>
    <w:basedOn w:val="CharStyle15"/>
    <w:rPr>
      <w:lang w:val="en-US" w:eastAsia="en-US" w:bidi="en-US"/>
      <w:b/>
      <w:bCs/>
      <w:i/>
      <w:iCs/>
      <w:sz w:val="19"/>
      <w:szCs w:val="19"/>
      <w:w w:val="100"/>
      <w:spacing w:val="0"/>
      <w:color w:val="000000"/>
      <w:position w:val="0"/>
    </w:rPr>
  </w:style>
  <w:style w:type="character" w:customStyle="1" w:styleId="CharStyle538">
    <w:name w:val="Body text (2) + 6 pt"/>
    <w:basedOn w:val="CharStyle15"/>
    <w:rPr>
      <w:lang w:val="en-US" w:eastAsia="en-US" w:bidi="en-US"/>
      <w:sz w:val="12"/>
      <w:szCs w:val="12"/>
      <w:w w:val="100"/>
      <w:spacing w:val="0"/>
      <w:color w:val="000000"/>
      <w:position w:val="0"/>
    </w:rPr>
  </w:style>
  <w:style w:type="character" w:customStyle="1" w:styleId="CharStyle539">
    <w:name w:val="Body text (2) + 20 pt"/>
    <w:basedOn w:val="CharStyle15"/>
    <w:rPr>
      <w:lang w:val="en-US" w:eastAsia="en-US" w:bidi="en-US"/>
      <w:sz w:val="40"/>
      <w:szCs w:val="40"/>
      <w:w w:val="100"/>
      <w:spacing w:val="0"/>
      <w:color w:val="3C4F80"/>
      <w:position w:val="0"/>
    </w:rPr>
  </w:style>
  <w:style w:type="character" w:customStyle="1" w:styleId="CharStyle541">
    <w:name w:val="Body text (99)_"/>
    <w:basedOn w:val="DefaultParagraphFont"/>
    <w:link w:val="Style540"/>
    <w:rPr>
      <w:b w:val="0"/>
      <w:bCs w:val="0"/>
      <w:i w:val="0"/>
      <w:iCs w:val="0"/>
      <w:u w:val="none"/>
      <w:strike w:val="0"/>
      <w:smallCaps w:val="0"/>
      <w:sz w:val="44"/>
      <w:szCs w:val="44"/>
      <w:rFonts w:ascii="Palatino" w:eastAsia="Palatino" w:hAnsi="Palatino" w:cs="Palatino"/>
    </w:rPr>
  </w:style>
  <w:style w:type="character" w:customStyle="1" w:styleId="CharStyle542">
    <w:name w:val="Body text (76) + Italic"/>
    <w:basedOn w:val="CharStyle342"/>
    <w:rPr>
      <w:lang w:val="en-US" w:eastAsia="en-US" w:bidi="en-US"/>
      <w:i/>
      <w:iCs/>
      <w:w w:val="100"/>
      <w:spacing w:val="0"/>
      <w:color w:val="000000"/>
      <w:position w:val="0"/>
    </w:rPr>
  </w:style>
  <w:style w:type="character" w:customStyle="1" w:styleId="CharStyle544">
    <w:name w:val="Picture caption (20)_"/>
    <w:basedOn w:val="DefaultParagraphFont"/>
    <w:link w:val="Style543"/>
    <w:rPr>
      <w:b w:val="0"/>
      <w:bCs w:val="0"/>
      <w:i w:val="0"/>
      <w:iCs w:val="0"/>
      <w:u w:val="none"/>
      <w:strike w:val="0"/>
      <w:smallCaps w:val="0"/>
      <w:sz w:val="44"/>
      <w:szCs w:val="44"/>
      <w:rFonts w:ascii="Palatino" w:eastAsia="Palatino" w:hAnsi="Palatino" w:cs="Palatino"/>
    </w:rPr>
  </w:style>
  <w:style w:type="character" w:customStyle="1" w:styleId="CharStyle545">
    <w:name w:val="Picture caption (20)"/>
    <w:basedOn w:val="CharStyle544"/>
    <w:rPr>
      <w:lang w:val="en-US" w:eastAsia="en-US" w:bidi="en-US"/>
      <w:u w:val="single"/>
      <w:w w:val="100"/>
      <w:spacing w:val="0"/>
      <w:color w:val="000000"/>
      <w:position w:val="0"/>
    </w:rPr>
  </w:style>
  <w:style w:type="character" w:customStyle="1" w:styleId="CharStyle547">
    <w:name w:val="Body text (100)_"/>
    <w:basedOn w:val="DefaultParagraphFont"/>
    <w:link w:val="Style546"/>
    <w:rPr>
      <w:b w:val="0"/>
      <w:bCs w:val="0"/>
      <w:i w:val="0"/>
      <w:iCs w:val="0"/>
      <w:u w:val="none"/>
      <w:strike w:val="0"/>
      <w:smallCaps w:val="0"/>
      <w:sz w:val="18"/>
      <w:szCs w:val="18"/>
      <w:rFonts w:ascii="Palatino" w:eastAsia="Palatino" w:hAnsi="Palatino" w:cs="Palatino"/>
    </w:rPr>
  </w:style>
  <w:style w:type="character" w:customStyle="1" w:styleId="CharStyle548">
    <w:name w:val="Body text (100) + Courier New,4.5 pt,Bold"/>
    <w:basedOn w:val="CharStyle547"/>
    <w:rPr>
      <w:lang w:val="en-US" w:eastAsia="en-US" w:bidi="en-US"/>
      <w:b/>
      <w:bCs/>
      <w:sz w:val="9"/>
      <w:szCs w:val="9"/>
      <w:rFonts w:ascii="Courier New" w:eastAsia="Courier New" w:hAnsi="Courier New" w:cs="Courier New"/>
      <w:w w:val="100"/>
      <w:spacing w:val="0"/>
      <w:color w:val="E5BD20"/>
      <w:position w:val="0"/>
    </w:rPr>
  </w:style>
  <w:style w:type="character" w:customStyle="1" w:styleId="CharStyle549">
    <w:name w:val="Body text (100) + Arial,8.5 pt,Italic"/>
    <w:basedOn w:val="CharStyle547"/>
    <w:rPr>
      <w:lang w:val="en-US" w:eastAsia="en-US" w:bidi="en-US"/>
      <w:i/>
      <w:iCs/>
      <w:sz w:val="17"/>
      <w:szCs w:val="17"/>
      <w:rFonts w:ascii="Arial" w:eastAsia="Arial" w:hAnsi="Arial" w:cs="Arial"/>
      <w:w w:val="100"/>
      <w:spacing w:val="0"/>
      <w:color w:val="E5BD20"/>
      <w:position w:val="0"/>
    </w:rPr>
  </w:style>
  <w:style w:type="character" w:customStyle="1" w:styleId="CharStyle550">
    <w:name w:val="Body text (100)"/>
    <w:basedOn w:val="CharStyle547"/>
    <w:rPr>
      <w:lang w:val="en-US" w:eastAsia="en-US" w:bidi="en-US"/>
      <w:w w:val="100"/>
      <w:spacing w:val="0"/>
      <w:color w:val="E5BD20"/>
      <w:position w:val="0"/>
    </w:rPr>
  </w:style>
  <w:style w:type="character" w:customStyle="1" w:styleId="CharStyle551">
    <w:name w:val="Other + Arial"/>
    <w:basedOn w:val="CharStyle19"/>
    <w:rPr>
      <w:lang w:val="en-US" w:eastAsia="en-US" w:bidi="en-US"/>
      <w:rFonts w:ascii="Arial" w:eastAsia="Arial" w:hAnsi="Arial" w:cs="Arial"/>
      <w:w w:val="100"/>
      <w:spacing w:val="0"/>
      <w:color w:val="D47307"/>
      <w:position w:val="0"/>
    </w:rPr>
  </w:style>
  <w:style w:type="character" w:customStyle="1" w:styleId="CharStyle553">
    <w:name w:val="Body text (103)_"/>
    <w:basedOn w:val="DefaultParagraphFont"/>
    <w:link w:val="Style552"/>
    <w:rPr>
      <w:b/>
      <w:bCs/>
      <w:i w:val="0"/>
      <w:iCs w:val="0"/>
      <w:u w:val="none"/>
      <w:strike w:val="0"/>
      <w:smallCaps w:val="0"/>
      <w:sz w:val="40"/>
      <w:szCs w:val="40"/>
      <w:rFonts w:ascii="Palatino" w:eastAsia="Palatino" w:hAnsi="Palatino" w:cs="Palatino"/>
    </w:rPr>
  </w:style>
  <w:style w:type="character" w:customStyle="1" w:styleId="CharStyle554">
    <w:name w:val="Body text (103)"/>
    <w:basedOn w:val="CharStyle553"/>
    <w:rPr>
      <w:lang w:val="en-US" w:eastAsia="en-US" w:bidi="en-US"/>
      <w:w w:val="100"/>
      <w:spacing w:val="0"/>
      <w:color w:val="EB0719"/>
      <w:position w:val="0"/>
    </w:rPr>
  </w:style>
  <w:style w:type="character" w:customStyle="1" w:styleId="CharStyle556">
    <w:name w:val="Heading #15 (4)_"/>
    <w:basedOn w:val="DefaultParagraphFont"/>
    <w:link w:val="Style555"/>
    <w:rPr>
      <w:b/>
      <w:bCs/>
      <w:i w:val="0"/>
      <w:iCs w:val="0"/>
      <w:u w:val="none"/>
      <w:strike w:val="0"/>
      <w:smallCaps w:val="0"/>
      <w:sz w:val="18"/>
      <w:szCs w:val="18"/>
      <w:rFonts w:ascii="Palatino" w:eastAsia="Palatino" w:hAnsi="Palatino" w:cs="Palatino"/>
    </w:rPr>
  </w:style>
  <w:style w:type="character" w:customStyle="1" w:styleId="CharStyle557">
    <w:name w:val="Heading #15 (4) + 12 pt"/>
    <w:basedOn w:val="CharStyle556"/>
    <w:rPr>
      <w:lang w:val="en-US" w:eastAsia="en-US" w:bidi="en-US"/>
      <w:sz w:val="24"/>
      <w:szCs w:val="24"/>
      <w:w w:val="100"/>
      <w:spacing w:val="0"/>
      <w:color w:val="000000"/>
      <w:position w:val="0"/>
    </w:rPr>
  </w:style>
  <w:style w:type="character" w:customStyle="1" w:styleId="CharStyle559">
    <w:name w:val="Body text (101)_"/>
    <w:basedOn w:val="DefaultParagraphFont"/>
    <w:link w:val="Style558"/>
    <w:rPr>
      <w:b/>
      <w:bCs/>
      <w:i w:val="0"/>
      <w:iCs w:val="0"/>
      <w:u w:val="none"/>
      <w:strike w:val="0"/>
      <w:smallCaps w:val="0"/>
      <w:sz w:val="54"/>
      <w:szCs w:val="54"/>
      <w:rFonts w:ascii="Arial" w:eastAsia="Arial" w:hAnsi="Arial" w:cs="Arial"/>
    </w:rPr>
  </w:style>
  <w:style w:type="character" w:customStyle="1" w:styleId="CharStyle560">
    <w:name w:val="Body text (101)"/>
    <w:basedOn w:val="CharStyle559"/>
    <w:rPr>
      <w:lang w:val="en-US" w:eastAsia="en-US" w:bidi="en-US"/>
      <w:w w:val="100"/>
      <w:spacing w:val="0"/>
      <w:color w:val="CFCE71"/>
      <w:position w:val="0"/>
    </w:rPr>
  </w:style>
  <w:style w:type="character" w:customStyle="1" w:styleId="CharStyle562">
    <w:name w:val="Body text (102)_"/>
    <w:basedOn w:val="DefaultParagraphFont"/>
    <w:link w:val="Style561"/>
    <w:rPr>
      <w:b/>
      <w:bCs/>
      <w:i w:val="0"/>
      <w:iCs w:val="0"/>
      <w:u w:val="none"/>
      <w:strike w:val="0"/>
      <w:smallCaps w:val="0"/>
      <w:sz w:val="12"/>
      <w:szCs w:val="12"/>
      <w:rFonts w:ascii="Palatino" w:eastAsia="Palatino" w:hAnsi="Palatino" w:cs="Palatino"/>
    </w:rPr>
  </w:style>
  <w:style w:type="character" w:customStyle="1" w:styleId="CharStyle563">
    <w:name w:val="Body text (102)"/>
    <w:basedOn w:val="CharStyle562"/>
    <w:rPr>
      <w:lang w:val="en-US" w:eastAsia="en-US" w:bidi="en-US"/>
      <w:w w:val="100"/>
      <w:spacing w:val="0"/>
      <w:color w:val="EA3031"/>
      <w:position w:val="0"/>
    </w:rPr>
  </w:style>
  <w:style w:type="character" w:customStyle="1" w:styleId="CharStyle565">
    <w:name w:val="Body text (104)_"/>
    <w:basedOn w:val="DefaultParagraphFont"/>
    <w:link w:val="Style564"/>
    <w:rPr>
      <w:b/>
      <w:bCs/>
      <w:i w:val="0"/>
      <w:iCs w:val="0"/>
      <w:u w:val="none"/>
      <w:strike w:val="0"/>
      <w:smallCaps w:val="0"/>
      <w:sz w:val="11"/>
      <w:szCs w:val="11"/>
      <w:rFonts w:ascii="Palatino" w:eastAsia="Palatino" w:hAnsi="Palatino" w:cs="Palatino"/>
    </w:rPr>
  </w:style>
  <w:style w:type="character" w:customStyle="1" w:styleId="CharStyle566">
    <w:name w:val="Body text (102) + 5.5 pt,Small Caps"/>
    <w:basedOn w:val="CharStyle562"/>
    <w:rPr>
      <w:lang w:val="en-US" w:eastAsia="en-US" w:bidi="en-US"/>
      <w:smallCaps/>
      <w:sz w:val="11"/>
      <w:szCs w:val="11"/>
      <w:w w:val="100"/>
      <w:spacing w:val="0"/>
      <w:color w:val="000000"/>
      <w:position w:val="0"/>
    </w:rPr>
  </w:style>
  <w:style w:type="character" w:customStyle="1" w:styleId="CharStyle568">
    <w:name w:val="Body text (105)_"/>
    <w:basedOn w:val="DefaultParagraphFont"/>
    <w:link w:val="Style567"/>
    <w:rPr>
      <w:b/>
      <w:bCs/>
      <w:i w:val="0"/>
      <w:iCs w:val="0"/>
      <w:u w:val="none"/>
      <w:strike w:val="0"/>
      <w:smallCaps w:val="0"/>
      <w:sz w:val="17"/>
      <w:szCs w:val="17"/>
      <w:rFonts w:ascii="Palatino" w:eastAsia="Palatino" w:hAnsi="Palatino" w:cs="Palatino"/>
    </w:rPr>
  </w:style>
  <w:style w:type="character" w:customStyle="1" w:styleId="CharStyle570">
    <w:name w:val="Body text (106)_"/>
    <w:basedOn w:val="DefaultParagraphFont"/>
    <w:link w:val="Style569"/>
    <w:rPr>
      <w:b/>
      <w:bCs/>
      <w:i w:val="0"/>
      <w:iCs w:val="0"/>
      <w:u w:val="none"/>
      <w:strike w:val="0"/>
      <w:smallCaps w:val="0"/>
      <w:sz w:val="8"/>
      <w:szCs w:val="8"/>
      <w:rFonts w:ascii="Palatino" w:eastAsia="Palatino" w:hAnsi="Palatino" w:cs="Palatino"/>
      <w:spacing w:val="60"/>
    </w:rPr>
  </w:style>
  <w:style w:type="character" w:customStyle="1" w:styleId="CharStyle571">
    <w:name w:val="Body text (106) + 5.5 pt,Italic,Spacing 0 pt"/>
    <w:basedOn w:val="CharStyle570"/>
    <w:rPr>
      <w:lang w:val="en-US" w:eastAsia="en-US" w:bidi="en-US"/>
      <w:i/>
      <w:iCs/>
      <w:sz w:val="11"/>
      <w:szCs w:val="11"/>
      <w:w w:val="100"/>
      <w:spacing w:val="0"/>
      <w:color w:val="000000"/>
      <w:position w:val="0"/>
    </w:rPr>
  </w:style>
  <w:style w:type="character" w:customStyle="1" w:styleId="CharStyle572">
    <w:name w:val="Body text (27)"/>
    <w:basedOn w:val="CharStyle111"/>
    <w:rPr>
      <w:lang w:val="en-US" w:eastAsia="en-US" w:bidi="en-US"/>
      <w:w w:val="100"/>
      <w:spacing w:val="0"/>
      <w:color w:val="3C4F80"/>
      <w:position w:val="0"/>
    </w:rPr>
  </w:style>
  <w:style w:type="character" w:customStyle="1" w:styleId="CharStyle574">
    <w:name w:val="Picture caption (21)_"/>
    <w:basedOn w:val="DefaultParagraphFont"/>
    <w:link w:val="Style573"/>
    <w:rPr>
      <w:b/>
      <w:bCs/>
      <w:i w:val="0"/>
      <w:iCs w:val="0"/>
      <w:u w:val="none"/>
      <w:strike w:val="0"/>
      <w:smallCaps w:val="0"/>
      <w:sz w:val="18"/>
      <w:szCs w:val="18"/>
      <w:rFonts w:ascii="Arial" w:eastAsia="Arial" w:hAnsi="Arial" w:cs="Arial"/>
    </w:rPr>
  </w:style>
  <w:style w:type="character" w:customStyle="1" w:styleId="CharStyle576">
    <w:name w:val="Body text (107)_"/>
    <w:basedOn w:val="DefaultParagraphFont"/>
    <w:link w:val="Style575"/>
    <w:rPr>
      <w:b/>
      <w:bCs/>
      <w:i/>
      <w:iCs/>
      <w:u w:val="none"/>
      <w:strike w:val="0"/>
      <w:smallCaps w:val="0"/>
      <w:sz w:val="44"/>
      <w:szCs w:val="44"/>
      <w:rFonts w:ascii="Palatino" w:eastAsia="Palatino" w:hAnsi="Palatino" w:cs="Palatino"/>
    </w:rPr>
  </w:style>
  <w:style w:type="character" w:customStyle="1" w:styleId="CharStyle578">
    <w:name w:val="Picture caption (22)_"/>
    <w:basedOn w:val="DefaultParagraphFont"/>
    <w:link w:val="Style577"/>
    <w:rPr>
      <w:b w:val="0"/>
      <w:bCs w:val="0"/>
      <w:i/>
      <w:iCs/>
      <w:u w:val="none"/>
      <w:strike w:val="0"/>
      <w:smallCaps w:val="0"/>
      <w:rFonts w:ascii="Palatino" w:eastAsia="Palatino" w:hAnsi="Palatino" w:cs="Palatino"/>
    </w:rPr>
  </w:style>
  <w:style w:type="character" w:customStyle="1" w:styleId="CharStyle580">
    <w:name w:val="Picture caption (23)_"/>
    <w:basedOn w:val="DefaultParagraphFont"/>
    <w:link w:val="Style579"/>
    <w:rPr>
      <w:b w:val="0"/>
      <w:bCs w:val="0"/>
      <w:i w:val="0"/>
      <w:iCs w:val="0"/>
      <w:u w:val="none"/>
      <w:strike w:val="0"/>
      <w:smallCaps w:val="0"/>
      <w:sz w:val="15"/>
      <w:szCs w:val="15"/>
      <w:rFonts w:ascii="Arial" w:eastAsia="Arial" w:hAnsi="Arial" w:cs="Arial"/>
    </w:rPr>
  </w:style>
  <w:style w:type="character" w:customStyle="1" w:styleId="CharStyle581">
    <w:name w:val="Picture caption + 6 pt,Bold"/>
    <w:basedOn w:val="CharStyle209"/>
    <w:rPr>
      <w:lang w:val="en-US" w:eastAsia="en-US" w:bidi="en-US"/>
      <w:b/>
      <w:bCs/>
      <w:sz w:val="12"/>
      <w:szCs w:val="12"/>
      <w:w w:val="100"/>
      <w:spacing w:val="0"/>
      <w:color w:val="000000"/>
      <w:position w:val="0"/>
    </w:rPr>
  </w:style>
  <w:style w:type="paragraph" w:customStyle="1" w:styleId="Style2">
    <w:name w:val="Body text (3)"/>
    <w:basedOn w:val="Normal"/>
    <w:link w:val="CharStyle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5">
    <w:name w:val="Body text (4)"/>
    <w:basedOn w:val="Normal"/>
    <w:link w:val="CharStyle6"/>
    <w:pPr>
      <w:widowControl w:val="0"/>
      <w:shd w:val="clear" w:color="auto" w:fill="FFFFFF"/>
      <w:spacing w:after="100" w:line="386" w:lineRule="exact"/>
    </w:pPr>
    <w:rPr>
      <w:b/>
      <w:bCs/>
      <w:i w:val="0"/>
      <w:iCs w:val="0"/>
      <w:u w:val="none"/>
      <w:strike w:val="0"/>
      <w:smallCaps w:val="0"/>
      <w:sz w:val="28"/>
      <w:szCs w:val="28"/>
      <w:rFonts w:ascii="Palatino" w:eastAsia="Palatino" w:hAnsi="Palatino" w:cs="Palatino"/>
    </w:rPr>
  </w:style>
  <w:style w:type="paragraph" w:customStyle="1" w:styleId="Style9">
    <w:name w:val="Heading #12"/>
    <w:basedOn w:val="Normal"/>
    <w:link w:val="CharStyle10"/>
    <w:pPr>
      <w:widowControl w:val="0"/>
      <w:shd w:val="clear" w:color="auto" w:fill="FFFFFF"/>
      <w:jc w:val="right"/>
      <w:spacing w:before="100" w:after="240" w:line="402" w:lineRule="exact"/>
    </w:pPr>
    <w:rPr>
      <w:b w:val="0"/>
      <w:bCs w:val="0"/>
      <w:i w:val="0"/>
      <w:iCs w:val="0"/>
      <w:u w:val="none"/>
      <w:strike w:val="0"/>
      <w:smallCaps w:val="0"/>
      <w:sz w:val="36"/>
      <w:szCs w:val="36"/>
      <w:rFonts w:ascii="Arial" w:eastAsia="Arial" w:hAnsi="Arial" w:cs="Arial"/>
      <w:w w:val="200"/>
    </w:rPr>
  </w:style>
  <w:style w:type="paragraph" w:customStyle="1" w:styleId="Style14">
    <w:name w:val="Body text (2)"/>
    <w:basedOn w:val="Normal"/>
    <w:link w:val="CharStyle15"/>
    <w:pPr>
      <w:widowControl w:val="0"/>
      <w:shd w:val="clear" w:color="auto" w:fill="FFFFFF"/>
      <w:jc w:val="both"/>
      <w:spacing w:before="240" w:after="7940" w:line="432" w:lineRule="exact"/>
      <w:ind w:hanging="240"/>
    </w:pPr>
    <w:rPr>
      <w:b w:val="0"/>
      <w:bCs w:val="0"/>
      <w:i w:val="0"/>
      <w:iCs w:val="0"/>
      <w:u w:val="none"/>
      <w:strike w:val="0"/>
      <w:smallCaps w:val="0"/>
      <w:sz w:val="15"/>
      <w:szCs w:val="15"/>
      <w:rFonts w:ascii="Palatino" w:eastAsia="Palatino" w:hAnsi="Palatino" w:cs="Palatino"/>
    </w:rPr>
  </w:style>
  <w:style w:type="paragraph" w:customStyle="1" w:styleId="Style18">
    <w:name w:val="Other"/>
    <w:basedOn w:val="Normal"/>
    <w:link w:val="CharStyle19"/>
    <w:pPr>
      <w:widowControl w:val="0"/>
      <w:shd w:val="clear" w:color="auto" w:fill="FFFFFF"/>
    </w:pPr>
    <w:rPr>
      <w:b w:val="0"/>
      <w:bCs w:val="0"/>
      <w:i w:val="0"/>
      <w:iCs w:val="0"/>
      <w:u w:val="none"/>
      <w:strike w:val="0"/>
      <w:smallCaps w:val="0"/>
      <w:sz w:val="20"/>
      <w:szCs w:val="20"/>
    </w:rPr>
  </w:style>
  <w:style w:type="paragraph" w:customStyle="1" w:styleId="Style20">
    <w:name w:val="Body text (11)"/>
    <w:basedOn w:val="Normal"/>
    <w:link w:val="CharStyle21"/>
    <w:pPr>
      <w:widowControl w:val="0"/>
      <w:shd w:val="clear" w:color="auto" w:fill="FFFFFF"/>
      <w:spacing w:line="319" w:lineRule="exact"/>
    </w:pPr>
    <w:rPr>
      <w:b/>
      <w:bCs/>
      <w:i w:val="0"/>
      <w:iCs w:val="0"/>
      <w:u w:val="none"/>
      <w:strike w:val="0"/>
      <w:smallCaps w:val="0"/>
      <w:sz w:val="20"/>
      <w:szCs w:val="20"/>
      <w:rFonts w:ascii="Palatino" w:eastAsia="Palatino" w:hAnsi="Palatino" w:cs="Palatino"/>
    </w:rPr>
  </w:style>
  <w:style w:type="paragraph" w:customStyle="1" w:styleId="Style23">
    <w:name w:val="Body text (5)"/>
    <w:basedOn w:val="Normal"/>
    <w:link w:val="CharStyle24"/>
    <w:pPr>
      <w:widowControl w:val="0"/>
      <w:shd w:val="clear" w:color="auto" w:fill="FFFFFF"/>
      <w:spacing w:before="7940" w:line="662" w:lineRule="exact"/>
    </w:pPr>
    <w:rPr>
      <w:b w:val="0"/>
      <w:bCs w:val="0"/>
      <w:i w:val="0"/>
      <w:iCs w:val="0"/>
      <w:u w:val="none"/>
      <w:strike w:val="0"/>
      <w:smallCaps w:val="0"/>
      <w:sz w:val="40"/>
      <w:szCs w:val="40"/>
      <w:rFonts w:ascii="Palatino" w:eastAsia="Palatino" w:hAnsi="Palatino" w:cs="Palatino"/>
    </w:rPr>
  </w:style>
  <w:style w:type="paragraph" w:customStyle="1" w:styleId="Style26">
    <w:name w:val="Heading #13 (2)"/>
    <w:basedOn w:val="Normal"/>
    <w:link w:val="CharStyle27"/>
    <w:pPr>
      <w:widowControl w:val="0"/>
      <w:shd w:val="clear" w:color="auto" w:fill="FFFFFF"/>
      <w:spacing w:after="440" w:line="200" w:lineRule="exact"/>
    </w:pPr>
    <w:rPr>
      <w:b w:val="0"/>
      <w:bCs w:val="0"/>
      <w:i w:val="0"/>
      <w:iCs w:val="0"/>
      <w:u w:val="none"/>
      <w:strike w:val="0"/>
      <w:smallCaps w:val="0"/>
      <w:sz w:val="18"/>
      <w:szCs w:val="18"/>
      <w:rFonts w:ascii="Arial" w:eastAsia="Arial" w:hAnsi="Arial" w:cs="Arial"/>
    </w:rPr>
  </w:style>
  <w:style w:type="paragraph" w:customStyle="1" w:styleId="Style29">
    <w:name w:val="Body text (6)"/>
    <w:basedOn w:val="Normal"/>
    <w:link w:val="CharStyle30"/>
    <w:pPr>
      <w:widowControl w:val="0"/>
      <w:shd w:val="clear" w:color="auto" w:fill="FFFFFF"/>
      <w:spacing w:before="440" w:after="660" w:line="240" w:lineRule="exact"/>
      <w:ind w:hanging="260"/>
    </w:pPr>
    <w:rPr>
      <w:b w:val="0"/>
      <w:bCs w:val="0"/>
      <w:i/>
      <w:iCs/>
      <w:u w:val="none"/>
      <w:strike w:val="0"/>
      <w:smallCaps w:val="0"/>
      <w:sz w:val="15"/>
      <w:szCs w:val="15"/>
      <w:rFonts w:ascii="Palatino" w:eastAsia="Palatino" w:hAnsi="Palatino" w:cs="Palatino"/>
    </w:rPr>
  </w:style>
  <w:style w:type="paragraph" w:customStyle="1" w:styleId="Style31">
    <w:name w:val="Body text (7)"/>
    <w:basedOn w:val="Normal"/>
    <w:link w:val="CharStyle32"/>
    <w:pPr>
      <w:widowControl w:val="0"/>
      <w:shd w:val="clear" w:color="auto" w:fill="FFFFFF"/>
      <w:spacing w:before="660" w:line="364" w:lineRule="exact"/>
    </w:pPr>
    <w:rPr>
      <w:b w:val="0"/>
      <w:bCs w:val="0"/>
      <w:i w:val="0"/>
      <w:iCs w:val="0"/>
      <w:u w:val="none"/>
      <w:strike w:val="0"/>
      <w:smallCaps w:val="0"/>
      <w:sz w:val="22"/>
      <w:szCs w:val="22"/>
      <w:rFonts w:ascii="Palatino" w:eastAsia="Palatino" w:hAnsi="Palatino" w:cs="Palatino"/>
      <w:w w:val="120"/>
      <w:spacing w:val="20"/>
    </w:rPr>
  </w:style>
  <w:style w:type="paragraph" w:customStyle="1" w:styleId="Style36">
    <w:name w:val="Body text (8)"/>
    <w:basedOn w:val="Normal"/>
    <w:link w:val="CharStyle37"/>
    <w:pPr>
      <w:widowControl w:val="0"/>
      <w:shd w:val="clear" w:color="auto" w:fill="FFFFFF"/>
      <w:spacing w:line="586" w:lineRule="exact"/>
      <w:ind w:firstLine="200"/>
    </w:pPr>
    <w:rPr>
      <w:b/>
      <w:bCs/>
      <w:i w:val="0"/>
      <w:iCs w:val="0"/>
      <w:u w:val="none"/>
      <w:strike w:val="0"/>
      <w:smallCaps w:val="0"/>
      <w:sz w:val="46"/>
      <w:szCs w:val="46"/>
      <w:rFonts w:ascii="Palatino" w:eastAsia="Palatino" w:hAnsi="Palatino" w:cs="Palatino"/>
    </w:rPr>
  </w:style>
  <w:style w:type="paragraph" w:customStyle="1" w:styleId="Style41">
    <w:name w:val="Body text (9)"/>
    <w:basedOn w:val="Normal"/>
    <w:link w:val="CharStyle42"/>
    <w:pPr>
      <w:widowControl w:val="0"/>
      <w:shd w:val="clear" w:color="auto" w:fill="FFFFFF"/>
      <w:spacing w:line="112" w:lineRule="exact"/>
    </w:pPr>
    <w:rPr>
      <w:b w:val="0"/>
      <w:bCs w:val="0"/>
      <w:i w:val="0"/>
      <w:iCs w:val="0"/>
      <w:u w:val="none"/>
      <w:strike w:val="0"/>
      <w:smallCaps w:val="0"/>
      <w:sz w:val="10"/>
      <w:szCs w:val="10"/>
      <w:rFonts w:ascii="Arial" w:eastAsia="Arial" w:hAnsi="Arial" w:cs="Arial"/>
    </w:rPr>
  </w:style>
  <w:style w:type="paragraph" w:customStyle="1" w:styleId="Style44">
    <w:name w:val="Body text (10)"/>
    <w:basedOn w:val="Normal"/>
    <w:link w:val="CharStyle45"/>
    <w:pPr>
      <w:widowControl w:val="0"/>
      <w:shd w:val="clear" w:color="auto" w:fill="FFFFFF"/>
      <w:spacing w:before="100" w:line="168" w:lineRule="exact"/>
    </w:pPr>
    <w:rPr>
      <w:b w:val="0"/>
      <w:bCs w:val="0"/>
      <w:i w:val="0"/>
      <w:iCs w:val="0"/>
      <w:u w:val="none"/>
      <w:strike w:val="0"/>
      <w:smallCaps w:val="0"/>
      <w:sz w:val="15"/>
      <w:szCs w:val="15"/>
      <w:rFonts w:ascii="Arial" w:eastAsia="Arial" w:hAnsi="Arial" w:cs="Arial"/>
    </w:rPr>
  </w:style>
  <w:style w:type="paragraph" w:customStyle="1" w:styleId="Style47">
    <w:name w:val="Heading #8"/>
    <w:basedOn w:val="Normal"/>
    <w:link w:val="CharStyle48"/>
    <w:pPr>
      <w:widowControl w:val="0"/>
      <w:shd w:val="clear" w:color="auto" w:fill="FFFFFF"/>
      <w:outlineLvl w:val="7"/>
      <w:spacing w:after="320" w:line="648" w:lineRule="exact"/>
      <w:ind w:firstLine="6100"/>
    </w:pPr>
    <w:rPr>
      <w:b w:val="0"/>
      <w:bCs w:val="0"/>
      <w:i w:val="0"/>
      <w:iCs w:val="0"/>
      <w:u w:val="none"/>
      <w:strike w:val="0"/>
      <w:smallCaps w:val="0"/>
      <w:sz w:val="40"/>
      <w:szCs w:val="40"/>
      <w:rFonts w:ascii="Palatino" w:eastAsia="Palatino" w:hAnsi="Palatino" w:cs="Palatino"/>
    </w:rPr>
  </w:style>
  <w:style w:type="paragraph" w:customStyle="1" w:styleId="Style50">
    <w:name w:val="Body text (12)"/>
    <w:basedOn w:val="Normal"/>
    <w:link w:val="CharStyle51"/>
    <w:pPr>
      <w:widowControl w:val="0"/>
      <w:shd w:val="clear" w:color="auto" w:fill="FFFFFF"/>
      <w:spacing w:before="320" w:line="960" w:lineRule="exact"/>
      <w:ind w:hanging="6100"/>
    </w:pPr>
    <w:rPr>
      <w:b/>
      <w:bCs/>
      <w:i w:val="0"/>
      <w:iCs w:val="0"/>
      <w:u w:val="none"/>
      <w:strike w:val="0"/>
      <w:smallCaps w:val="0"/>
      <w:sz w:val="28"/>
      <w:szCs w:val="28"/>
      <w:rFonts w:ascii="Arial" w:eastAsia="Arial" w:hAnsi="Arial" w:cs="Arial"/>
      <w:w w:val="75"/>
    </w:rPr>
  </w:style>
  <w:style w:type="paragraph" w:customStyle="1" w:styleId="Style52">
    <w:name w:val="Body text (13)"/>
    <w:basedOn w:val="Normal"/>
    <w:link w:val="CharStyle53"/>
    <w:pPr>
      <w:widowControl w:val="0"/>
      <w:shd w:val="clear" w:color="auto" w:fill="FFFFFF"/>
      <w:spacing w:before="320" w:after="120" w:line="240" w:lineRule="exact"/>
    </w:pPr>
    <w:rPr>
      <w:b/>
      <w:bCs/>
      <w:i w:val="0"/>
      <w:iCs w:val="0"/>
      <w:u w:val="none"/>
      <w:strike w:val="0"/>
      <w:smallCaps w:val="0"/>
      <w:rFonts w:ascii="Arial" w:eastAsia="Arial" w:hAnsi="Arial" w:cs="Arial"/>
      <w:w w:val="70"/>
    </w:rPr>
  </w:style>
  <w:style w:type="paragraph" w:customStyle="1" w:styleId="Style56">
    <w:name w:val="Body text (14)"/>
    <w:basedOn w:val="Normal"/>
    <w:link w:val="CharStyle57"/>
    <w:pPr>
      <w:widowControl w:val="0"/>
      <w:shd w:val="clear" w:color="auto" w:fill="FFFFFF"/>
      <w:spacing w:line="259" w:lineRule="exact"/>
      <w:ind w:hanging="200"/>
    </w:pPr>
    <w:rPr>
      <w:b/>
      <w:bCs/>
      <w:i w:val="0"/>
      <w:iCs w:val="0"/>
      <w:u w:val="none"/>
      <w:strike w:val="0"/>
      <w:smallCaps w:val="0"/>
      <w:sz w:val="16"/>
      <w:szCs w:val="16"/>
      <w:rFonts w:ascii="Arial" w:eastAsia="Arial" w:hAnsi="Arial" w:cs="Arial"/>
    </w:rPr>
  </w:style>
  <w:style w:type="paragraph" w:customStyle="1" w:styleId="Style58">
    <w:name w:val="Header or footer (2)"/>
    <w:basedOn w:val="Normal"/>
    <w:link w:val="CharStyle59"/>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0">
    <w:name w:val="Header or footer"/>
    <w:basedOn w:val="Normal"/>
    <w:link w:val="CharStyle61"/>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66">
    <w:name w:val="Body text (15)"/>
    <w:basedOn w:val="Normal"/>
    <w:link w:val="CharStyle67"/>
    <w:pPr>
      <w:widowControl w:val="0"/>
      <w:shd w:val="clear" w:color="auto" w:fill="FFFFFF"/>
      <w:spacing w:line="384" w:lineRule="exact"/>
    </w:pPr>
    <w:rPr>
      <w:b/>
      <w:bCs/>
      <w:i w:val="0"/>
      <w:iCs w:val="0"/>
      <w:u w:val="none"/>
      <w:strike w:val="0"/>
      <w:smallCaps w:val="0"/>
      <w:sz w:val="48"/>
      <w:szCs w:val="48"/>
      <w:rFonts w:ascii="Palatino" w:eastAsia="Palatino" w:hAnsi="Palatino" w:cs="Palatino"/>
    </w:rPr>
  </w:style>
  <w:style w:type="paragraph" w:customStyle="1" w:styleId="Style68">
    <w:name w:val="Body text (17)"/>
    <w:basedOn w:val="Normal"/>
    <w:link w:val="CharStyle69"/>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3">
    <w:name w:val="Body text (16)"/>
    <w:basedOn w:val="Normal"/>
    <w:link w:val="CharStyle74"/>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76">
    <w:name w:val="Body text (18)"/>
    <w:basedOn w:val="Normal"/>
    <w:link w:val="CharStyle77"/>
    <w:pPr>
      <w:widowControl w:val="0"/>
      <w:shd w:val="clear" w:color="auto" w:fill="FFFFFF"/>
      <w:spacing w:line="120" w:lineRule="exact"/>
    </w:pPr>
    <w:rPr>
      <w:b/>
      <w:bCs/>
      <w:i w:val="0"/>
      <w:iCs w:val="0"/>
      <w:u w:val="none"/>
      <w:strike w:val="0"/>
      <w:smallCaps w:val="0"/>
      <w:sz w:val="11"/>
      <w:szCs w:val="11"/>
      <w:rFonts w:ascii="Arial" w:eastAsia="Arial" w:hAnsi="Arial" w:cs="Arial"/>
    </w:rPr>
  </w:style>
  <w:style w:type="paragraph" w:customStyle="1" w:styleId="Style79">
    <w:name w:val="Body text (19)"/>
    <w:basedOn w:val="Normal"/>
    <w:link w:val="CharStyle80"/>
    <w:pPr>
      <w:widowControl w:val="0"/>
      <w:shd w:val="clear" w:color="auto" w:fill="FFFFFF"/>
      <w:spacing w:after="100" w:line="165" w:lineRule="exact"/>
    </w:pPr>
    <w:rPr>
      <w:b/>
      <w:bCs/>
      <w:i w:val="0"/>
      <w:iCs w:val="0"/>
      <w:u w:val="none"/>
      <w:strike w:val="0"/>
      <w:smallCaps w:val="0"/>
      <w:sz w:val="12"/>
      <w:szCs w:val="12"/>
      <w:rFonts w:ascii="Palatino" w:eastAsia="Palatino" w:hAnsi="Palatino" w:cs="Palatino"/>
    </w:rPr>
  </w:style>
  <w:style w:type="paragraph" w:customStyle="1" w:styleId="Style81">
    <w:name w:val="Header or footer (3)"/>
    <w:basedOn w:val="Normal"/>
    <w:link w:val="CharStyle82"/>
    <w:pPr>
      <w:widowControl w:val="0"/>
      <w:shd w:val="clear" w:color="auto" w:fill="FFFFFF"/>
      <w:spacing w:line="182" w:lineRule="exact"/>
    </w:pPr>
    <w:rPr>
      <w:b/>
      <w:bCs/>
      <w:i w:val="0"/>
      <w:iCs w:val="0"/>
      <w:u w:val="none"/>
      <w:strike w:val="0"/>
      <w:smallCaps w:val="0"/>
      <w:sz w:val="11"/>
      <w:szCs w:val="11"/>
      <w:rFonts w:ascii="Palatino" w:eastAsia="Palatino" w:hAnsi="Palatino" w:cs="Palatino"/>
    </w:rPr>
  </w:style>
  <w:style w:type="paragraph" w:customStyle="1" w:styleId="Style83">
    <w:name w:val="Header or footer (4)"/>
    <w:basedOn w:val="Normal"/>
    <w:link w:val="CharStyle8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86">
    <w:name w:val="Body text (20)"/>
    <w:basedOn w:val="Normal"/>
    <w:link w:val="CharStyle87"/>
    <w:pPr>
      <w:widowControl w:val="0"/>
      <w:shd w:val="clear" w:color="auto" w:fill="FFFFFF"/>
      <w:jc w:val="right"/>
      <w:spacing w:line="182" w:lineRule="exact"/>
    </w:pPr>
    <w:rPr>
      <w:b/>
      <w:bCs/>
      <w:i w:val="0"/>
      <w:iCs w:val="0"/>
      <w:u w:val="none"/>
      <w:strike w:val="0"/>
      <w:smallCaps w:val="0"/>
      <w:sz w:val="18"/>
      <w:szCs w:val="18"/>
      <w:rFonts w:ascii="Palatino" w:eastAsia="Palatino" w:hAnsi="Palatino" w:cs="Palatino"/>
    </w:rPr>
  </w:style>
  <w:style w:type="paragraph" w:customStyle="1" w:styleId="Style89">
    <w:name w:val="Body text (21)"/>
    <w:basedOn w:val="Normal"/>
    <w:link w:val="CharStyle90"/>
    <w:pPr>
      <w:widowControl w:val="0"/>
      <w:shd w:val="clear" w:color="auto" w:fill="FFFFFF"/>
      <w:spacing w:line="146" w:lineRule="exact"/>
    </w:pPr>
    <w:rPr>
      <w:b w:val="0"/>
      <w:bCs w:val="0"/>
      <w:i/>
      <w:iCs/>
      <w:u w:val="none"/>
      <w:strike w:val="0"/>
      <w:smallCaps w:val="0"/>
      <w:sz w:val="13"/>
      <w:szCs w:val="13"/>
      <w:rFonts w:ascii="Arial" w:eastAsia="Arial" w:hAnsi="Arial" w:cs="Arial"/>
      <w:w w:val="200"/>
    </w:rPr>
  </w:style>
  <w:style w:type="paragraph" w:customStyle="1" w:styleId="Style91">
    <w:name w:val="Body text (22)"/>
    <w:basedOn w:val="Normal"/>
    <w:link w:val="CharStyle92"/>
    <w:pPr>
      <w:widowControl w:val="0"/>
      <w:shd w:val="clear" w:color="auto" w:fill="FFFFFF"/>
      <w:jc w:val="right"/>
      <w:spacing w:line="182" w:lineRule="exact"/>
    </w:pPr>
    <w:rPr>
      <w:b w:val="0"/>
      <w:bCs w:val="0"/>
      <w:i w:val="0"/>
      <w:iCs w:val="0"/>
      <w:u w:val="none"/>
      <w:strike w:val="0"/>
      <w:smallCaps w:val="0"/>
      <w:sz w:val="17"/>
      <w:szCs w:val="17"/>
      <w:rFonts w:ascii="Palatino" w:eastAsia="Palatino" w:hAnsi="Palatino" w:cs="Palatino"/>
      <w:spacing w:val="20"/>
    </w:rPr>
  </w:style>
  <w:style w:type="paragraph" w:customStyle="1" w:styleId="Style93">
    <w:name w:val="Body text (23)"/>
    <w:basedOn w:val="Normal"/>
    <w:link w:val="CharStyle94"/>
    <w:pPr>
      <w:widowControl w:val="0"/>
      <w:shd w:val="clear" w:color="auto" w:fill="FFFFFF"/>
      <w:jc w:val="right"/>
      <w:spacing w:line="182" w:lineRule="exact"/>
    </w:pPr>
    <w:rPr>
      <w:b/>
      <w:bCs/>
      <w:i w:val="0"/>
      <w:iCs w:val="0"/>
      <w:u w:val="none"/>
      <w:strike w:val="0"/>
      <w:smallCaps w:val="0"/>
      <w:sz w:val="18"/>
      <w:szCs w:val="18"/>
      <w:rFonts w:ascii="Courier New" w:eastAsia="Courier New" w:hAnsi="Courier New" w:cs="Courier New"/>
    </w:rPr>
  </w:style>
  <w:style w:type="paragraph" w:customStyle="1" w:styleId="Style95">
    <w:name w:val="Heading #16 (2)"/>
    <w:basedOn w:val="Normal"/>
    <w:link w:val="CharStyle96"/>
    <w:pPr>
      <w:widowControl w:val="0"/>
      <w:shd w:val="clear" w:color="auto" w:fill="FFFFFF"/>
      <w:spacing w:line="282" w:lineRule="exact"/>
    </w:pPr>
    <w:rPr>
      <w:b w:val="0"/>
      <w:bCs w:val="0"/>
      <w:i w:val="0"/>
      <w:iCs w:val="0"/>
      <w:u w:val="none"/>
      <w:strike w:val="0"/>
      <w:smallCaps w:val="0"/>
      <w:sz w:val="17"/>
      <w:szCs w:val="17"/>
      <w:rFonts w:ascii="Palatino" w:eastAsia="Palatino" w:hAnsi="Palatino" w:cs="Palatino"/>
      <w:spacing w:val="30"/>
    </w:rPr>
  </w:style>
  <w:style w:type="paragraph" w:customStyle="1" w:styleId="Style97">
    <w:name w:val="Body text (24)"/>
    <w:basedOn w:val="Normal"/>
    <w:link w:val="CharStyle98"/>
    <w:pPr>
      <w:widowControl w:val="0"/>
      <w:shd w:val="clear" w:color="auto" w:fill="FFFFFF"/>
      <w:jc w:val="right"/>
      <w:spacing w:before="140" w:line="224" w:lineRule="exact"/>
    </w:pPr>
    <w:rPr>
      <w:b w:val="0"/>
      <w:bCs w:val="0"/>
      <w:i w:val="0"/>
      <w:iCs w:val="0"/>
      <w:u w:val="none"/>
      <w:strike w:val="0"/>
      <w:smallCaps w:val="0"/>
      <w:sz w:val="20"/>
      <w:szCs w:val="20"/>
      <w:rFonts w:ascii="Arial" w:eastAsia="Arial" w:hAnsi="Arial" w:cs="Arial"/>
    </w:rPr>
  </w:style>
  <w:style w:type="paragraph" w:customStyle="1" w:styleId="Style100">
    <w:name w:val="Heading #13 (3)"/>
    <w:basedOn w:val="Normal"/>
    <w:link w:val="CharStyle101"/>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103">
    <w:name w:val="Heading #14"/>
    <w:basedOn w:val="Normal"/>
    <w:link w:val="CharStyle104"/>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06">
    <w:name w:val="Body text (25)"/>
    <w:basedOn w:val="Normal"/>
    <w:link w:val="CharStyle107"/>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108">
    <w:name w:val="Body text (26)"/>
    <w:basedOn w:val="Normal"/>
    <w:link w:val="CharStyle109"/>
    <w:pPr>
      <w:widowControl w:val="0"/>
      <w:shd w:val="clear" w:color="auto" w:fill="FFFFFF"/>
      <w:spacing w:after="380" w:line="134" w:lineRule="exact"/>
    </w:pPr>
    <w:rPr>
      <w:b/>
      <w:bCs/>
      <w:i w:val="0"/>
      <w:iCs w:val="0"/>
      <w:u w:val="none"/>
      <w:strike w:val="0"/>
      <w:smallCaps w:val="0"/>
      <w:sz w:val="12"/>
      <w:szCs w:val="12"/>
      <w:rFonts w:ascii="Arial" w:eastAsia="Arial" w:hAnsi="Arial" w:cs="Arial"/>
    </w:rPr>
  </w:style>
  <w:style w:type="paragraph" w:customStyle="1" w:styleId="Style110">
    <w:name w:val="Body text (27)"/>
    <w:basedOn w:val="Normal"/>
    <w:link w:val="CharStyle111"/>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112">
    <w:name w:val="Heading #12 (2)"/>
    <w:basedOn w:val="Normal"/>
    <w:link w:val="CharStyle113"/>
    <w:pPr>
      <w:widowControl w:val="0"/>
      <w:shd w:val="clear" w:color="auto" w:fill="FFFFFF"/>
      <w:spacing w:before="380" w:line="464" w:lineRule="exact"/>
    </w:pPr>
    <w:rPr>
      <w:b/>
      <w:bCs/>
      <w:i w:val="0"/>
      <w:iCs w:val="0"/>
      <w:u w:val="none"/>
      <w:strike w:val="0"/>
      <w:smallCaps w:val="0"/>
      <w:sz w:val="28"/>
      <w:szCs w:val="28"/>
      <w:rFonts w:ascii="Palatino" w:eastAsia="Palatino" w:hAnsi="Palatino" w:cs="Palatino"/>
    </w:rPr>
  </w:style>
  <w:style w:type="paragraph" w:customStyle="1" w:styleId="Style115">
    <w:name w:val="Heading #12 (3)"/>
    <w:basedOn w:val="Normal"/>
    <w:link w:val="CharStyle116"/>
    <w:pPr>
      <w:widowControl w:val="0"/>
      <w:shd w:val="clear" w:color="auto" w:fill="FFFFFF"/>
      <w:spacing w:before="380" w:line="402" w:lineRule="exact"/>
    </w:pPr>
    <w:rPr>
      <w:b/>
      <w:bCs/>
      <w:i w:val="0"/>
      <w:iCs w:val="0"/>
      <w:u w:val="none"/>
      <w:strike w:val="0"/>
      <w:smallCaps w:val="0"/>
      <w:sz w:val="36"/>
      <w:szCs w:val="36"/>
      <w:rFonts w:ascii="Arial" w:eastAsia="Arial" w:hAnsi="Arial" w:cs="Arial"/>
      <w:w w:val="120"/>
    </w:rPr>
  </w:style>
  <w:style w:type="paragraph" w:customStyle="1" w:styleId="Style119">
    <w:name w:val="Heading #10"/>
    <w:basedOn w:val="Normal"/>
    <w:link w:val="CharStyle120"/>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21">
    <w:name w:val="Body text (29)"/>
    <w:basedOn w:val="Normal"/>
    <w:link w:val="CharStyle122"/>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123">
    <w:name w:val="Picture caption (2)"/>
    <w:basedOn w:val="Normal"/>
    <w:link w:val="CharStyle12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25">
    <w:name w:val="Body text (28)"/>
    <w:basedOn w:val="Normal"/>
    <w:link w:val="CharStyle126"/>
    <w:pPr>
      <w:widowControl w:val="0"/>
      <w:shd w:val="clear" w:color="auto" w:fill="FFFFFF"/>
      <w:spacing w:line="202" w:lineRule="exact"/>
      <w:ind w:hanging="380"/>
    </w:pPr>
    <w:rPr>
      <w:b w:val="0"/>
      <w:bCs w:val="0"/>
      <w:i w:val="0"/>
      <w:iCs w:val="0"/>
      <w:u w:val="none"/>
      <w:strike w:val="0"/>
      <w:smallCaps w:val="0"/>
      <w:sz w:val="16"/>
      <w:szCs w:val="16"/>
      <w:rFonts w:ascii="Palatino" w:eastAsia="Palatino" w:hAnsi="Palatino" w:cs="Palatino"/>
    </w:rPr>
  </w:style>
  <w:style w:type="paragraph" w:customStyle="1" w:styleId="Style129">
    <w:name w:val="Body text (30)"/>
    <w:basedOn w:val="Normal"/>
    <w:link w:val="CharStyle130"/>
    <w:pPr>
      <w:widowControl w:val="0"/>
      <w:shd w:val="clear" w:color="auto" w:fill="FFFFFF"/>
      <w:spacing w:line="298" w:lineRule="exact"/>
      <w:ind w:hanging="220"/>
    </w:pPr>
    <w:rPr>
      <w:b/>
      <w:bCs/>
      <w:i w:val="0"/>
      <w:iCs w:val="0"/>
      <w:u w:val="none"/>
      <w:strike w:val="0"/>
      <w:smallCaps w:val="0"/>
      <w:sz w:val="18"/>
      <w:szCs w:val="18"/>
      <w:rFonts w:ascii="Palatino" w:eastAsia="Palatino" w:hAnsi="Palatino" w:cs="Palatino"/>
    </w:rPr>
  </w:style>
  <w:style w:type="paragraph" w:customStyle="1" w:styleId="Style132">
    <w:name w:val="Body text (31)"/>
    <w:basedOn w:val="Normal"/>
    <w:link w:val="CharStyle133"/>
    <w:pPr>
      <w:widowControl w:val="0"/>
      <w:shd w:val="clear" w:color="auto" w:fill="FFFFFF"/>
      <w:spacing w:after="240" w:line="240" w:lineRule="exact"/>
    </w:pPr>
    <w:rPr>
      <w:b/>
      <w:bCs/>
      <w:i/>
      <w:iCs/>
      <w:u w:val="none"/>
      <w:strike w:val="0"/>
      <w:smallCaps w:val="0"/>
      <w:sz w:val="14"/>
      <w:szCs w:val="14"/>
      <w:rFonts w:ascii="Arial" w:eastAsia="Arial" w:hAnsi="Arial" w:cs="Arial"/>
    </w:rPr>
  </w:style>
  <w:style w:type="paragraph" w:customStyle="1" w:styleId="Style134">
    <w:name w:val="Heading #16"/>
    <w:basedOn w:val="Normal"/>
    <w:link w:val="CharStyle135"/>
    <w:pPr>
      <w:widowControl w:val="0"/>
      <w:shd w:val="clear" w:color="auto" w:fill="FFFFFF"/>
      <w:spacing w:before="240" w:line="238" w:lineRule="exact"/>
      <w:ind w:hanging="220"/>
    </w:pPr>
    <w:rPr>
      <w:b/>
      <w:bCs/>
      <w:i w:val="0"/>
      <w:iCs w:val="0"/>
      <w:u w:val="none"/>
      <w:strike w:val="0"/>
      <w:smallCaps w:val="0"/>
      <w:sz w:val="16"/>
      <w:szCs w:val="16"/>
      <w:rFonts w:ascii="Arial" w:eastAsia="Arial" w:hAnsi="Arial" w:cs="Arial"/>
    </w:rPr>
  </w:style>
  <w:style w:type="paragraph" w:customStyle="1" w:styleId="Style142">
    <w:name w:val="Body text (32)"/>
    <w:basedOn w:val="Normal"/>
    <w:link w:val="CharStyle143"/>
    <w:pPr>
      <w:widowControl w:val="0"/>
      <w:shd w:val="clear" w:color="auto" w:fill="FFFFFF"/>
      <w:jc w:val="center"/>
      <w:spacing w:line="161" w:lineRule="exact"/>
    </w:pPr>
    <w:rPr>
      <w:b w:val="0"/>
      <w:bCs w:val="0"/>
      <w:i w:val="0"/>
      <w:iCs w:val="0"/>
      <w:u w:val="none"/>
      <w:strike w:val="0"/>
      <w:smallCaps w:val="0"/>
      <w:sz w:val="17"/>
      <w:szCs w:val="17"/>
      <w:rFonts w:ascii="Arial" w:eastAsia="Arial" w:hAnsi="Arial" w:cs="Arial"/>
      <w:w w:val="80"/>
    </w:rPr>
  </w:style>
  <w:style w:type="paragraph" w:customStyle="1" w:styleId="Style144">
    <w:name w:val="Heading #13 (4)"/>
    <w:basedOn w:val="Normal"/>
    <w:link w:val="CharStyle145"/>
    <w:pPr>
      <w:widowControl w:val="0"/>
      <w:shd w:val="clear" w:color="auto" w:fill="FFFFFF"/>
      <w:spacing w:line="257" w:lineRule="exact"/>
    </w:pPr>
    <w:rPr>
      <w:b/>
      <w:bCs/>
      <w:i w:val="0"/>
      <w:iCs w:val="0"/>
      <w:u w:val="none"/>
      <w:strike w:val="0"/>
      <w:smallCaps w:val="0"/>
      <w:sz w:val="17"/>
      <w:szCs w:val="17"/>
      <w:rFonts w:ascii="Arial" w:eastAsia="Arial" w:hAnsi="Arial" w:cs="Arial"/>
    </w:rPr>
  </w:style>
  <w:style w:type="paragraph" w:customStyle="1" w:styleId="Style146">
    <w:name w:val="Body text (33)"/>
    <w:basedOn w:val="Normal"/>
    <w:link w:val="CharStyle147"/>
    <w:pPr>
      <w:widowControl w:val="0"/>
      <w:shd w:val="clear" w:color="auto" w:fill="FFFFFF"/>
      <w:spacing w:line="257" w:lineRule="exact"/>
    </w:pPr>
    <w:rPr>
      <w:b w:val="0"/>
      <w:bCs w:val="0"/>
      <w:i w:val="0"/>
      <w:iCs w:val="0"/>
      <w:u w:val="none"/>
      <w:strike w:val="0"/>
      <w:smallCaps w:val="0"/>
      <w:sz w:val="19"/>
      <w:szCs w:val="19"/>
      <w:rFonts w:ascii="Arial" w:eastAsia="Arial" w:hAnsi="Arial" w:cs="Arial"/>
    </w:rPr>
  </w:style>
  <w:style w:type="paragraph" w:customStyle="1" w:styleId="Style150">
    <w:name w:val="Body text (36)"/>
    <w:basedOn w:val="Normal"/>
    <w:link w:val="CharStyle151"/>
    <w:pPr>
      <w:widowControl w:val="0"/>
      <w:shd w:val="clear" w:color="auto" w:fill="FFFFFF"/>
      <w:jc w:val="both"/>
      <w:spacing w:line="214" w:lineRule="exact"/>
    </w:pPr>
    <w:rPr>
      <w:b/>
      <w:bCs/>
      <w:i w:val="0"/>
      <w:iCs w:val="0"/>
      <w:u w:val="none"/>
      <w:strike w:val="0"/>
      <w:smallCaps w:val="0"/>
      <w:sz w:val="18"/>
      <w:szCs w:val="18"/>
      <w:rFonts w:ascii="Arial" w:eastAsia="Arial" w:hAnsi="Arial" w:cs="Arial"/>
      <w:w w:val="80"/>
    </w:rPr>
  </w:style>
  <w:style w:type="paragraph" w:customStyle="1" w:styleId="Style152">
    <w:name w:val="Body text (35)"/>
    <w:basedOn w:val="Normal"/>
    <w:link w:val="CharStyle153"/>
    <w:pPr>
      <w:widowControl w:val="0"/>
      <w:shd w:val="clear" w:color="auto" w:fill="FFFFFF"/>
      <w:spacing w:line="274" w:lineRule="exact"/>
    </w:pPr>
    <w:rPr>
      <w:b/>
      <w:bCs/>
      <w:i/>
      <w:iCs/>
      <w:u w:val="none"/>
      <w:strike w:val="0"/>
      <w:smallCaps w:val="0"/>
      <w:sz w:val="17"/>
      <w:szCs w:val="17"/>
      <w:rFonts w:ascii="Palatino" w:eastAsia="Palatino" w:hAnsi="Palatino" w:cs="Palatino"/>
    </w:rPr>
  </w:style>
  <w:style w:type="paragraph" w:customStyle="1" w:styleId="Style154">
    <w:name w:val="Body text (37)"/>
    <w:basedOn w:val="Normal"/>
    <w:link w:val="CharStyle155"/>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157">
    <w:name w:val="Picture caption (3)"/>
    <w:basedOn w:val="Normal"/>
    <w:link w:val="CharStyle158"/>
    <w:pPr>
      <w:widowControl w:val="0"/>
      <w:shd w:val="clear" w:color="auto" w:fill="FFFFFF"/>
      <w:jc w:val="both"/>
      <w:spacing w:line="192" w:lineRule="exact"/>
    </w:pPr>
    <w:rPr>
      <w:b/>
      <w:bCs/>
      <w:i w:val="0"/>
      <w:iCs w:val="0"/>
      <w:u w:val="none"/>
      <w:strike w:val="0"/>
      <w:smallCaps w:val="0"/>
      <w:sz w:val="12"/>
      <w:szCs w:val="12"/>
      <w:rFonts w:ascii="Arial" w:eastAsia="Arial" w:hAnsi="Arial" w:cs="Arial"/>
    </w:rPr>
  </w:style>
  <w:style w:type="paragraph" w:customStyle="1" w:styleId="Style159">
    <w:name w:val="Body text (38)"/>
    <w:basedOn w:val="Normal"/>
    <w:link w:val="CharStyle160"/>
    <w:pPr>
      <w:widowControl w:val="0"/>
      <w:shd w:val="clear" w:color="auto" w:fill="FFFFFF"/>
      <w:jc w:val="both"/>
      <w:spacing w:line="312" w:lineRule="exact"/>
    </w:pPr>
    <w:rPr>
      <w:b/>
      <w:bCs/>
      <w:i w:val="0"/>
      <w:iCs w:val="0"/>
      <w:u w:val="none"/>
      <w:strike w:val="0"/>
      <w:smallCaps w:val="0"/>
      <w:sz w:val="28"/>
      <w:szCs w:val="28"/>
      <w:rFonts w:ascii="Arial" w:eastAsia="Arial" w:hAnsi="Arial" w:cs="Arial"/>
      <w:spacing w:val="60"/>
    </w:rPr>
  </w:style>
  <w:style w:type="paragraph" w:customStyle="1" w:styleId="Style163">
    <w:name w:val="Body text (34)"/>
    <w:basedOn w:val="Normal"/>
    <w:link w:val="CharStyle164"/>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65">
    <w:name w:val="Heading #16 (3)"/>
    <w:basedOn w:val="Normal"/>
    <w:link w:val="CharStyle166"/>
    <w:pPr>
      <w:widowControl w:val="0"/>
      <w:shd w:val="clear" w:color="auto" w:fill="FFFFFF"/>
      <w:jc w:val="both"/>
      <w:spacing w:line="182" w:lineRule="exact"/>
    </w:pPr>
    <w:rPr>
      <w:b/>
      <w:bCs/>
      <w:i w:val="0"/>
      <w:iCs w:val="0"/>
      <w:u w:val="none"/>
      <w:strike w:val="0"/>
      <w:smallCaps w:val="0"/>
      <w:sz w:val="12"/>
      <w:szCs w:val="12"/>
      <w:rFonts w:ascii="Arial" w:eastAsia="Arial" w:hAnsi="Arial" w:cs="Arial"/>
    </w:rPr>
  </w:style>
  <w:style w:type="paragraph" w:customStyle="1" w:styleId="Style167">
    <w:name w:val="Body text (39)"/>
    <w:basedOn w:val="Normal"/>
    <w:link w:val="CharStyle168"/>
    <w:pPr>
      <w:widowControl w:val="0"/>
      <w:shd w:val="clear" w:color="auto" w:fill="FFFFFF"/>
      <w:jc w:val="center"/>
      <w:spacing w:before="520" w:line="224" w:lineRule="exact"/>
      <w:ind w:hanging="180"/>
    </w:pPr>
    <w:rPr>
      <w:b w:val="0"/>
      <w:bCs w:val="0"/>
      <w:i/>
      <w:iCs/>
      <w:u w:val="none"/>
      <w:strike w:val="0"/>
      <w:smallCaps w:val="0"/>
      <w:sz w:val="14"/>
      <w:szCs w:val="14"/>
      <w:rFonts w:ascii="Palatino" w:eastAsia="Palatino" w:hAnsi="Palatino" w:cs="Palatino"/>
    </w:rPr>
  </w:style>
  <w:style w:type="paragraph" w:customStyle="1" w:styleId="Style169">
    <w:name w:val="Heading #9"/>
    <w:basedOn w:val="Normal"/>
    <w:link w:val="CharStyle170"/>
    <w:pPr>
      <w:widowControl w:val="0"/>
      <w:shd w:val="clear" w:color="auto" w:fill="FFFFFF"/>
      <w:outlineLvl w:val="8"/>
      <w:spacing w:line="673" w:lineRule="exact"/>
    </w:pPr>
    <w:rPr>
      <w:b w:val="0"/>
      <w:bCs w:val="0"/>
      <w:i w:val="0"/>
      <w:iCs w:val="0"/>
      <w:u w:val="none"/>
      <w:strike w:val="0"/>
      <w:smallCaps w:val="0"/>
      <w:sz w:val="68"/>
      <w:szCs w:val="68"/>
      <w:rFonts w:ascii="Palatino" w:eastAsia="Palatino" w:hAnsi="Palatino" w:cs="Palatino"/>
    </w:rPr>
  </w:style>
  <w:style w:type="paragraph" w:customStyle="1" w:styleId="Style172">
    <w:name w:val="Body text (40)"/>
    <w:basedOn w:val="Normal"/>
    <w:link w:val="CharStyle173"/>
    <w:pPr>
      <w:widowControl w:val="0"/>
      <w:shd w:val="clear" w:color="auto" w:fill="FFFFFF"/>
      <w:jc w:val="right"/>
      <w:spacing w:line="762" w:lineRule="exact"/>
    </w:pPr>
    <w:rPr>
      <w:b/>
      <w:bCs/>
      <w:i w:val="0"/>
      <w:iCs w:val="0"/>
      <w:u w:val="none"/>
      <w:strike w:val="0"/>
      <w:smallCaps w:val="0"/>
      <w:sz w:val="46"/>
      <w:szCs w:val="46"/>
      <w:rFonts w:ascii="Palatino" w:eastAsia="Palatino" w:hAnsi="Palatino" w:cs="Palatino"/>
    </w:rPr>
  </w:style>
  <w:style w:type="paragraph" w:customStyle="1" w:styleId="Style174">
    <w:name w:val="Picture caption (4)"/>
    <w:basedOn w:val="Normal"/>
    <w:link w:val="CharStyle175"/>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76">
    <w:name w:val="Body text (41)"/>
    <w:basedOn w:val="Normal"/>
    <w:link w:val="CharStyle177"/>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178">
    <w:name w:val="Body text (42)"/>
    <w:basedOn w:val="Normal"/>
    <w:link w:val="CharStyle179"/>
    <w:pPr>
      <w:widowControl w:val="0"/>
      <w:shd w:val="clear" w:color="auto" w:fill="FFFFFF"/>
      <w:spacing w:line="220" w:lineRule="exact"/>
    </w:pPr>
    <w:rPr>
      <w:b/>
      <w:bCs/>
      <w:i w:val="0"/>
      <w:iCs w:val="0"/>
      <w:u w:val="none"/>
      <w:strike w:val="0"/>
      <w:smallCaps w:val="0"/>
      <w:sz w:val="18"/>
      <w:szCs w:val="18"/>
      <w:rFonts w:ascii="Arial" w:eastAsia="Arial" w:hAnsi="Arial" w:cs="Arial"/>
    </w:rPr>
  </w:style>
  <w:style w:type="paragraph" w:customStyle="1" w:styleId="Style180">
    <w:name w:val="Body text (43)"/>
    <w:basedOn w:val="Normal"/>
    <w:link w:val="CharStyle181"/>
    <w:pPr>
      <w:widowControl w:val="0"/>
      <w:shd w:val="clear" w:color="auto" w:fill="FFFFFF"/>
      <w:spacing w:line="220" w:lineRule="exact"/>
    </w:pPr>
    <w:rPr>
      <w:b/>
      <w:bCs/>
      <w:i w:val="0"/>
      <w:iCs w:val="0"/>
      <w:u w:val="none"/>
      <w:strike w:val="0"/>
      <w:smallCaps w:val="0"/>
      <w:sz w:val="15"/>
      <w:szCs w:val="15"/>
      <w:rFonts w:ascii="Palatino" w:eastAsia="Palatino" w:hAnsi="Palatino" w:cs="Palatino"/>
    </w:rPr>
  </w:style>
  <w:style w:type="paragraph" w:customStyle="1" w:styleId="Style185">
    <w:name w:val="Body text (44)"/>
    <w:basedOn w:val="Normal"/>
    <w:link w:val="CharStyle186"/>
    <w:pPr>
      <w:widowControl w:val="0"/>
      <w:shd w:val="clear" w:color="auto" w:fill="FFFFFF"/>
      <w:spacing w:before="200" w:line="222" w:lineRule="exact"/>
    </w:pPr>
    <w:rPr>
      <w:b w:val="0"/>
      <w:bCs w:val="0"/>
      <w:i w:val="0"/>
      <w:iCs w:val="0"/>
      <w:u w:val="none"/>
      <w:strike w:val="0"/>
      <w:smallCaps w:val="0"/>
      <w:sz w:val="17"/>
      <w:szCs w:val="17"/>
      <w:rFonts w:ascii="Palatino" w:eastAsia="Palatino" w:hAnsi="Palatino" w:cs="Palatino"/>
    </w:rPr>
  </w:style>
  <w:style w:type="paragraph" w:customStyle="1" w:styleId="Style187">
    <w:name w:val="Heading #14 (2)"/>
    <w:basedOn w:val="Normal"/>
    <w:link w:val="CharStyle188"/>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89">
    <w:name w:val="Body text (45)"/>
    <w:basedOn w:val="Normal"/>
    <w:link w:val="CharStyle190"/>
    <w:pPr>
      <w:widowControl w:val="0"/>
      <w:shd w:val="clear" w:color="auto" w:fill="FFFFFF"/>
      <w:spacing w:before="220" w:line="298" w:lineRule="exact"/>
    </w:pPr>
    <w:rPr>
      <w:b/>
      <w:bCs/>
      <w:i w:val="0"/>
      <w:iCs w:val="0"/>
      <w:u w:val="none"/>
      <w:strike w:val="0"/>
      <w:smallCaps w:val="0"/>
      <w:sz w:val="18"/>
      <w:szCs w:val="18"/>
      <w:rFonts w:ascii="Palatino" w:eastAsia="Palatino" w:hAnsi="Palatino" w:cs="Palatino"/>
    </w:rPr>
  </w:style>
  <w:style w:type="paragraph" w:customStyle="1" w:styleId="Style191">
    <w:name w:val="Body text (46)"/>
    <w:basedOn w:val="Normal"/>
    <w:link w:val="CharStyle192"/>
    <w:pPr>
      <w:widowControl w:val="0"/>
      <w:shd w:val="clear" w:color="auto" w:fill="FFFFFF"/>
      <w:spacing w:before="220" w:line="240" w:lineRule="exact"/>
    </w:pPr>
    <w:rPr>
      <w:b w:val="0"/>
      <w:bCs w:val="0"/>
      <w:i w:val="0"/>
      <w:iCs w:val="0"/>
      <w:u w:val="none"/>
      <w:strike w:val="0"/>
      <w:smallCaps w:val="0"/>
      <w:sz w:val="17"/>
      <w:szCs w:val="17"/>
      <w:rFonts w:ascii="Palatino" w:eastAsia="Palatino" w:hAnsi="Palatino" w:cs="Palatino"/>
    </w:rPr>
  </w:style>
  <w:style w:type="paragraph" w:customStyle="1" w:styleId="Style193">
    <w:name w:val="Body text (47)"/>
    <w:basedOn w:val="Normal"/>
    <w:link w:val="CharStyle194"/>
    <w:pPr>
      <w:widowControl w:val="0"/>
      <w:shd w:val="clear" w:color="auto" w:fill="FFFFFF"/>
      <w:spacing w:line="218" w:lineRule="exact"/>
    </w:pPr>
    <w:rPr>
      <w:b/>
      <w:bCs/>
      <w:i/>
      <w:iCs/>
      <w:u w:val="none"/>
      <w:strike w:val="0"/>
      <w:smallCaps w:val="0"/>
      <w:sz w:val="15"/>
      <w:szCs w:val="15"/>
      <w:rFonts w:ascii="Palatino" w:eastAsia="Palatino" w:hAnsi="Palatino" w:cs="Palatino"/>
    </w:rPr>
  </w:style>
  <w:style w:type="paragraph" w:customStyle="1" w:styleId="Style200">
    <w:name w:val="Body text (48)"/>
    <w:basedOn w:val="Normal"/>
    <w:link w:val="CharStyle201"/>
    <w:pPr>
      <w:widowControl w:val="0"/>
      <w:shd w:val="clear" w:color="auto" w:fill="FFFFFF"/>
      <w:spacing w:before="220" w:line="283" w:lineRule="exact"/>
    </w:pPr>
    <w:rPr>
      <w:b w:val="0"/>
      <w:bCs w:val="0"/>
      <w:i w:val="0"/>
      <w:iCs w:val="0"/>
      <w:u w:val="none"/>
      <w:strike w:val="0"/>
      <w:smallCaps w:val="0"/>
      <w:sz w:val="30"/>
      <w:szCs w:val="30"/>
      <w:rFonts w:ascii="Palatino" w:eastAsia="Palatino" w:hAnsi="Palatino" w:cs="Palatino"/>
    </w:rPr>
  </w:style>
  <w:style w:type="paragraph" w:customStyle="1" w:styleId="Style202">
    <w:name w:val="Body text (49)"/>
    <w:basedOn w:val="Normal"/>
    <w:link w:val="CharStyle203"/>
    <w:pPr>
      <w:widowControl w:val="0"/>
      <w:shd w:val="clear" w:color="auto" w:fill="FFFFFF"/>
      <w:spacing w:line="221" w:lineRule="exact"/>
    </w:pPr>
    <w:rPr>
      <w:b w:val="0"/>
      <w:bCs w:val="0"/>
      <w:i w:val="0"/>
      <w:iCs w:val="0"/>
      <w:u w:val="none"/>
      <w:strike w:val="0"/>
      <w:smallCaps w:val="0"/>
      <w:sz w:val="16"/>
      <w:szCs w:val="16"/>
      <w:rFonts w:ascii="Arial" w:eastAsia="Arial" w:hAnsi="Arial" w:cs="Arial"/>
    </w:rPr>
  </w:style>
  <w:style w:type="paragraph" w:customStyle="1" w:styleId="Style204">
    <w:name w:val="Body text (50)"/>
    <w:basedOn w:val="Normal"/>
    <w:link w:val="CharStyle205"/>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208">
    <w:name w:val="Picture caption"/>
    <w:basedOn w:val="Normal"/>
    <w:link w:val="CharStyle20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10">
    <w:name w:val="Body text (51)"/>
    <w:basedOn w:val="Normal"/>
    <w:link w:val="CharStyle211"/>
    <w:pPr>
      <w:widowControl w:val="0"/>
      <w:shd w:val="clear" w:color="auto" w:fill="FFFFFF"/>
      <w:spacing w:line="696" w:lineRule="exact"/>
    </w:pPr>
    <w:rPr>
      <w:b w:val="0"/>
      <w:bCs w:val="0"/>
      <w:i w:val="0"/>
      <w:iCs w:val="0"/>
      <w:u w:val="none"/>
      <w:strike w:val="0"/>
      <w:smallCaps w:val="0"/>
      <w:sz w:val="42"/>
      <w:szCs w:val="42"/>
      <w:rFonts w:ascii="Palatino" w:eastAsia="Palatino" w:hAnsi="Palatino" w:cs="Palatino"/>
    </w:rPr>
  </w:style>
  <w:style w:type="paragraph" w:customStyle="1" w:styleId="Style212">
    <w:name w:val="Body text (52)"/>
    <w:basedOn w:val="Normal"/>
    <w:link w:val="CharStyle213"/>
    <w:pPr>
      <w:widowControl w:val="0"/>
      <w:shd w:val="clear" w:color="auto" w:fill="FFFFFF"/>
      <w:spacing w:line="430" w:lineRule="exact"/>
    </w:pPr>
    <w:rPr>
      <w:b w:val="0"/>
      <w:bCs w:val="0"/>
      <w:i w:val="0"/>
      <w:iCs w:val="0"/>
      <w:u w:val="none"/>
      <w:strike w:val="0"/>
      <w:smallCaps w:val="0"/>
      <w:sz w:val="26"/>
      <w:szCs w:val="26"/>
      <w:rFonts w:ascii="Palatino" w:eastAsia="Palatino" w:hAnsi="Palatino" w:cs="Palatino"/>
    </w:rPr>
  </w:style>
  <w:style w:type="paragraph" w:customStyle="1" w:styleId="Style216">
    <w:name w:val="Body text (53)"/>
    <w:basedOn w:val="Normal"/>
    <w:link w:val="CharStyle217"/>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18">
    <w:name w:val="Body text (54)"/>
    <w:basedOn w:val="Normal"/>
    <w:link w:val="CharStyle219"/>
    <w:pPr>
      <w:widowControl w:val="0"/>
      <w:shd w:val="clear" w:color="auto" w:fill="FFFFFF"/>
      <w:jc w:val="right"/>
      <w:spacing w:line="190" w:lineRule="exact"/>
    </w:pPr>
    <w:rPr>
      <w:b/>
      <w:bCs/>
      <w:i/>
      <w:iCs/>
      <w:u w:val="none"/>
      <w:strike w:val="0"/>
      <w:smallCaps w:val="0"/>
      <w:sz w:val="17"/>
      <w:szCs w:val="17"/>
      <w:rFonts w:ascii="Arial" w:eastAsia="Arial" w:hAnsi="Arial" w:cs="Arial"/>
    </w:rPr>
  </w:style>
  <w:style w:type="paragraph" w:customStyle="1" w:styleId="Style220">
    <w:name w:val="Body text (55)"/>
    <w:basedOn w:val="Normal"/>
    <w:link w:val="CharStyle221"/>
    <w:pPr>
      <w:widowControl w:val="0"/>
      <w:shd w:val="clear" w:color="auto" w:fill="FFFFFF"/>
      <w:spacing w:after="80" w:line="182" w:lineRule="exact"/>
    </w:pPr>
    <w:rPr>
      <w:b w:val="0"/>
      <w:bCs w:val="0"/>
      <w:i w:val="0"/>
      <w:iCs w:val="0"/>
      <w:u w:val="none"/>
      <w:strike w:val="0"/>
      <w:smallCaps w:val="0"/>
      <w:sz w:val="11"/>
      <w:szCs w:val="11"/>
      <w:rFonts w:ascii="Palatino" w:eastAsia="Palatino" w:hAnsi="Palatino" w:cs="Palatino"/>
    </w:rPr>
  </w:style>
  <w:style w:type="paragraph" w:customStyle="1" w:styleId="Style222">
    <w:name w:val="Picture caption (5)"/>
    <w:basedOn w:val="Normal"/>
    <w:link w:val="CharStyle223"/>
    <w:pPr>
      <w:widowControl w:val="0"/>
      <w:shd w:val="clear" w:color="auto" w:fill="FFFFFF"/>
      <w:spacing w:line="240" w:lineRule="exact"/>
    </w:pPr>
    <w:rPr>
      <w:b w:val="0"/>
      <w:bCs w:val="0"/>
      <w:i/>
      <w:iCs/>
      <w:u w:val="none"/>
      <w:strike w:val="0"/>
      <w:smallCaps w:val="0"/>
      <w:sz w:val="15"/>
      <w:szCs w:val="15"/>
      <w:rFonts w:ascii="Palatino" w:eastAsia="Palatino" w:hAnsi="Palatino" w:cs="Palatino"/>
    </w:rPr>
  </w:style>
  <w:style w:type="paragraph" w:customStyle="1" w:styleId="Style225">
    <w:name w:val="Body text (56)"/>
    <w:basedOn w:val="Normal"/>
    <w:link w:val="CharStyle226"/>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230">
    <w:name w:val="Header or footer (5)"/>
    <w:basedOn w:val="Normal"/>
    <w:link w:val="CharStyle231"/>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32">
    <w:name w:val="Header or footer (6)"/>
    <w:basedOn w:val="Normal"/>
    <w:link w:val="CharStyle233"/>
    <w:pPr>
      <w:widowControl w:val="0"/>
      <w:shd w:val="clear" w:color="auto" w:fill="FFFFFF"/>
      <w:jc w:val="right"/>
      <w:spacing w:line="168" w:lineRule="exact"/>
    </w:pPr>
    <w:rPr>
      <w:b w:val="0"/>
      <w:bCs w:val="0"/>
      <w:i w:val="0"/>
      <w:iCs w:val="0"/>
      <w:u w:val="none"/>
      <w:strike w:val="0"/>
      <w:smallCaps w:val="0"/>
      <w:sz w:val="15"/>
      <w:szCs w:val="15"/>
      <w:rFonts w:ascii="Arial" w:eastAsia="Arial" w:hAnsi="Arial" w:cs="Arial"/>
    </w:rPr>
  </w:style>
  <w:style w:type="paragraph" w:customStyle="1" w:styleId="Style234">
    <w:name w:val="Body text (57)"/>
    <w:basedOn w:val="Normal"/>
    <w:link w:val="CharStyle235"/>
    <w:pPr>
      <w:widowControl w:val="0"/>
      <w:shd w:val="clear" w:color="auto" w:fill="FFFFFF"/>
      <w:spacing w:line="240" w:lineRule="exact"/>
    </w:pPr>
    <w:rPr>
      <w:b/>
      <w:bCs/>
      <w:i w:val="0"/>
      <w:iCs w:val="0"/>
      <w:u w:val="none"/>
      <w:strike w:val="0"/>
      <w:smallCaps w:val="0"/>
      <w:sz w:val="16"/>
      <w:szCs w:val="16"/>
      <w:rFonts w:ascii="Arial" w:eastAsia="Arial" w:hAnsi="Arial" w:cs="Arial"/>
    </w:rPr>
  </w:style>
  <w:style w:type="paragraph" w:customStyle="1" w:styleId="Style236">
    <w:name w:val="Body text (58)"/>
    <w:basedOn w:val="Normal"/>
    <w:link w:val="CharStyle237"/>
    <w:pPr>
      <w:widowControl w:val="0"/>
      <w:shd w:val="clear" w:color="auto" w:fill="FFFFFF"/>
      <w:spacing w:line="240" w:lineRule="exact"/>
    </w:pPr>
    <w:rPr>
      <w:b/>
      <w:bCs/>
      <w:i w:val="0"/>
      <w:iCs w:val="0"/>
      <w:u w:val="none"/>
      <w:strike w:val="0"/>
      <w:smallCaps w:val="0"/>
      <w:sz w:val="14"/>
      <w:szCs w:val="14"/>
      <w:rFonts w:ascii="Palatino" w:eastAsia="Palatino" w:hAnsi="Palatino" w:cs="Palatino"/>
    </w:rPr>
  </w:style>
  <w:style w:type="paragraph" w:customStyle="1" w:styleId="Style239">
    <w:name w:val="Header or footer (7)"/>
    <w:basedOn w:val="Normal"/>
    <w:link w:val="CharStyle240"/>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43">
    <w:name w:val="Heading #13"/>
    <w:basedOn w:val="Normal"/>
    <w:link w:val="CharStyle244"/>
    <w:pPr>
      <w:widowControl w:val="0"/>
      <w:shd w:val="clear" w:color="auto" w:fill="FFFFFF"/>
      <w:spacing w:before="460" w:line="281" w:lineRule="exact"/>
    </w:pPr>
    <w:rPr>
      <w:b/>
      <w:bCs/>
      <w:i w:val="0"/>
      <w:iCs w:val="0"/>
      <w:u w:val="none"/>
      <w:strike w:val="0"/>
      <w:smallCaps w:val="0"/>
      <w:sz w:val="20"/>
      <w:szCs w:val="20"/>
      <w:rFonts w:ascii="Palatino" w:eastAsia="Palatino" w:hAnsi="Palatino" w:cs="Palatino"/>
    </w:rPr>
  </w:style>
  <w:style w:type="paragraph" w:customStyle="1" w:styleId="Style246">
    <w:name w:val="Body text (59)"/>
    <w:basedOn w:val="Normal"/>
    <w:link w:val="CharStyle247"/>
    <w:pPr>
      <w:widowControl w:val="0"/>
      <w:shd w:val="clear" w:color="auto" w:fill="FFFFFF"/>
      <w:spacing w:before="660" w:after="460" w:line="364" w:lineRule="exact"/>
    </w:pPr>
    <w:rPr>
      <w:b/>
      <w:bCs/>
      <w:i w:val="0"/>
      <w:iCs w:val="0"/>
      <w:u w:val="none"/>
      <w:strike w:val="0"/>
      <w:smallCaps w:val="0"/>
      <w:sz w:val="48"/>
      <w:szCs w:val="48"/>
      <w:rFonts w:ascii="Palatino" w:eastAsia="Palatino" w:hAnsi="Palatino" w:cs="Palatino"/>
    </w:rPr>
  </w:style>
  <w:style w:type="paragraph" w:customStyle="1" w:styleId="Style248">
    <w:name w:val="Heading #11"/>
    <w:basedOn w:val="Normal"/>
    <w:link w:val="CharStyle249"/>
    <w:pPr>
      <w:widowControl w:val="0"/>
      <w:shd w:val="clear" w:color="auto" w:fill="FFFFFF"/>
      <w:jc w:val="right"/>
      <w:spacing w:line="380" w:lineRule="exact"/>
    </w:pPr>
    <w:rPr>
      <w:b w:val="0"/>
      <w:bCs w:val="0"/>
      <w:i w:val="0"/>
      <w:iCs w:val="0"/>
      <w:u w:val="none"/>
      <w:strike w:val="0"/>
      <w:smallCaps w:val="0"/>
      <w:sz w:val="34"/>
      <w:szCs w:val="34"/>
      <w:rFonts w:ascii="Arial" w:eastAsia="Arial" w:hAnsi="Arial" w:cs="Arial"/>
    </w:rPr>
  </w:style>
  <w:style w:type="paragraph" w:customStyle="1" w:styleId="Style253">
    <w:name w:val="Body text (60)"/>
    <w:basedOn w:val="Normal"/>
    <w:link w:val="CharStyle254"/>
    <w:pPr>
      <w:widowControl w:val="0"/>
      <w:shd w:val="clear" w:color="auto" w:fill="FFFFFF"/>
      <w:spacing w:after="520" w:line="386" w:lineRule="exact"/>
    </w:pPr>
    <w:rPr>
      <w:b w:val="0"/>
      <w:bCs w:val="0"/>
      <w:i/>
      <w:iCs/>
      <w:u w:val="none"/>
      <w:strike w:val="0"/>
      <w:smallCaps w:val="0"/>
      <w:rFonts w:ascii="Palatino" w:eastAsia="Palatino" w:hAnsi="Palatino" w:cs="Palatino"/>
    </w:rPr>
  </w:style>
  <w:style w:type="paragraph" w:customStyle="1" w:styleId="Style255">
    <w:name w:val="Body text (61)"/>
    <w:basedOn w:val="Normal"/>
    <w:link w:val="CharStyle256"/>
    <w:pPr>
      <w:widowControl w:val="0"/>
      <w:shd w:val="clear" w:color="auto" w:fill="FFFFFF"/>
      <w:jc w:val="both"/>
      <w:spacing w:before="520" w:line="523" w:lineRule="exact"/>
    </w:pPr>
    <w:rPr>
      <w:b w:val="0"/>
      <w:bCs w:val="0"/>
      <w:i w:val="0"/>
      <w:iCs w:val="0"/>
      <w:u w:val="none"/>
      <w:strike w:val="0"/>
      <w:smallCaps w:val="0"/>
      <w:sz w:val="32"/>
      <w:szCs w:val="32"/>
      <w:rFonts w:ascii="Palatino" w:eastAsia="Palatino" w:hAnsi="Palatino" w:cs="Palatino"/>
    </w:rPr>
  </w:style>
  <w:style w:type="paragraph" w:customStyle="1" w:styleId="Style258">
    <w:name w:val="Body text (62)"/>
    <w:basedOn w:val="Normal"/>
    <w:link w:val="CharStyle259"/>
    <w:pPr>
      <w:widowControl w:val="0"/>
      <w:shd w:val="clear" w:color="auto" w:fill="FFFFFF"/>
      <w:spacing w:line="243" w:lineRule="exact"/>
    </w:pPr>
    <w:rPr>
      <w:b/>
      <w:bCs/>
      <w:i w:val="0"/>
      <w:iCs w:val="0"/>
      <w:u w:val="none"/>
      <w:strike w:val="0"/>
      <w:smallCaps w:val="0"/>
      <w:sz w:val="20"/>
      <w:szCs w:val="20"/>
      <w:rFonts w:ascii="Palatino" w:eastAsia="Palatino" w:hAnsi="Palatino" w:cs="Palatino"/>
    </w:rPr>
  </w:style>
  <w:style w:type="paragraph" w:customStyle="1" w:styleId="Style260">
    <w:name w:val="Heading #15"/>
    <w:basedOn w:val="Normal"/>
    <w:link w:val="CharStyle261"/>
    <w:pPr>
      <w:widowControl w:val="0"/>
      <w:shd w:val="clear" w:color="auto" w:fill="FFFFFF"/>
      <w:spacing w:line="243" w:lineRule="exact"/>
      <w:ind w:hanging="180"/>
    </w:pPr>
    <w:rPr>
      <w:b/>
      <w:bCs/>
      <w:i w:val="0"/>
      <w:iCs w:val="0"/>
      <w:u w:val="none"/>
      <w:strike w:val="0"/>
      <w:smallCaps w:val="0"/>
      <w:sz w:val="18"/>
      <w:szCs w:val="18"/>
      <w:rFonts w:ascii="Arial" w:eastAsia="Arial" w:hAnsi="Arial" w:cs="Arial"/>
    </w:rPr>
  </w:style>
  <w:style w:type="paragraph" w:customStyle="1" w:styleId="Style262">
    <w:name w:val="Body text (63)"/>
    <w:basedOn w:val="Normal"/>
    <w:link w:val="CharStyle263"/>
    <w:pPr>
      <w:widowControl w:val="0"/>
      <w:shd w:val="clear" w:color="auto" w:fill="FFFFFF"/>
      <w:spacing w:line="243" w:lineRule="exact"/>
    </w:pPr>
    <w:rPr>
      <w:b/>
      <w:bCs/>
      <w:i w:val="0"/>
      <w:iCs w:val="0"/>
      <w:u w:val="none"/>
      <w:strike w:val="0"/>
      <w:smallCaps w:val="0"/>
      <w:sz w:val="18"/>
      <w:szCs w:val="18"/>
      <w:rFonts w:ascii="Arial" w:eastAsia="Arial" w:hAnsi="Arial" w:cs="Arial"/>
    </w:rPr>
  </w:style>
  <w:style w:type="paragraph" w:customStyle="1" w:styleId="Style265">
    <w:name w:val="Body text (64)"/>
    <w:basedOn w:val="Normal"/>
    <w:link w:val="CharStyle266"/>
    <w:pPr>
      <w:widowControl w:val="0"/>
      <w:shd w:val="clear" w:color="auto" w:fill="FFFFFF"/>
      <w:spacing w:line="290" w:lineRule="exact"/>
    </w:pPr>
    <w:rPr>
      <w:b/>
      <w:bCs/>
      <w:i/>
      <w:iCs/>
      <w:u w:val="none"/>
      <w:strike w:val="0"/>
      <w:smallCaps w:val="0"/>
      <w:sz w:val="18"/>
      <w:szCs w:val="18"/>
      <w:rFonts w:ascii="Palatino" w:eastAsia="Palatino" w:hAnsi="Palatino" w:cs="Palatino"/>
    </w:rPr>
  </w:style>
  <w:style w:type="paragraph" w:customStyle="1" w:styleId="Style267">
    <w:name w:val="Heading #16 (4)"/>
    <w:basedOn w:val="Normal"/>
    <w:link w:val="CharStyle268"/>
    <w:pPr>
      <w:widowControl w:val="0"/>
      <w:shd w:val="clear" w:color="auto" w:fill="FFFFFF"/>
      <w:jc w:val="center"/>
      <w:spacing w:line="177" w:lineRule="exact"/>
    </w:pPr>
    <w:rPr>
      <w:b/>
      <w:bCs/>
      <w:i w:val="0"/>
      <w:iCs w:val="0"/>
      <w:u w:val="none"/>
      <w:strike w:val="0"/>
      <w:smallCaps w:val="0"/>
      <w:sz w:val="19"/>
      <w:szCs w:val="19"/>
      <w:rFonts w:ascii="Palatino" w:eastAsia="Palatino" w:hAnsi="Palatino" w:cs="Palatino"/>
    </w:rPr>
  </w:style>
  <w:style w:type="paragraph" w:customStyle="1" w:styleId="Style269">
    <w:name w:val="Body text (65)"/>
    <w:basedOn w:val="Normal"/>
    <w:link w:val="CharStyle270"/>
    <w:pPr>
      <w:widowControl w:val="0"/>
      <w:shd w:val="clear" w:color="auto" w:fill="FFFFFF"/>
      <w:spacing w:after="260" w:line="432" w:lineRule="exact"/>
    </w:pPr>
    <w:rPr>
      <w:b/>
      <w:bCs/>
      <w:i w:val="0"/>
      <w:iCs w:val="0"/>
      <w:u w:val="none"/>
      <w:strike w:val="0"/>
      <w:smallCaps w:val="0"/>
      <w:sz w:val="26"/>
      <w:szCs w:val="26"/>
      <w:rFonts w:ascii="Palatino" w:eastAsia="Palatino" w:hAnsi="Palatino" w:cs="Palatino"/>
    </w:rPr>
  </w:style>
  <w:style w:type="paragraph" w:customStyle="1" w:styleId="Style274">
    <w:name w:val="Body text (66)"/>
    <w:basedOn w:val="Normal"/>
    <w:link w:val="CharStyle275"/>
    <w:pPr>
      <w:widowControl w:val="0"/>
      <w:shd w:val="clear" w:color="auto" w:fill="FFFFFF"/>
      <w:spacing w:line="240" w:lineRule="exact"/>
    </w:pPr>
    <w:rPr>
      <w:b/>
      <w:bCs/>
      <w:i/>
      <w:iCs/>
      <w:u w:val="none"/>
      <w:strike w:val="0"/>
      <w:smallCaps w:val="0"/>
      <w:sz w:val="15"/>
      <w:szCs w:val="15"/>
      <w:rFonts w:ascii="Palatino" w:eastAsia="Palatino" w:hAnsi="Palatino" w:cs="Palatino"/>
    </w:rPr>
  </w:style>
  <w:style w:type="paragraph" w:customStyle="1" w:styleId="Style280">
    <w:name w:val="Body text (67)"/>
    <w:basedOn w:val="Normal"/>
    <w:link w:val="CharStyle281"/>
    <w:pPr>
      <w:widowControl w:val="0"/>
      <w:shd w:val="clear" w:color="auto" w:fill="FFFFFF"/>
      <w:spacing w:before="840" w:line="600" w:lineRule="exact"/>
    </w:pPr>
    <w:rPr>
      <w:b w:val="0"/>
      <w:bCs w:val="0"/>
      <w:i w:val="0"/>
      <w:iCs w:val="0"/>
      <w:u w:val="none"/>
      <w:strike w:val="0"/>
      <w:smallCaps w:val="0"/>
      <w:sz w:val="20"/>
      <w:szCs w:val="20"/>
      <w:rFonts w:ascii="Arial" w:eastAsia="Arial" w:hAnsi="Arial" w:cs="Arial"/>
    </w:rPr>
  </w:style>
  <w:style w:type="paragraph" w:customStyle="1" w:styleId="Style285">
    <w:name w:val="Body text (68)"/>
    <w:basedOn w:val="Normal"/>
    <w:link w:val="CharStyle286"/>
    <w:pPr>
      <w:widowControl w:val="0"/>
      <w:shd w:val="clear" w:color="auto" w:fill="FFFFFF"/>
      <w:jc w:val="both"/>
      <w:spacing w:line="442" w:lineRule="exact"/>
    </w:pPr>
    <w:rPr>
      <w:b w:val="0"/>
      <w:bCs w:val="0"/>
      <w:i w:val="0"/>
      <w:iCs w:val="0"/>
      <w:u w:val="none"/>
      <w:strike w:val="0"/>
      <w:smallCaps w:val="0"/>
      <w:rFonts w:ascii="Arial" w:eastAsia="Arial" w:hAnsi="Arial" w:cs="Arial"/>
      <w:w w:val="75"/>
    </w:rPr>
  </w:style>
  <w:style w:type="paragraph" w:customStyle="1" w:styleId="Style293">
    <w:name w:val="Body text (70)"/>
    <w:basedOn w:val="Normal"/>
    <w:link w:val="CharStyle294"/>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296">
    <w:name w:val="Heading #13 (5)"/>
    <w:basedOn w:val="Normal"/>
    <w:link w:val="CharStyle297"/>
    <w:pPr>
      <w:widowControl w:val="0"/>
      <w:shd w:val="clear" w:color="auto" w:fill="FFFFFF"/>
      <w:spacing w:before="2500" w:line="256" w:lineRule="exact"/>
    </w:pPr>
    <w:rPr>
      <w:b/>
      <w:bCs/>
      <w:i w:val="0"/>
      <w:iCs w:val="0"/>
      <w:u w:val="none"/>
      <w:strike w:val="0"/>
      <w:smallCaps w:val="0"/>
      <w:rFonts w:ascii="Palatino" w:eastAsia="Palatino" w:hAnsi="Palatino" w:cs="Palatino"/>
      <w:w w:val="66"/>
    </w:rPr>
  </w:style>
  <w:style w:type="paragraph" w:customStyle="1" w:styleId="Style299">
    <w:name w:val="Body text (69)"/>
    <w:basedOn w:val="Normal"/>
    <w:link w:val="CharStyle300"/>
    <w:pPr>
      <w:widowControl w:val="0"/>
      <w:shd w:val="clear" w:color="auto" w:fill="FFFFFF"/>
      <w:spacing w:line="256" w:lineRule="exact"/>
    </w:pPr>
    <w:rPr>
      <w:b/>
      <w:bCs/>
      <w:i w:val="0"/>
      <w:iCs w:val="0"/>
      <w:u w:val="none"/>
      <w:strike w:val="0"/>
      <w:smallCaps w:val="0"/>
      <w:sz w:val="22"/>
      <w:szCs w:val="22"/>
      <w:rFonts w:ascii="Palatino" w:eastAsia="Palatino" w:hAnsi="Palatino" w:cs="Palatino"/>
      <w:w w:val="50"/>
    </w:rPr>
  </w:style>
  <w:style w:type="paragraph" w:customStyle="1" w:styleId="Style303">
    <w:name w:val="Heading #7"/>
    <w:basedOn w:val="Normal"/>
    <w:link w:val="CharStyle304"/>
    <w:pPr>
      <w:widowControl w:val="0"/>
      <w:shd w:val="clear" w:color="auto" w:fill="FFFFFF"/>
      <w:outlineLvl w:val="6"/>
      <w:spacing w:after="2500" w:line="1360" w:lineRule="exact"/>
    </w:pPr>
    <w:rPr>
      <w:b/>
      <w:bCs/>
      <w:i w:val="0"/>
      <w:iCs w:val="0"/>
      <w:u w:val="none"/>
      <w:strike w:val="0"/>
      <w:smallCaps w:val="0"/>
      <w:sz w:val="82"/>
      <w:szCs w:val="82"/>
      <w:rFonts w:ascii="Palatino" w:eastAsia="Palatino" w:hAnsi="Palatino" w:cs="Palatino"/>
      <w:w w:val="50"/>
      <w:spacing w:val="70"/>
    </w:rPr>
  </w:style>
  <w:style w:type="paragraph" w:customStyle="1" w:styleId="Style308">
    <w:name w:val="Heading #4"/>
    <w:basedOn w:val="Normal"/>
    <w:link w:val="CharStyle309"/>
    <w:pPr>
      <w:widowControl w:val="0"/>
      <w:shd w:val="clear" w:color="auto" w:fill="FFFFFF"/>
      <w:outlineLvl w:val="3"/>
      <w:spacing w:line="1790" w:lineRule="exact"/>
    </w:pPr>
    <w:rPr>
      <w:b/>
      <w:bCs/>
      <w:i w:val="0"/>
      <w:iCs w:val="0"/>
      <w:u w:val="none"/>
      <w:strike w:val="0"/>
      <w:smallCaps w:val="0"/>
      <w:sz w:val="108"/>
      <w:szCs w:val="108"/>
      <w:rFonts w:ascii="Palatino" w:eastAsia="Palatino" w:hAnsi="Palatino" w:cs="Palatino"/>
      <w:w w:val="50"/>
    </w:rPr>
  </w:style>
  <w:style w:type="paragraph" w:customStyle="1" w:styleId="Style312">
    <w:name w:val="Header or footer (8)"/>
    <w:basedOn w:val="Normal"/>
    <w:link w:val="CharStyle313"/>
    <w:pPr>
      <w:widowControl w:val="0"/>
      <w:shd w:val="clear" w:color="auto" w:fill="FFFFFF"/>
      <w:spacing w:line="334" w:lineRule="exact"/>
    </w:pPr>
    <w:rPr>
      <w:b/>
      <w:bCs/>
      <w:i w:val="0"/>
      <w:iCs w:val="0"/>
      <w:u w:val="none"/>
      <w:strike w:val="0"/>
      <w:smallCaps w:val="0"/>
      <w:sz w:val="30"/>
      <w:szCs w:val="30"/>
      <w:rFonts w:ascii="Arial" w:eastAsia="Arial" w:hAnsi="Arial" w:cs="Arial"/>
      <w:spacing w:val="60"/>
    </w:rPr>
  </w:style>
  <w:style w:type="paragraph" w:customStyle="1" w:styleId="Style315">
    <w:name w:val="Heading #2"/>
    <w:basedOn w:val="Normal"/>
    <w:link w:val="CharStyle316"/>
    <w:pPr>
      <w:widowControl w:val="0"/>
      <w:shd w:val="clear" w:color="auto" w:fill="FFFFFF"/>
      <w:outlineLvl w:val="1"/>
      <w:spacing w:line="1458" w:lineRule="exact"/>
    </w:pPr>
    <w:rPr>
      <w:b w:val="0"/>
      <w:bCs w:val="0"/>
      <w:i w:val="0"/>
      <w:iCs w:val="0"/>
      <w:u w:val="none"/>
      <w:strike w:val="0"/>
      <w:smallCaps w:val="0"/>
      <w:sz w:val="88"/>
      <w:szCs w:val="88"/>
      <w:rFonts w:ascii="Palatino" w:eastAsia="Palatino" w:hAnsi="Palatino" w:cs="Palatino"/>
    </w:rPr>
  </w:style>
  <w:style w:type="paragraph" w:customStyle="1" w:styleId="Style317">
    <w:name w:val="Heading #3"/>
    <w:basedOn w:val="Normal"/>
    <w:link w:val="CharStyle318"/>
    <w:pPr>
      <w:widowControl w:val="0"/>
      <w:shd w:val="clear" w:color="auto" w:fill="FFFFFF"/>
      <w:outlineLvl w:val="2"/>
      <w:spacing w:line="1888" w:lineRule="exact"/>
    </w:pPr>
    <w:rPr>
      <w:b w:val="0"/>
      <w:bCs w:val="0"/>
      <w:i w:val="0"/>
      <w:iCs w:val="0"/>
      <w:u w:val="none"/>
      <w:strike w:val="0"/>
      <w:smallCaps w:val="0"/>
      <w:sz w:val="114"/>
      <w:szCs w:val="114"/>
      <w:rFonts w:ascii="Palatino" w:eastAsia="Palatino" w:hAnsi="Palatino" w:cs="Palatino"/>
    </w:rPr>
  </w:style>
  <w:style w:type="paragraph" w:customStyle="1" w:styleId="Style319">
    <w:name w:val="Heading #15 (2)"/>
    <w:basedOn w:val="Normal"/>
    <w:link w:val="CharStyle320"/>
    <w:pPr>
      <w:widowControl w:val="0"/>
      <w:shd w:val="clear" w:color="auto" w:fill="FFFFFF"/>
      <w:spacing w:after="220" w:line="190" w:lineRule="exact"/>
    </w:pPr>
    <w:rPr>
      <w:b/>
      <w:bCs/>
      <w:i w:val="0"/>
      <w:iCs w:val="0"/>
      <w:u w:val="none"/>
      <w:strike w:val="0"/>
      <w:smallCaps w:val="0"/>
      <w:sz w:val="17"/>
      <w:szCs w:val="17"/>
      <w:rFonts w:ascii="Arial" w:eastAsia="Arial" w:hAnsi="Arial" w:cs="Arial"/>
    </w:rPr>
  </w:style>
  <w:style w:type="paragraph" w:customStyle="1" w:styleId="Style322">
    <w:name w:val="Picture caption (6)"/>
    <w:basedOn w:val="Normal"/>
    <w:link w:val="CharStyle323"/>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325">
    <w:name w:val="Body text (71)"/>
    <w:basedOn w:val="Normal"/>
    <w:link w:val="CharStyle326"/>
    <w:pPr>
      <w:widowControl w:val="0"/>
      <w:shd w:val="clear" w:color="auto" w:fill="FFFFFF"/>
      <w:spacing w:line="224" w:lineRule="exact"/>
    </w:pPr>
    <w:rPr>
      <w:b w:val="0"/>
      <w:bCs w:val="0"/>
      <w:i w:val="0"/>
      <w:iCs w:val="0"/>
      <w:u w:val="none"/>
      <w:strike w:val="0"/>
      <w:smallCaps w:val="0"/>
      <w:sz w:val="20"/>
      <w:szCs w:val="20"/>
      <w:rFonts w:ascii="Arial" w:eastAsia="Arial" w:hAnsi="Arial" w:cs="Arial"/>
      <w:w w:val="75"/>
      <w:spacing w:val="30"/>
    </w:rPr>
  </w:style>
  <w:style w:type="paragraph" w:customStyle="1" w:styleId="Style327">
    <w:name w:val="Body text (72)"/>
    <w:basedOn w:val="Normal"/>
    <w:link w:val="CharStyle328"/>
    <w:pPr>
      <w:widowControl w:val="0"/>
      <w:shd w:val="clear" w:color="auto" w:fill="FFFFFF"/>
      <w:jc w:val="right"/>
      <w:spacing w:line="720" w:lineRule="exact"/>
    </w:pPr>
    <w:rPr>
      <w:b w:val="0"/>
      <w:bCs w:val="0"/>
      <w:i w:val="0"/>
      <w:iCs w:val="0"/>
      <w:u w:val="none"/>
      <w:strike w:val="0"/>
      <w:smallCaps w:val="0"/>
      <w:sz w:val="30"/>
      <w:szCs w:val="30"/>
      <w:rFonts w:ascii="Arial" w:eastAsia="Arial" w:hAnsi="Arial" w:cs="Arial"/>
    </w:rPr>
  </w:style>
  <w:style w:type="paragraph" w:customStyle="1" w:styleId="Style330">
    <w:name w:val="Body text (73)"/>
    <w:basedOn w:val="Normal"/>
    <w:link w:val="CharStyle331"/>
    <w:pPr>
      <w:widowControl w:val="0"/>
      <w:shd w:val="clear" w:color="auto" w:fill="FFFFFF"/>
      <w:spacing w:line="1046" w:lineRule="exact"/>
    </w:pPr>
    <w:rPr>
      <w:b/>
      <w:bCs/>
      <w:i/>
      <w:iCs/>
      <w:u w:val="none"/>
      <w:strike w:val="0"/>
      <w:smallCaps w:val="0"/>
      <w:sz w:val="92"/>
      <w:szCs w:val="92"/>
      <w:rFonts w:ascii="Palatino" w:eastAsia="Palatino" w:hAnsi="Palatino" w:cs="Palatino"/>
    </w:rPr>
  </w:style>
  <w:style w:type="paragraph" w:customStyle="1" w:styleId="Style333">
    <w:name w:val="Picture caption (7)"/>
    <w:basedOn w:val="Normal"/>
    <w:link w:val="CharStyle334"/>
    <w:pPr>
      <w:widowControl w:val="0"/>
      <w:shd w:val="clear" w:color="auto" w:fill="FFFFFF"/>
      <w:spacing w:line="240" w:lineRule="exact"/>
    </w:pPr>
    <w:rPr>
      <w:b w:val="0"/>
      <w:bCs w:val="0"/>
      <w:i w:val="0"/>
      <w:iCs w:val="0"/>
      <w:u w:val="none"/>
      <w:strike w:val="0"/>
      <w:smallCaps w:val="0"/>
      <w:sz w:val="15"/>
      <w:szCs w:val="15"/>
      <w:rFonts w:ascii="Arial" w:eastAsia="Arial" w:hAnsi="Arial" w:cs="Arial"/>
      <w:w w:val="80"/>
    </w:rPr>
  </w:style>
  <w:style w:type="paragraph" w:customStyle="1" w:styleId="Style335">
    <w:name w:val="Body text (74)"/>
    <w:basedOn w:val="Normal"/>
    <w:link w:val="CharStyle336"/>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338">
    <w:name w:val="Body text (75)"/>
    <w:basedOn w:val="Normal"/>
    <w:link w:val="CharStyle339"/>
    <w:pPr>
      <w:widowControl w:val="0"/>
      <w:shd w:val="clear" w:color="auto" w:fill="FFFFFF"/>
      <w:jc w:val="both"/>
      <w:spacing w:after="440" w:line="190" w:lineRule="exact"/>
    </w:pPr>
    <w:rPr>
      <w:b w:val="0"/>
      <w:bCs w:val="0"/>
      <w:i w:val="0"/>
      <w:iCs w:val="0"/>
      <w:u w:val="none"/>
      <w:strike w:val="0"/>
      <w:smallCaps w:val="0"/>
      <w:sz w:val="17"/>
      <w:szCs w:val="17"/>
      <w:rFonts w:ascii="Arial" w:eastAsia="Arial" w:hAnsi="Arial" w:cs="Arial"/>
    </w:rPr>
  </w:style>
  <w:style w:type="paragraph" w:customStyle="1" w:styleId="Style341">
    <w:name w:val="Body text (76)"/>
    <w:basedOn w:val="Normal"/>
    <w:link w:val="CharStyle342"/>
    <w:pPr>
      <w:widowControl w:val="0"/>
      <w:shd w:val="clear" w:color="auto" w:fill="FFFFFF"/>
      <w:jc w:val="both"/>
      <w:spacing w:before="440" w:line="319" w:lineRule="exact"/>
      <w:ind w:hanging="240"/>
    </w:pPr>
    <w:rPr>
      <w:b w:val="0"/>
      <w:bCs w:val="0"/>
      <w:i w:val="0"/>
      <w:iCs w:val="0"/>
      <w:u w:val="none"/>
      <w:strike w:val="0"/>
      <w:smallCaps w:val="0"/>
      <w:sz w:val="19"/>
      <w:szCs w:val="19"/>
      <w:rFonts w:ascii="Palatino" w:eastAsia="Palatino" w:hAnsi="Palatino" w:cs="Palatino"/>
    </w:rPr>
  </w:style>
  <w:style w:type="paragraph" w:customStyle="1" w:styleId="Style345">
    <w:name w:val="Heading #6"/>
    <w:basedOn w:val="Normal"/>
    <w:link w:val="CharStyle346"/>
    <w:pPr>
      <w:widowControl w:val="0"/>
      <w:shd w:val="clear" w:color="auto" w:fill="FFFFFF"/>
      <w:outlineLvl w:val="5"/>
      <w:spacing w:before="2760" w:line="996" w:lineRule="exact"/>
    </w:pPr>
    <w:rPr>
      <w:b w:val="0"/>
      <w:bCs w:val="0"/>
      <w:i w:val="0"/>
      <w:iCs w:val="0"/>
      <w:u w:val="none"/>
      <w:strike w:val="0"/>
      <w:smallCaps w:val="0"/>
      <w:sz w:val="88"/>
      <w:szCs w:val="88"/>
      <w:rFonts w:ascii="Palatino" w:eastAsia="Palatino" w:hAnsi="Palatino" w:cs="Palatino"/>
    </w:rPr>
  </w:style>
  <w:style w:type="paragraph" w:customStyle="1" w:styleId="Style347">
    <w:name w:val="Body text (77)"/>
    <w:basedOn w:val="Normal"/>
    <w:link w:val="CharStyle348"/>
    <w:pPr>
      <w:widowControl w:val="0"/>
      <w:shd w:val="clear" w:color="auto" w:fill="FFFFFF"/>
      <w:spacing w:line="1524" w:lineRule="exact"/>
    </w:pPr>
    <w:rPr>
      <w:b w:val="0"/>
      <w:bCs w:val="0"/>
      <w:i w:val="0"/>
      <w:iCs w:val="0"/>
      <w:u w:val="none"/>
      <w:strike w:val="0"/>
      <w:smallCaps w:val="0"/>
      <w:sz w:val="92"/>
      <w:szCs w:val="92"/>
      <w:rFonts w:ascii="Palatino" w:eastAsia="Palatino" w:hAnsi="Palatino" w:cs="Palatino"/>
    </w:rPr>
  </w:style>
  <w:style w:type="paragraph" w:customStyle="1" w:styleId="Style350">
    <w:name w:val="Header or footer (9)"/>
    <w:basedOn w:val="Normal"/>
    <w:link w:val="CharStyle351"/>
    <w:pPr>
      <w:widowControl w:val="0"/>
      <w:shd w:val="clear" w:color="auto" w:fill="FFFFFF"/>
      <w:spacing w:line="1094" w:lineRule="exact"/>
    </w:pPr>
    <w:rPr>
      <w:b/>
      <w:bCs/>
      <w:i w:val="0"/>
      <w:iCs w:val="0"/>
      <w:u w:val="none"/>
      <w:strike w:val="0"/>
      <w:smallCaps w:val="0"/>
      <w:sz w:val="94"/>
      <w:szCs w:val="94"/>
      <w:rFonts w:ascii="Menlo" w:eastAsia="Menlo" w:hAnsi="Menlo" w:cs="Menlo"/>
    </w:rPr>
  </w:style>
  <w:style w:type="paragraph" w:customStyle="1" w:styleId="Style353">
    <w:name w:val="Body text (79)"/>
    <w:basedOn w:val="Normal"/>
    <w:link w:val="CharStyle354"/>
    <w:pPr>
      <w:widowControl w:val="0"/>
      <w:shd w:val="clear" w:color="auto" w:fill="FFFFFF"/>
      <w:spacing w:after="300" w:line="1724" w:lineRule="exact"/>
    </w:pPr>
    <w:rPr>
      <w:b/>
      <w:bCs/>
      <w:i w:val="0"/>
      <w:iCs w:val="0"/>
      <w:u w:val="none"/>
      <w:strike w:val="0"/>
      <w:smallCaps w:val="0"/>
      <w:sz w:val="104"/>
      <w:szCs w:val="104"/>
      <w:rFonts w:ascii="Palatino" w:eastAsia="Palatino" w:hAnsi="Palatino" w:cs="Palatino"/>
    </w:rPr>
  </w:style>
  <w:style w:type="paragraph" w:customStyle="1" w:styleId="Style356">
    <w:name w:val="Body text (80)"/>
    <w:basedOn w:val="Normal"/>
    <w:link w:val="CharStyle357"/>
    <w:pPr>
      <w:widowControl w:val="0"/>
      <w:shd w:val="clear" w:color="auto" w:fill="FFFFFF"/>
      <w:spacing w:before="300" w:line="1978" w:lineRule="exact"/>
    </w:pPr>
    <w:rPr>
      <w:b w:val="0"/>
      <w:bCs w:val="0"/>
      <w:i w:val="0"/>
      <w:iCs w:val="0"/>
      <w:u w:val="none"/>
      <w:strike w:val="0"/>
      <w:smallCaps w:val="0"/>
      <w:sz w:val="88"/>
      <w:szCs w:val="88"/>
      <w:rFonts w:ascii="Palatino" w:eastAsia="Palatino" w:hAnsi="Palatino" w:cs="Palatino"/>
    </w:rPr>
  </w:style>
  <w:style w:type="paragraph" w:customStyle="1" w:styleId="Style359">
    <w:name w:val="Heading #1"/>
    <w:basedOn w:val="Normal"/>
    <w:link w:val="CharStyle360"/>
    <w:pPr>
      <w:widowControl w:val="0"/>
      <w:shd w:val="clear" w:color="auto" w:fill="FFFFFF"/>
      <w:jc w:val="right"/>
      <w:outlineLvl w:val="0"/>
      <w:spacing w:line="1512" w:lineRule="exact"/>
    </w:pPr>
    <w:rPr>
      <w:b w:val="0"/>
      <w:bCs w:val="0"/>
      <w:i w:val="0"/>
      <w:iCs w:val="0"/>
      <w:u w:val="none"/>
      <w:strike w:val="0"/>
      <w:smallCaps w:val="0"/>
      <w:sz w:val="174"/>
      <w:szCs w:val="174"/>
      <w:rFonts w:ascii="Palatino" w:eastAsia="Palatino" w:hAnsi="Palatino" w:cs="Palatino"/>
      <w:w w:val="75"/>
    </w:rPr>
  </w:style>
  <w:style w:type="paragraph" w:customStyle="1" w:styleId="Style362">
    <w:name w:val="Body text (78)"/>
    <w:basedOn w:val="Normal"/>
    <w:link w:val="CharStyle363"/>
    <w:pPr>
      <w:widowControl w:val="0"/>
      <w:shd w:val="clear" w:color="auto" w:fill="FFFFFF"/>
      <w:jc w:val="right"/>
      <w:spacing w:line="2882" w:lineRule="exact"/>
    </w:pPr>
    <w:rPr>
      <w:b w:val="0"/>
      <w:bCs w:val="0"/>
      <w:i w:val="0"/>
      <w:iCs w:val="0"/>
      <w:u w:val="none"/>
      <w:strike w:val="0"/>
      <w:smallCaps w:val="0"/>
      <w:sz w:val="28"/>
      <w:szCs w:val="28"/>
      <w:rFonts w:ascii="Arial" w:eastAsia="Arial" w:hAnsi="Arial" w:cs="Arial"/>
    </w:rPr>
  </w:style>
  <w:style w:type="paragraph" w:customStyle="1" w:styleId="Style367">
    <w:name w:val="Picture caption (8)"/>
    <w:basedOn w:val="Normal"/>
    <w:link w:val="CharStyle368"/>
    <w:pPr>
      <w:widowControl w:val="0"/>
      <w:shd w:val="clear" w:color="auto" w:fill="FFFFFF"/>
      <w:jc w:val="both"/>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371">
    <w:name w:val="Picture caption (9)"/>
    <w:basedOn w:val="Normal"/>
    <w:link w:val="CharStyle372"/>
    <w:pPr>
      <w:widowControl w:val="0"/>
      <w:shd w:val="clear" w:color="auto" w:fill="FFFFFF"/>
      <w:jc w:val="both"/>
      <w:spacing w:line="149" w:lineRule="exact"/>
    </w:pPr>
    <w:rPr>
      <w:b w:val="0"/>
      <w:bCs w:val="0"/>
      <w:i w:val="0"/>
      <w:iCs w:val="0"/>
      <w:u w:val="none"/>
      <w:strike w:val="0"/>
      <w:smallCaps w:val="0"/>
      <w:sz w:val="18"/>
      <w:szCs w:val="18"/>
      <w:rFonts w:ascii="Arial" w:eastAsia="Arial" w:hAnsi="Arial" w:cs="Arial"/>
    </w:rPr>
  </w:style>
  <w:style w:type="paragraph" w:customStyle="1" w:styleId="Style375">
    <w:name w:val="Picture caption (10)"/>
    <w:basedOn w:val="Normal"/>
    <w:link w:val="CharStyle376"/>
    <w:pPr>
      <w:widowControl w:val="0"/>
      <w:shd w:val="clear" w:color="auto" w:fill="FFFFFF"/>
      <w:jc w:val="both"/>
      <w:spacing w:line="149" w:lineRule="exact"/>
    </w:pPr>
    <w:rPr>
      <w:b/>
      <w:bCs/>
      <w:i w:val="0"/>
      <w:iCs w:val="0"/>
      <w:u w:val="none"/>
      <w:strike w:val="0"/>
      <w:smallCaps w:val="0"/>
      <w:sz w:val="14"/>
      <w:szCs w:val="14"/>
      <w:rFonts w:ascii="Palatino" w:eastAsia="Palatino" w:hAnsi="Palatino" w:cs="Palatino"/>
    </w:rPr>
  </w:style>
  <w:style w:type="paragraph" w:customStyle="1" w:styleId="Style379">
    <w:name w:val="Body text (81)"/>
    <w:basedOn w:val="Normal"/>
    <w:link w:val="CharStyle380"/>
    <w:pPr>
      <w:widowControl w:val="0"/>
      <w:shd w:val="clear" w:color="auto" w:fill="FFFFFF"/>
      <w:jc w:val="both"/>
      <w:spacing w:line="258" w:lineRule="exact"/>
    </w:pPr>
    <w:rPr>
      <w:b/>
      <w:bCs/>
      <w:i w:val="0"/>
      <w:iCs w:val="0"/>
      <w:u w:val="none"/>
      <w:strike w:val="0"/>
      <w:smallCaps w:val="0"/>
      <w:sz w:val="22"/>
      <w:szCs w:val="22"/>
      <w:rFonts w:ascii="Thonburi" w:eastAsia="Thonburi" w:hAnsi="Thonburi" w:cs="Thonburi"/>
    </w:rPr>
  </w:style>
  <w:style w:type="paragraph" w:customStyle="1" w:styleId="Style381">
    <w:name w:val="Body text (82)"/>
    <w:basedOn w:val="Normal"/>
    <w:link w:val="CharStyle382"/>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383">
    <w:name w:val="Picture caption (11)"/>
    <w:basedOn w:val="Normal"/>
    <w:link w:val="CharStyle384"/>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385">
    <w:name w:val="Picture caption (12)"/>
    <w:basedOn w:val="Normal"/>
    <w:link w:val="CharStyle386"/>
    <w:pPr>
      <w:widowControl w:val="0"/>
      <w:shd w:val="clear" w:color="auto" w:fill="FFFFFF"/>
      <w:spacing w:line="134" w:lineRule="exact"/>
    </w:pPr>
    <w:rPr>
      <w:b/>
      <w:bCs/>
      <w:i w:val="0"/>
      <w:iCs w:val="0"/>
      <w:u w:val="none"/>
      <w:strike w:val="0"/>
      <w:smallCaps w:val="0"/>
      <w:sz w:val="12"/>
      <w:szCs w:val="12"/>
      <w:rFonts w:ascii="Arial" w:eastAsia="Arial" w:hAnsi="Arial" w:cs="Arial"/>
    </w:rPr>
  </w:style>
  <w:style w:type="paragraph" w:customStyle="1" w:styleId="Style387">
    <w:name w:val="Picture caption (13)"/>
    <w:basedOn w:val="Normal"/>
    <w:link w:val="CharStyle388"/>
    <w:pPr>
      <w:widowControl w:val="0"/>
      <w:shd w:val="clear" w:color="auto" w:fill="FFFFFF"/>
      <w:jc w:val="both"/>
      <w:spacing w:line="224" w:lineRule="exact"/>
    </w:pPr>
    <w:rPr>
      <w:lang w:val="1024"/>
      <w:b w:val="0"/>
      <w:bCs w:val="0"/>
      <w:i w:val="0"/>
      <w:iCs w:val="0"/>
      <w:u w:val="none"/>
      <w:strike w:val="0"/>
      <w:smallCaps w:val="0"/>
      <w:sz w:val="20"/>
      <w:szCs w:val="20"/>
      <w:rFonts w:ascii="Arial" w:eastAsia="Arial" w:hAnsi="Arial" w:cs="Arial"/>
    </w:rPr>
  </w:style>
  <w:style w:type="paragraph" w:customStyle="1" w:styleId="Style389">
    <w:name w:val="Picture caption (14)"/>
    <w:basedOn w:val="Normal"/>
    <w:link w:val="CharStyle390"/>
    <w:pPr>
      <w:widowControl w:val="0"/>
      <w:shd w:val="clear" w:color="auto" w:fill="FFFFFF"/>
      <w:spacing w:line="161" w:lineRule="exact"/>
    </w:pPr>
    <w:rPr>
      <w:b w:val="0"/>
      <w:bCs w:val="0"/>
      <w:i w:val="0"/>
      <w:iCs w:val="0"/>
      <w:u w:val="none"/>
      <w:strike w:val="0"/>
      <w:smallCaps w:val="0"/>
      <w:sz w:val="10"/>
      <w:szCs w:val="10"/>
      <w:rFonts w:ascii="Arial" w:eastAsia="Arial" w:hAnsi="Arial" w:cs="Arial"/>
    </w:rPr>
  </w:style>
  <w:style w:type="paragraph" w:customStyle="1" w:styleId="Style394">
    <w:name w:val="Body text (83)"/>
    <w:basedOn w:val="Normal"/>
    <w:link w:val="CharStyle395"/>
    <w:pPr>
      <w:widowControl w:val="0"/>
      <w:shd w:val="clear" w:color="auto" w:fill="FFFFFF"/>
      <w:spacing w:line="163" w:lineRule="exact"/>
    </w:pPr>
    <w:rPr>
      <w:b/>
      <w:bCs/>
      <w:i w:val="0"/>
      <w:iCs w:val="0"/>
      <w:u w:val="none"/>
      <w:strike w:val="0"/>
      <w:smallCaps w:val="0"/>
      <w:sz w:val="56"/>
      <w:szCs w:val="56"/>
      <w:rFonts w:ascii="Arial" w:eastAsia="Arial" w:hAnsi="Arial" w:cs="Arial"/>
      <w:w w:val="200"/>
    </w:rPr>
  </w:style>
  <w:style w:type="paragraph" w:customStyle="1" w:styleId="Style400">
    <w:name w:val="Picture caption (15)"/>
    <w:basedOn w:val="Normal"/>
    <w:link w:val="CharStyle401"/>
    <w:pPr>
      <w:widowControl w:val="0"/>
      <w:shd w:val="clear" w:color="auto" w:fill="FFFFFF"/>
      <w:spacing w:line="90" w:lineRule="exact"/>
    </w:pPr>
    <w:rPr>
      <w:b/>
      <w:bCs/>
      <w:i w:val="0"/>
      <w:iCs w:val="0"/>
      <w:u w:val="none"/>
      <w:strike w:val="0"/>
      <w:smallCaps w:val="0"/>
      <w:sz w:val="8"/>
      <w:szCs w:val="8"/>
      <w:rFonts w:ascii="Arial" w:eastAsia="Arial" w:hAnsi="Arial" w:cs="Arial"/>
    </w:rPr>
  </w:style>
  <w:style w:type="paragraph" w:customStyle="1" w:styleId="Style403">
    <w:name w:val="Body text (84)"/>
    <w:basedOn w:val="Normal"/>
    <w:link w:val="CharStyle404"/>
    <w:pPr>
      <w:widowControl w:val="0"/>
      <w:shd w:val="clear" w:color="auto" w:fill="FFFFFF"/>
      <w:spacing w:line="402" w:lineRule="exact"/>
    </w:pPr>
    <w:rPr>
      <w:b w:val="0"/>
      <w:bCs w:val="0"/>
      <w:i w:val="0"/>
      <w:iCs w:val="0"/>
      <w:u w:val="none"/>
      <w:strike w:val="0"/>
      <w:smallCaps w:val="0"/>
      <w:sz w:val="36"/>
      <w:szCs w:val="36"/>
      <w:rFonts w:ascii="Arial" w:eastAsia="Arial" w:hAnsi="Arial" w:cs="Arial"/>
      <w:w w:val="200"/>
    </w:rPr>
  </w:style>
  <w:style w:type="paragraph" w:customStyle="1" w:styleId="Style409">
    <w:name w:val="Body text (85)"/>
    <w:basedOn w:val="Normal"/>
    <w:link w:val="CharStyle410"/>
    <w:pPr>
      <w:widowControl w:val="0"/>
      <w:shd w:val="clear" w:color="auto" w:fill="FFFFFF"/>
      <w:spacing w:line="168" w:lineRule="exact"/>
    </w:pPr>
    <w:rPr>
      <w:b/>
      <w:bCs/>
      <w:i/>
      <w:iCs/>
      <w:u w:val="none"/>
      <w:strike w:val="0"/>
      <w:smallCaps w:val="0"/>
      <w:sz w:val="14"/>
      <w:szCs w:val="14"/>
      <w:rFonts w:ascii="Arial" w:eastAsia="Arial" w:hAnsi="Arial" w:cs="Arial"/>
    </w:rPr>
  </w:style>
  <w:style w:type="paragraph" w:customStyle="1" w:styleId="Style412">
    <w:name w:val="Body text (86)"/>
    <w:basedOn w:val="Normal"/>
    <w:link w:val="CharStyle41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15">
    <w:name w:val="Heading #5"/>
    <w:basedOn w:val="Normal"/>
    <w:link w:val="CharStyle416"/>
    <w:pPr>
      <w:widowControl w:val="0"/>
      <w:shd w:val="clear" w:color="auto" w:fill="FFFFFF"/>
      <w:outlineLvl w:val="4"/>
      <w:spacing w:line="1458" w:lineRule="exact"/>
    </w:pPr>
    <w:rPr>
      <w:b w:val="0"/>
      <w:bCs w:val="0"/>
      <w:i w:val="0"/>
      <w:iCs w:val="0"/>
      <w:u w:val="none"/>
      <w:strike w:val="0"/>
      <w:smallCaps w:val="0"/>
      <w:sz w:val="88"/>
      <w:szCs w:val="88"/>
      <w:rFonts w:ascii="Palatino" w:eastAsia="Palatino" w:hAnsi="Palatino" w:cs="Palatino"/>
      <w:w w:val="60"/>
    </w:rPr>
  </w:style>
  <w:style w:type="paragraph" w:customStyle="1" w:styleId="Style419">
    <w:name w:val="Heading #15 (3)"/>
    <w:basedOn w:val="Normal"/>
    <w:link w:val="CharStyle420"/>
    <w:pPr>
      <w:widowControl w:val="0"/>
      <w:shd w:val="clear" w:color="auto" w:fill="FFFFFF"/>
      <w:spacing w:before="220" w:line="332" w:lineRule="exact"/>
    </w:pPr>
    <w:rPr>
      <w:b/>
      <w:bCs/>
      <w:i w:val="0"/>
      <w:iCs w:val="0"/>
      <w:u w:val="none"/>
      <w:strike w:val="0"/>
      <w:smallCaps w:val="0"/>
      <w:sz w:val="20"/>
      <w:szCs w:val="20"/>
      <w:rFonts w:ascii="Palatino" w:eastAsia="Palatino" w:hAnsi="Palatino" w:cs="Palatino"/>
      <w:w w:val="60"/>
    </w:rPr>
  </w:style>
  <w:style w:type="paragraph" w:customStyle="1" w:styleId="Style424">
    <w:name w:val="Picture caption (16)"/>
    <w:basedOn w:val="Normal"/>
    <w:link w:val="CharStyle425"/>
    <w:pPr>
      <w:widowControl w:val="0"/>
      <w:shd w:val="clear" w:color="auto" w:fill="FFFFFF"/>
      <w:spacing w:line="386" w:lineRule="exact"/>
    </w:pPr>
    <w:rPr>
      <w:b/>
      <w:bCs/>
      <w:i/>
      <w:iCs/>
      <w:u w:val="none"/>
      <w:strike w:val="0"/>
      <w:smallCaps w:val="0"/>
      <w:rFonts w:ascii="Palatino" w:eastAsia="Palatino" w:hAnsi="Palatino" w:cs="Palatino"/>
    </w:rPr>
  </w:style>
  <w:style w:type="paragraph" w:customStyle="1" w:styleId="Style430">
    <w:name w:val="Picture caption (17)"/>
    <w:basedOn w:val="Normal"/>
    <w:link w:val="CharStyle431"/>
    <w:pPr>
      <w:widowControl w:val="0"/>
      <w:shd w:val="clear" w:color="auto" w:fill="FFFFFF"/>
      <w:spacing w:line="134" w:lineRule="exact"/>
    </w:pPr>
    <w:rPr>
      <w:b w:val="0"/>
      <w:bCs w:val="0"/>
      <w:i/>
      <w:iCs/>
      <w:u w:val="none"/>
      <w:strike w:val="0"/>
      <w:smallCaps w:val="0"/>
      <w:sz w:val="12"/>
      <w:szCs w:val="12"/>
      <w:rFonts w:ascii="Arial" w:eastAsia="Arial" w:hAnsi="Arial" w:cs="Arial"/>
    </w:rPr>
  </w:style>
  <w:style w:type="paragraph" w:customStyle="1" w:styleId="Style432">
    <w:name w:val="Header or footer (10)"/>
    <w:basedOn w:val="Normal"/>
    <w:link w:val="CharStyle433"/>
    <w:pPr>
      <w:widowControl w:val="0"/>
      <w:shd w:val="clear" w:color="auto" w:fill="FFFFFF"/>
      <w:spacing w:line="248" w:lineRule="exact"/>
    </w:pPr>
    <w:rPr>
      <w:b w:val="0"/>
      <w:bCs w:val="0"/>
      <w:i w:val="0"/>
      <w:iCs w:val="0"/>
      <w:u w:val="none"/>
      <w:strike w:val="0"/>
      <w:smallCaps w:val="0"/>
      <w:sz w:val="15"/>
      <w:szCs w:val="15"/>
      <w:rFonts w:ascii="Palatino" w:eastAsia="Palatino" w:hAnsi="Palatino" w:cs="Palatino"/>
    </w:rPr>
  </w:style>
  <w:style w:type="paragraph" w:customStyle="1" w:styleId="Style434">
    <w:name w:val="Heading #14 (3)"/>
    <w:basedOn w:val="Normal"/>
    <w:link w:val="CharStyle435"/>
    <w:pPr>
      <w:widowControl w:val="0"/>
      <w:shd w:val="clear" w:color="auto" w:fill="FFFFFF"/>
      <w:spacing w:after="1760" w:line="234" w:lineRule="exact"/>
    </w:pPr>
    <w:rPr>
      <w:b/>
      <w:bCs/>
      <w:i w:val="0"/>
      <w:iCs w:val="0"/>
      <w:u w:val="none"/>
      <w:strike w:val="0"/>
      <w:smallCaps w:val="0"/>
      <w:sz w:val="21"/>
      <w:szCs w:val="21"/>
      <w:rFonts w:ascii="Arial" w:eastAsia="Arial" w:hAnsi="Arial" w:cs="Arial"/>
      <w:w w:val="66"/>
      <w:spacing w:val="40"/>
    </w:rPr>
  </w:style>
  <w:style w:type="paragraph" w:customStyle="1" w:styleId="Style442">
    <w:name w:val="Picture caption (18)"/>
    <w:basedOn w:val="Normal"/>
    <w:link w:val="CharStyle443"/>
    <w:pPr>
      <w:widowControl w:val="0"/>
      <w:shd w:val="clear" w:color="auto" w:fill="FFFFFF"/>
      <w:spacing w:line="224" w:lineRule="exact"/>
    </w:pPr>
    <w:rPr>
      <w:b w:val="0"/>
      <w:bCs w:val="0"/>
      <w:i/>
      <w:iCs/>
      <w:u w:val="none"/>
      <w:strike w:val="0"/>
      <w:smallCaps w:val="0"/>
      <w:sz w:val="14"/>
      <w:szCs w:val="14"/>
      <w:rFonts w:ascii="Palatino" w:eastAsia="Palatino" w:hAnsi="Palatino" w:cs="Palatino"/>
    </w:rPr>
  </w:style>
  <w:style w:type="paragraph" w:customStyle="1" w:styleId="Style445">
    <w:name w:val="Body text (87)"/>
    <w:basedOn w:val="Normal"/>
    <w:link w:val="CharStyle446"/>
    <w:pPr>
      <w:widowControl w:val="0"/>
      <w:shd w:val="clear" w:color="auto" w:fill="FFFFFF"/>
      <w:spacing w:line="4246" w:lineRule="exact"/>
    </w:pPr>
    <w:rPr>
      <w:b w:val="0"/>
      <w:bCs w:val="0"/>
      <w:i w:val="0"/>
      <w:iCs w:val="0"/>
      <w:u w:val="none"/>
      <w:strike w:val="0"/>
      <w:smallCaps w:val="0"/>
      <w:sz w:val="15"/>
      <w:szCs w:val="15"/>
      <w:rFonts w:ascii="Palatino" w:eastAsia="Palatino" w:hAnsi="Palatino" w:cs="Palatino"/>
    </w:rPr>
  </w:style>
  <w:style w:type="paragraph" w:customStyle="1" w:styleId="Style449">
    <w:name w:val="Body text (88)"/>
    <w:basedOn w:val="Normal"/>
    <w:link w:val="CharStyle450"/>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452">
    <w:name w:val="Body text (89)"/>
    <w:basedOn w:val="Normal"/>
    <w:link w:val="CharStyle453"/>
    <w:pPr>
      <w:widowControl w:val="0"/>
      <w:shd w:val="clear" w:color="auto" w:fill="FFFFFF"/>
      <w:jc w:val="both"/>
      <w:spacing w:line="180" w:lineRule="exact"/>
    </w:pPr>
    <w:rPr>
      <w:b w:val="0"/>
      <w:bCs w:val="0"/>
      <w:i w:val="0"/>
      <w:iCs w:val="0"/>
      <w:u w:val="none"/>
      <w:strike w:val="0"/>
      <w:smallCaps w:val="0"/>
      <w:sz w:val="15"/>
      <w:szCs w:val="15"/>
      <w:rFonts w:ascii="Arial" w:eastAsia="Arial" w:hAnsi="Arial" w:cs="Arial"/>
      <w:w w:val="80"/>
    </w:rPr>
  </w:style>
  <w:style w:type="paragraph" w:customStyle="1" w:styleId="Style457">
    <w:name w:val="Body text (90)"/>
    <w:basedOn w:val="Normal"/>
    <w:link w:val="CharStyle458"/>
    <w:pPr>
      <w:widowControl w:val="0"/>
      <w:shd w:val="clear" w:color="auto" w:fill="FFFFFF"/>
      <w:spacing w:line="134" w:lineRule="exact"/>
    </w:pPr>
    <w:rPr>
      <w:b w:val="0"/>
      <w:bCs w:val="0"/>
      <w:i w:val="0"/>
      <w:iCs w:val="0"/>
      <w:u w:val="none"/>
      <w:strike w:val="0"/>
      <w:smallCaps w:val="0"/>
      <w:sz w:val="12"/>
      <w:szCs w:val="12"/>
      <w:rFonts w:ascii="Arial" w:eastAsia="Arial" w:hAnsi="Arial" w:cs="Arial"/>
      <w:w w:val="80"/>
      <w:spacing w:val="10"/>
    </w:rPr>
  </w:style>
  <w:style w:type="paragraph" w:customStyle="1" w:styleId="Style459">
    <w:name w:val="Body text (91)"/>
    <w:basedOn w:val="Normal"/>
    <w:link w:val="CharStyle460"/>
    <w:pPr>
      <w:widowControl w:val="0"/>
      <w:shd w:val="clear" w:color="auto" w:fill="FFFFFF"/>
      <w:spacing w:line="398" w:lineRule="exact"/>
    </w:pPr>
    <w:rPr>
      <w:b/>
      <w:bCs/>
      <w:i w:val="0"/>
      <w:iCs w:val="0"/>
      <w:u w:val="none"/>
      <w:strike w:val="0"/>
      <w:smallCaps w:val="0"/>
      <w:rFonts w:ascii="Palatino" w:eastAsia="Palatino" w:hAnsi="Palatino" w:cs="Palatino"/>
      <w:w w:val="66"/>
    </w:rPr>
  </w:style>
  <w:style w:type="paragraph" w:customStyle="1" w:styleId="Style462">
    <w:name w:val="Body text (92)"/>
    <w:basedOn w:val="Normal"/>
    <w:link w:val="CharStyle463"/>
    <w:pPr>
      <w:widowControl w:val="0"/>
      <w:shd w:val="clear" w:color="auto" w:fill="FFFFFF"/>
      <w:spacing w:line="706" w:lineRule="exact"/>
    </w:pPr>
    <w:rPr>
      <w:b w:val="0"/>
      <w:bCs w:val="0"/>
      <w:i/>
      <w:iCs/>
      <w:u w:val="none"/>
      <w:strike w:val="0"/>
      <w:smallCaps w:val="0"/>
      <w:sz w:val="44"/>
      <w:szCs w:val="44"/>
      <w:rFonts w:ascii="Palatino" w:eastAsia="Palatino" w:hAnsi="Palatino" w:cs="Palatino"/>
    </w:rPr>
  </w:style>
  <w:style w:type="paragraph" w:customStyle="1" w:styleId="Style465">
    <w:name w:val="Body text (93)"/>
    <w:basedOn w:val="Normal"/>
    <w:link w:val="CharStyle466"/>
    <w:pPr>
      <w:widowControl w:val="0"/>
      <w:shd w:val="clear" w:color="auto" w:fill="FFFFFF"/>
      <w:spacing w:line="334" w:lineRule="exact"/>
    </w:pPr>
    <w:rPr>
      <w:b w:val="0"/>
      <w:bCs w:val="0"/>
      <w:i w:val="0"/>
      <w:iCs w:val="0"/>
      <w:u w:val="none"/>
      <w:strike w:val="0"/>
      <w:smallCaps w:val="0"/>
      <w:sz w:val="30"/>
      <w:szCs w:val="30"/>
      <w:rFonts w:ascii="Arial" w:eastAsia="Arial" w:hAnsi="Arial" w:cs="Arial"/>
      <w:w w:val="75"/>
    </w:rPr>
  </w:style>
  <w:style w:type="paragraph" w:customStyle="1" w:styleId="Style469">
    <w:name w:val="Body text (94)"/>
    <w:basedOn w:val="Normal"/>
    <w:link w:val="CharStyle470"/>
    <w:pPr>
      <w:widowControl w:val="0"/>
      <w:shd w:val="clear" w:color="auto" w:fill="FFFFFF"/>
      <w:spacing w:before="180" w:line="197" w:lineRule="exact"/>
    </w:pPr>
    <w:rPr>
      <w:b w:val="0"/>
      <w:bCs w:val="0"/>
      <w:i/>
      <w:iCs/>
      <w:u w:val="none"/>
      <w:strike w:val="0"/>
      <w:smallCaps w:val="0"/>
      <w:sz w:val="16"/>
      <w:szCs w:val="16"/>
      <w:rFonts w:ascii="Palatino" w:eastAsia="Palatino" w:hAnsi="Palatino" w:cs="Palatino"/>
    </w:rPr>
  </w:style>
  <w:style w:type="paragraph" w:customStyle="1" w:styleId="Style473">
    <w:name w:val="Picture caption (19)"/>
    <w:basedOn w:val="Normal"/>
    <w:link w:val="CharStyle474"/>
    <w:pPr>
      <w:widowControl w:val="0"/>
      <w:shd w:val="clear" w:color="auto" w:fill="FFFFFF"/>
      <w:jc w:val="center"/>
      <w:spacing w:line="139" w:lineRule="exact"/>
    </w:pPr>
    <w:rPr>
      <w:b w:val="0"/>
      <w:bCs w:val="0"/>
      <w:i w:val="0"/>
      <w:iCs w:val="0"/>
      <w:u w:val="none"/>
      <w:strike w:val="0"/>
      <w:smallCaps w:val="0"/>
      <w:sz w:val="16"/>
      <w:szCs w:val="16"/>
      <w:rFonts w:ascii="Palatino" w:eastAsia="Palatino" w:hAnsi="Palatino" w:cs="Palatino"/>
    </w:rPr>
  </w:style>
  <w:style w:type="paragraph" w:customStyle="1" w:styleId="Style475">
    <w:name w:val="Heading #14 (4)"/>
    <w:basedOn w:val="Normal"/>
    <w:link w:val="CharStyle476"/>
    <w:pPr>
      <w:widowControl w:val="0"/>
      <w:shd w:val="clear" w:color="auto" w:fill="FFFFFF"/>
      <w:jc w:val="center"/>
      <w:spacing w:line="382" w:lineRule="exact"/>
    </w:pPr>
    <w:rPr>
      <w:b/>
      <w:bCs/>
      <w:i w:val="0"/>
      <w:iCs w:val="0"/>
      <w:u w:val="none"/>
      <w:strike w:val="0"/>
      <w:smallCaps w:val="0"/>
      <w:sz w:val="23"/>
      <w:szCs w:val="23"/>
      <w:rFonts w:ascii="Palatino" w:eastAsia="Palatino" w:hAnsi="Palatino" w:cs="Palatino"/>
    </w:rPr>
  </w:style>
  <w:style w:type="paragraph" w:customStyle="1" w:styleId="Style477">
    <w:name w:val="Heading #14 (6)"/>
    <w:basedOn w:val="Normal"/>
    <w:link w:val="CharStyle478"/>
    <w:pPr>
      <w:widowControl w:val="0"/>
      <w:shd w:val="clear" w:color="auto" w:fill="FFFFFF"/>
      <w:jc w:val="center"/>
      <w:spacing w:before="140" w:line="382" w:lineRule="exact"/>
    </w:pPr>
    <w:rPr>
      <w:b/>
      <w:bCs/>
      <w:i w:val="0"/>
      <w:iCs w:val="0"/>
      <w:u w:val="none"/>
      <w:strike w:val="0"/>
      <w:smallCaps w:val="0"/>
      <w:sz w:val="23"/>
      <w:szCs w:val="23"/>
      <w:rFonts w:ascii="Palatino" w:eastAsia="Palatino" w:hAnsi="Palatino" w:cs="Palatino"/>
    </w:rPr>
  </w:style>
  <w:style w:type="paragraph" w:customStyle="1" w:styleId="Style479">
    <w:name w:val="Heading #14 (5)"/>
    <w:basedOn w:val="Normal"/>
    <w:link w:val="CharStyle480"/>
    <w:pPr>
      <w:widowControl w:val="0"/>
      <w:shd w:val="clear" w:color="auto" w:fill="FFFFFF"/>
      <w:jc w:val="center"/>
      <w:spacing w:before="80" w:line="232" w:lineRule="exact"/>
    </w:pPr>
    <w:rPr>
      <w:b/>
      <w:bCs/>
      <w:i w:val="0"/>
      <w:iCs w:val="0"/>
      <w:u w:val="none"/>
      <w:strike w:val="0"/>
      <w:smallCaps w:val="0"/>
      <w:sz w:val="14"/>
      <w:szCs w:val="14"/>
      <w:rFonts w:ascii="Palatino" w:eastAsia="Palatino" w:hAnsi="Palatino" w:cs="Palatino"/>
    </w:rPr>
  </w:style>
  <w:style w:type="paragraph" w:customStyle="1" w:styleId="Style481">
    <w:name w:val="Heading #14 (8)"/>
    <w:basedOn w:val="Normal"/>
    <w:link w:val="CharStyle482"/>
    <w:pPr>
      <w:widowControl w:val="0"/>
      <w:shd w:val="clear" w:color="auto" w:fill="FFFFFF"/>
      <w:jc w:val="right"/>
      <w:spacing w:before="120" w:line="382" w:lineRule="exact"/>
    </w:pPr>
    <w:rPr>
      <w:b/>
      <w:bCs/>
      <w:i w:val="0"/>
      <w:iCs w:val="0"/>
      <w:u w:val="none"/>
      <w:strike w:val="0"/>
      <w:smallCaps w:val="0"/>
      <w:sz w:val="23"/>
      <w:szCs w:val="23"/>
      <w:rFonts w:ascii="Palatino" w:eastAsia="Palatino" w:hAnsi="Palatino" w:cs="Palatino"/>
    </w:rPr>
  </w:style>
  <w:style w:type="paragraph" w:customStyle="1" w:styleId="Style483">
    <w:name w:val="Heading #14 (7)"/>
    <w:basedOn w:val="Normal"/>
    <w:link w:val="CharStyle484"/>
    <w:pPr>
      <w:widowControl w:val="0"/>
      <w:shd w:val="clear" w:color="auto" w:fill="FFFFFF"/>
      <w:jc w:val="center"/>
      <w:spacing w:before="120" w:line="364" w:lineRule="exact"/>
    </w:pPr>
    <w:rPr>
      <w:b w:val="0"/>
      <w:bCs w:val="0"/>
      <w:i w:val="0"/>
      <w:iCs w:val="0"/>
      <w:u w:val="none"/>
      <w:strike w:val="0"/>
      <w:smallCaps w:val="0"/>
      <w:sz w:val="22"/>
      <w:szCs w:val="22"/>
      <w:rFonts w:ascii="Palatino" w:eastAsia="Palatino" w:hAnsi="Palatino" w:cs="Palatino"/>
    </w:rPr>
  </w:style>
  <w:style w:type="paragraph" w:customStyle="1" w:styleId="Style486">
    <w:name w:val="Body text (95)"/>
    <w:basedOn w:val="Normal"/>
    <w:link w:val="CharStyle487"/>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489">
    <w:name w:val="Body text (96)"/>
    <w:basedOn w:val="Normal"/>
    <w:link w:val="CharStyle490"/>
    <w:pPr>
      <w:widowControl w:val="0"/>
      <w:shd w:val="clear" w:color="auto" w:fill="FFFFFF"/>
      <w:spacing w:before="60" w:after="60" w:line="168" w:lineRule="exact"/>
      <w:ind w:hanging="380"/>
    </w:pPr>
    <w:rPr>
      <w:b/>
      <w:bCs/>
      <w:i w:val="0"/>
      <w:iCs w:val="0"/>
      <w:u w:val="none"/>
      <w:strike w:val="0"/>
      <w:smallCaps w:val="0"/>
      <w:sz w:val="15"/>
      <w:szCs w:val="15"/>
      <w:rFonts w:ascii="Arial" w:eastAsia="Arial" w:hAnsi="Arial" w:cs="Arial"/>
    </w:rPr>
  </w:style>
  <w:style w:type="paragraph" w:customStyle="1" w:styleId="Style515">
    <w:name w:val="Heading #13 (6)"/>
    <w:basedOn w:val="Normal"/>
    <w:link w:val="CharStyle516"/>
    <w:pPr>
      <w:widowControl w:val="0"/>
      <w:shd w:val="clear" w:color="auto" w:fill="FFFFFF"/>
      <w:spacing w:line="240" w:lineRule="exact"/>
    </w:pPr>
    <w:rPr>
      <w:b/>
      <w:bCs/>
      <w:i w:val="0"/>
      <w:iCs w:val="0"/>
      <w:u w:val="none"/>
      <w:strike w:val="0"/>
      <w:smallCaps w:val="0"/>
      <w:sz w:val="22"/>
      <w:szCs w:val="22"/>
      <w:rFonts w:ascii="Palatino" w:eastAsia="Palatino" w:hAnsi="Palatino" w:cs="Palatino"/>
    </w:rPr>
  </w:style>
  <w:style w:type="paragraph" w:customStyle="1" w:styleId="Style525">
    <w:name w:val="Body text (97)"/>
    <w:basedOn w:val="Normal"/>
    <w:link w:val="CharStyle526"/>
    <w:pPr>
      <w:widowControl w:val="0"/>
      <w:shd w:val="clear" w:color="auto" w:fill="FFFFFF"/>
      <w:spacing w:line="190" w:lineRule="exact"/>
    </w:pPr>
    <w:rPr>
      <w:b/>
      <w:bCs/>
      <w:i w:val="0"/>
      <w:iCs w:val="0"/>
      <w:u w:val="none"/>
      <w:strike w:val="0"/>
      <w:smallCaps w:val="0"/>
      <w:sz w:val="14"/>
      <w:szCs w:val="14"/>
      <w:rFonts w:ascii="Arial" w:eastAsia="Arial" w:hAnsi="Arial" w:cs="Arial"/>
    </w:rPr>
  </w:style>
  <w:style w:type="paragraph" w:customStyle="1" w:styleId="Style527">
    <w:name w:val="Body text (98)"/>
    <w:basedOn w:val="Normal"/>
    <w:link w:val="CharStyle528"/>
    <w:pPr>
      <w:widowControl w:val="0"/>
      <w:shd w:val="clear" w:color="auto" w:fill="FFFFFF"/>
      <w:spacing w:line="190" w:lineRule="exact"/>
    </w:pPr>
    <w:rPr>
      <w:b w:val="0"/>
      <w:bCs w:val="0"/>
      <w:i w:val="0"/>
      <w:iCs w:val="0"/>
      <w:u w:val="none"/>
      <w:strike w:val="0"/>
      <w:smallCaps w:val="0"/>
      <w:sz w:val="12"/>
      <w:szCs w:val="12"/>
      <w:rFonts w:ascii="Palatino" w:eastAsia="Palatino" w:hAnsi="Palatino" w:cs="Palatino"/>
    </w:rPr>
  </w:style>
  <w:style w:type="paragraph" w:customStyle="1" w:styleId="Style533">
    <w:name w:val="Table caption"/>
    <w:basedOn w:val="Normal"/>
    <w:link w:val="CharStyle534"/>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540">
    <w:name w:val="Body text (99)"/>
    <w:basedOn w:val="Normal"/>
    <w:link w:val="CharStyle541"/>
    <w:pPr>
      <w:widowControl w:val="0"/>
      <w:shd w:val="clear" w:color="auto" w:fill="FFFFFF"/>
      <w:jc w:val="right"/>
      <w:spacing w:after="940" w:line="728" w:lineRule="exact"/>
    </w:pPr>
    <w:rPr>
      <w:b w:val="0"/>
      <w:bCs w:val="0"/>
      <w:i w:val="0"/>
      <w:iCs w:val="0"/>
      <w:u w:val="none"/>
      <w:strike w:val="0"/>
      <w:smallCaps w:val="0"/>
      <w:sz w:val="44"/>
      <w:szCs w:val="44"/>
      <w:rFonts w:ascii="Palatino" w:eastAsia="Palatino" w:hAnsi="Palatino" w:cs="Palatino"/>
    </w:rPr>
  </w:style>
  <w:style w:type="paragraph" w:customStyle="1" w:styleId="Style543">
    <w:name w:val="Picture caption (20)"/>
    <w:basedOn w:val="Normal"/>
    <w:link w:val="CharStyle544"/>
    <w:pPr>
      <w:widowControl w:val="0"/>
      <w:shd w:val="clear" w:color="auto" w:fill="FFFFFF"/>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546">
    <w:name w:val="Body text (100)"/>
    <w:basedOn w:val="Normal"/>
    <w:link w:val="CharStyle547"/>
    <w:pPr>
      <w:widowControl w:val="0"/>
      <w:shd w:val="clear" w:color="auto" w:fill="FFFFFF"/>
      <w:spacing w:after="4220" w:line="425" w:lineRule="exact"/>
    </w:pPr>
    <w:rPr>
      <w:b w:val="0"/>
      <w:bCs w:val="0"/>
      <w:i w:val="0"/>
      <w:iCs w:val="0"/>
      <w:u w:val="none"/>
      <w:strike w:val="0"/>
      <w:smallCaps w:val="0"/>
      <w:sz w:val="18"/>
      <w:szCs w:val="18"/>
      <w:rFonts w:ascii="Palatino" w:eastAsia="Palatino" w:hAnsi="Palatino" w:cs="Palatino"/>
    </w:rPr>
  </w:style>
  <w:style w:type="paragraph" w:customStyle="1" w:styleId="Style552">
    <w:name w:val="Body text (103)"/>
    <w:basedOn w:val="Normal"/>
    <w:link w:val="CharStyle553"/>
    <w:pPr>
      <w:widowControl w:val="0"/>
      <w:shd w:val="clear" w:color="auto" w:fill="FFFFFF"/>
      <w:spacing w:line="664" w:lineRule="exact"/>
    </w:pPr>
    <w:rPr>
      <w:b/>
      <w:bCs/>
      <w:i w:val="0"/>
      <w:iCs w:val="0"/>
      <w:u w:val="none"/>
      <w:strike w:val="0"/>
      <w:smallCaps w:val="0"/>
      <w:sz w:val="40"/>
      <w:szCs w:val="40"/>
      <w:rFonts w:ascii="Palatino" w:eastAsia="Palatino" w:hAnsi="Palatino" w:cs="Palatino"/>
    </w:rPr>
  </w:style>
  <w:style w:type="paragraph" w:customStyle="1" w:styleId="Style555">
    <w:name w:val="Heading #15 (4)"/>
    <w:basedOn w:val="Normal"/>
    <w:link w:val="CharStyle556"/>
    <w:pPr>
      <w:widowControl w:val="0"/>
      <w:shd w:val="clear" w:color="auto" w:fill="FFFFFF"/>
      <w:spacing w:before="4220" w:line="398" w:lineRule="exact"/>
    </w:pPr>
    <w:rPr>
      <w:b/>
      <w:bCs/>
      <w:i w:val="0"/>
      <w:iCs w:val="0"/>
      <w:u w:val="none"/>
      <w:strike w:val="0"/>
      <w:smallCaps w:val="0"/>
      <w:sz w:val="18"/>
      <w:szCs w:val="18"/>
      <w:rFonts w:ascii="Palatino" w:eastAsia="Palatino" w:hAnsi="Palatino" w:cs="Palatino"/>
    </w:rPr>
  </w:style>
  <w:style w:type="paragraph" w:customStyle="1" w:styleId="Style558">
    <w:name w:val="Body text (101)"/>
    <w:basedOn w:val="Normal"/>
    <w:link w:val="CharStyle559"/>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561">
    <w:name w:val="Body text (102)"/>
    <w:basedOn w:val="Normal"/>
    <w:link w:val="CharStyle562"/>
    <w:pPr>
      <w:widowControl w:val="0"/>
      <w:shd w:val="clear" w:color="auto" w:fill="FFFFFF"/>
      <w:spacing w:after="100" w:line="198" w:lineRule="exact"/>
    </w:pPr>
    <w:rPr>
      <w:b/>
      <w:bCs/>
      <w:i w:val="0"/>
      <w:iCs w:val="0"/>
      <w:u w:val="none"/>
      <w:strike w:val="0"/>
      <w:smallCaps w:val="0"/>
      <w:sz w:val="12"/>
      <w:szCs w:val="12"/>
      <w:rFonts w:ascii="Palatino" w:eastAsia="Palatino" w:hAnsi="Palatino" w:cs="Palatino"/>
    </w:rPr>
  </w:style>
  <w:style w:type="paragraph" w:customStyle="1" w:styleId="Style564">
    <w:name w:val="Body text (104)"/>
    <w:basedOn w:val="Normal"/>
    <w:link w:val="CharStyle565"/>
    <w:pPr>
      <w:widowControl w:val="0"/>
      <w:shd w:val="clear" w:color="auto" w:fill="FFFFFF"/>
      <w:spacing w:before="160" w:after="160" w:line="182" w:lineRule="exact"/>
    </w:pPr>
    <w:rPr>
      <w:b/>
      <w:bCs/>
      <w:i w:val="0"/>
      <w:iCs w:val="0"/>
      <w:u w:val="none"/>
      <w:strike w:val="0"/>
      <w:smallCaps w:val="0"/>
      <w:sz w:val="11"/>
      <w:szCs w:val="11"/>
      <w:rFonts w:ascii="Palatino" w:eastAsia="Palatino" w:hAnsi="Palatino" w:cs="Palatino"/>
    </w:rPr>
  </w:style>
  <w:style w:type="paragraph" w:customStyle="1" w:styleId="Style567">
    <w:name w:val="Body text (105)"/>
    <w:basedOn w:val="Normal"/>
    <w:link w:val="CharStyle568"/>
    <w:pPr>
      <w:widowControl w:val="0"/>
      <w:shd w:val="clear" w:color="auto" w:fill="FFFFFF"/>
      <w:jc w:val="center"/>
      <w:spacing w:line="178" w:lineRule="exact"/>
    </w:pPr>
    <w:rPr>
      <w:b/>
      <w:bCs/>
      <w:i w:val="0"/>
      <w:iCs w:val="0"/>
      <w:u w:val="none"/>
      <w:strike w:val="0"/>
      <w:smallCaps w:val="0"/>
      <w:sz w:val="17"/>
      <w:szCs w:val="17"/>
      <w:rFonts w:ascii="Palatino" w:eastAsia="Palatino" w:hAnsi="Palatino" w:cs="Palatino"/>
    </w:rPr>
  </w:style>
  <w:style w:type="paragraph" w:customStyle="1" w:styleId="Style569">
    <w:name w:val="Body text (106)"/>
    <w:basedOn w:val="Normal"/>
    <w:link w:val="CharStyle570"/>
    <w:pPr>
      <w:widowControl w:val="0"/>
      <w:shd w:val="clear" w:color="auto" w:fill="FFFFFF"/>
      <w:jc w:val="both"/>
      <w:spacing w:line="178" w:lineRule="exact"/>
    </w:pPr>
    <w:rPr>
      <w:b/>
      <w:bCs/>
      <w:i w:val="0"/>
      <w:iCs w:val="0"/>
      <w:u w:val="none"/>
      <w:strike w:val="0"/>
      <w:smallCaps w:val="0"/>
      <w:sz w:val="8"/>
      <w:szCs w:val="8"/>
      <w:rFonts w:ascii="Palatino" w:eastAsia="Palatino" w:hAnsi="Palatino" w:cs="Palatino"/>
      <w:spacing w:val="60"/>
    </w:rPr>
  </w:style>
  <w:style w:type="paragraph" w:customStyle="1" w:styleId="Style573">
    <w:name w:val="Picture caption (21)"/>
    <w:basedOn w:val="Normal"/>
    <w:link w:val="CharStyle574"/>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75">
    <w:name w:val="Body text (107)"/>
    <w:basedOn w:val="Normal"/>
    <w:link w:val="CharStyle576"/>
    <w:pPr>
      <w:widowControl w:val="0"/>
      <w:shd w:val="clear" w:color="auto" w:fill="FFFFFF"/>
      <w:spacing w:line="708" w:lineRule="exact"/>
    </w:pPr>
    <w:rPr>
      <w:b/>
      <w:bCs/>
      <w:i/>
      <w:iCs/>
      <w:u w:val="none"/>
      <w:strike w:val="0"/>
      <w:smallCaps w:val="0"/>
      <w:sz w:val="44"/>
      <w:szCs w:val="44"/>
      <w:rFonts w:ascii="Palatino" w:eastAsia="Palatino" w:hAnsi="Palatino" w:cs="Palatino"/>
    </w:rPr>
  </w:style>
  <w:style w:type="paragraph" w:customStyle="1" w:styleId="Style577">
    <w:name w:val="Picture caption (22)"/>
    <w:basedOn w:val="Normal"/>
    <w:link w:val="CharStyle578"/>
    <w:pPr>
      <w:widowControl w:val="0"/>
      <w:shd w:val="clear" w:color="auto" w:fill="FFFFFF"/>
      <w:spacing w:line="386" w:lineRule="exact"/>
    </w:pPr>
    <w:rPr>
      <w:b w:val="0"/>
      <w:bCs w:val="0"/>
      <w:i/>
      <w:iCs/>
      <w:u w:val="none"/>
      <w:strike w:val="0"/>
      <w:smallCaps w:val="0"/>
      <w:rFonts w:ascii="Palatino" w:eastAsia="Palatino" w:hAnsi="Palatino" w:cs="Palatino"/>
    </w:rPr>
  </w:style>
  <w:style w:type="paragraph" w:customStyle="1" w:styleId="Style579">
    <w:name w:val="Picture caption (23)"/>
    <w:basedOn w:val="Normal"/>
    <w:link w:val="CharStyle580"/>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png"/><Relationship Id="rId10" Type="http://schemas.openxmlformats.org/officeDocument/2006/relationships/image" Target="media/image3.pn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png"/><Relationship Id="rId20" Type="http://schemas.openxmlformats.org/officeDocument/2006/relationships/image" Target="media/image8.pn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png"/><Relationship Id="rId54" Type="http://schemas.openxmlformats.org/officeDocument/2006/relationships/image" Target="media/image25.pn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png"/><Relationship Id="rId66" Type="http://schemas.openxmlformats.org/officeDocument/2006/relationships/image" Target="media/image31.pn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png"/><Relationship Id="rId74" Type="http://schemas.openxmlformats.org/officeDocument/2006/relationships/image" Target="media/image35.pn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png"/><Relationship Id="rId80" Type="http://schemas.openxmlformats.org/officeDocument/2006/relationships/image" Target="media/image38.pn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png"/><Relationship Id="rId84" Type="http://schemas.openxmlformats.org/officeDocument/2006/relationships/image" Target="media/image40.pn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png"/><Relationship Id="rId102" Type="http://schemas.openxmlformats.org/officeDocument/2006/relationships/image" Target="media/image49.pn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png"/><Relationship Id="rId116" Type="http://schemas.openxmlformats.org/officeDocument/2006/relationships/image" Target="media/image56.pn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png"/><Relationship Id="rId130" Type="http://schemas.openxmlformats.org/officeDocument/2006/relationships/image" Target="media/image63.pn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png"/><Relationship Id="rId234" Type="http://schemas.openxmlformats.org/officeDocument/2006/relationships/image" Target="media/image115.pn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jpeg"/><Relationship Id="rId252" Type="http://schemas.openxmlformats.org/officeDocument/2006/relationships/image" Target="media/image124.jpe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s>
</file>